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329" w:rsidRPr="00A52E5A" w:rsidRDefault="00141329" w:rsidP="00141329">
      <w:pPr>
        <w:widowControl/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Відповідно до Положення про Почесну Грамоту обласної державної а</w:t>
      </w:r>
      <w:r w:rsidRPr="00A52E5A">
        <w:rPr>
          <w:rFonts w:ascii="Verdana" w:hAnsi="Verdana" w:cs="Times New Roman"/>
          <w:sz w:val="16"/>
          <w:szCs w:val="16"/>
        </w:rPr>
        <w:t>д</w:t>
      </w:r>
      <w:r w:rsidRPr="00A52E5A">
        <w:rPr>
          <w:rFonts w:ascii="Verdana" w:hAnsi="Verdana" w:cs="Times New Roman"/>
          <w:sz w:val="16"/>
          <w:szCs w:val="16"/>
        </w:rPr>
        <w:t>міністрації, затвердженого розпорядженням голови облдержа</w:t>
      </w:r>
      <w:r w:rsidRPr="00A52E5A">
        <w:rPr>
          <w:rFonts w:ascii="Verdana" w:hAnsi="Verdana" w:cs="Times New Roman"/>
          <w:sz w:val="16"/>
          <w:szCs w:val="16"/>
        </w:rPr>
        <w:t>д</w:t>
      </w:r>
      <w:r w:rsidRPr="00A52E5A">
        <w:rPr>
          <w:rFonts w:ascii="Verdana" w:hAnsi="Verdana" w:cs="Times New Roman"/>
          <w:sz w:val="16"/>
          <w:szCs w:val="16"/>
        </w:rPr>
        <w:t>міністрації від 14 лютого 1997 року №54, нагородити Почесною Грамотою обласної держа</w:t>
      </w:r>
      <w:r w:rsidRPr="00A52E5A">
        <w:rPr>
          <w:rFonts w:ascii="Verdana" w:hAnsi="Verdana" w:cs="Times New Roman"/>
          <w:sz w:val="16"/>
          <w:szCs w:val="16"/>
        </w:rPr>
        <w:t>в</w:t>
      </w:r>
      <w:r w:rsidRPr="00A52E5A">
        <w:rPr>
          <w:rFonts w:ascii="Verdana" w:hAnsi="Verdana" w:cs="Times New Roman"/>
          <w:sz w:val="16"/>
          <w:szCs w:val="16"/>
        </w:rPr>
        <w:t xml:space="preserve">ної адміністрації: </w:t>
      </w:r>
    </w:p>
    <w:p w:rsidR="00141329" w:rsidRPr="00A52E5A" w:rsidRDefault="00141329" w:rsidP="00141329">
      <w:pPr>
        <w:widowControl/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widowControl/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1. За вагомі трудові досягнення, значний особистий внесок у розвиток агропромислового виробництва, високий професіоналізм та з нагоди Дня пр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цівників сільського господарства: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70"/>
        <w:gridCol w:w="5811"/>
      </w:tblGrid>
      <w:tr w:rsidR="00141329" w:rsidRPr="00A52E5A">
        <w:trPr>
          <w:trHeight w:val="297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Ареф</w:t>
            </w:r>
            <w:r w:rsidRPr="00A52E5A">
              <w:rPr>
                <w:rFonts w:ascii="Verdana" w:hAnsi="Verdana" w:cs="Times New Roman"/>
                <w:sz w:val="16"/>
                <w:szCs w:val="16"/>
                <w:lang w:val="en-US"/>
              </w:rPr>
              <w:t>’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єву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Ольгу Федорівну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провідного спеціаліста державної інсп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кції захисту рослин Миргородського рай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ну </w:t>
            </w:r>
          </w:p>
        </w:tc>
      </w:tr>
      <w:tr w:rsidR="00141329" w:rsidRPr="00A52E5A">
        <w:trPr>
          <w:trHeight w:val="147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97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Бехтера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Сергія Пилиповича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доглядача великої рогатої худоби тов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риства з обмеженою відповідальністю „Феду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ка” Шиш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Бієнко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Галину Миколаївну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заступника начальника управління агр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пром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слового розвитку Великобагачанської райдержа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міністрації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Білоус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Віру Іванівну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відділу управління агропр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мислового розвитку Диканської райдержадмін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страції 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Бобир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Любов Олексіївну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Полтавської обласної хлібної інсп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кції 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Валкову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Галину Антонівну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свинарку товариства з обмеженою відп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від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льністю „Науково-виробниче підприємство „Гл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бинський свинокомплекс”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Вахрусьова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Олега Юрійовича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тракториста виробничого підприємства „Орданівка” товариства з обмеженою відповід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льністю „Агрофірма „Імені Довженка” Диканс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кого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Васильків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Наталію Валентинівну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доярку сільськогосподарського товари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тва з обмеженою відповідальністю „Прогрес” Гребінкі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Віташа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Миколу Сергійовича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директора приватно-орендного сільськ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госп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дарського підприємства „Батьківщина” Мирг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родського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Гай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Віталія Миколайовича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агронома Чорнухинської філії пр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ватного акціонерного товариства „Райз-Максимко”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Деменко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Наталію Юріївну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провідного спеціаліста – державного 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спектора з карантину рослин по Полтавській 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б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ласті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Дорогань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Людмилу Олександрівну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декана факультету обліку та фінансів Полтавської державної аграрної академії, доце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та, канд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дата сільськогосподарських наук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Завізіона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Валентина Євгеновича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провідного ґрунтознавця Полтавського обла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ного державного проектно-технологічного центру охорони родючості грунтів і якості пр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дукції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Залімського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Івановича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тракториста-машиніста приватного сіл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ськогосподарського підприємства „Орач” Ка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лівського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Зімовця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Яковича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„З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мовець” Новосанжарського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Калюжного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Олексія Івановича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агронома-хіміка товариства з обмеженою відповідальністю „Приват-Агро-Альянс” 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шівс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Коломійця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Леоніда Олександровича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державного інспектора інсп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кції державного технічного нагляду облдержа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міністр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Кругляка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Олексія Михайловича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виконавчого директора фермерського г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дарства „Ромашка” Шишацького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Лантуха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Івановича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директора товариства з обмеженою ві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повід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льністю „Оржицький завод „Райдуга”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Лещенка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Івана Васильовича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„Ліс” 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беляцького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Лисенко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Наталію Василівну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оператора машинного доїння ПСП „Майбор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дівське” Кременчуцького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lastRenderedPageBreak/>
              <w:t>Лоба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Олега Олександровича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слюсаря птахівничого обладнання тов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риства з додатковою відповідальністю „птах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фабрика „Росія” Кременчуцького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Макар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Людмилу Юріївну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оператора машинного доїння сільськог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сподарського товариства з обмеженою відпов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дальністю імені Калашника Полтавського рай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Мартиненка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Валентин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Глобинської райдержнасіні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спекції – головного державного інспектора з 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сінни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тва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Матіїва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Романа Івановича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старшого зоотехніка виробничого пі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розділу „Агрофірма „Шишацька” товариства з обмеж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ною відповідальністю „Агрофірма „ім. Довже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ка”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Мікрюкова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Олексія Валерійовича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наукового співробітника лабораторії 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укових досліджень з питань інтелектуальної власності і маркетингу інновацій Інституту св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нарства і агропромислового виробництва Наці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нальної ак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демії аграрних наук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Міщенка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Сергія Анатолійовича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агронома товариства з обм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женою відповідальністю „ПКЗ-Агро” Пиряти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ського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Мокляка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Яковича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слідне” Семенівського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Одійчук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Валентину Григорівну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зоотехніка фермерського го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подар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тва „Атланта” Кременчуцького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Павленка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Віктора Григоровича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механізатора сільськогосподарського приватно-орендного підприємства „Нива” Гад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я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цького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Пащенка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Миколай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сільськогосподарського коопер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тиву „Іскра” Кременчуцького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Писаренка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Івана Васильовича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лина” Решетилівського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Погрібного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Миколай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відділу виробництва проду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ції тваринництва, врегулювання відносин вла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ності, правової допомоги та економічного анал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зу розвитку агропромислового комплексу управління агропромислового розвитку Глоби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ської райд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ржадміністрації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Сатурян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Тамару Олександрівну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пташницю товариства з додатковою ві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повідальністю „Птахофабрика „Росія” Креме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чуцьк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Семеренка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Миколай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токаря приватного сільськогосподарс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кого підприємства „Дружба” Чутівського рай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Серьогіна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Ілліча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селянського (фермерського) го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подарства „Серьогін” Решетилівського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Стешенко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Любов Іванівну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економіста управління агр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промислового розвитку Чутівської райдержа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міністр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Темченка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Васильовича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„Рід” 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бенського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Турчина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Миколу Петровича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державного інспектора Зін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ківського району Інспекції якості та формува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ня ресурсів сільськогосподарської продукції облд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ржадмініс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рації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Федорко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Ганну Григорівну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заступника начальника управління – 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чальника відділу організації виробництва, пер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робки та маркетингу сільськогосподарської пр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дукції управління агропромислового розвитку Миргородської райдержадміністр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ції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Хорошуна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Геннадія Григоровича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управління ветеринарної 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дицини в Зіньківському районі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Чишка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Володим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фермерського господарства „Грунт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знавець” Великобагачанського району</w:t>
            </w: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62"/>
        </w:trPr>
        <w:tc>
          <w:tcPr>
            <w:tcW w:w="3970" w:type="dxa"/>
          </w:tcPr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Шепеля</w:t>
            </w:r>
          </w:p>
          <w:p w:rsidR="00141329" w:rsidRPr="00A52E5A" w:rsidRDefault="00141329" w:rsidP="00141329">
            <w:pPr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Василя Васильовича</w:t>
            </w:r>
          </w:p>
        </w:tc>
        <w:tc>
          <w:tcPr>
            <w:tcW w:w="5811" w:type="dxa"/>
          </w:tcPr>
          <w:p w:rsidR="00141329" w:rsidRPr="00A52E5A" w:rsidRDefault="00141329" w:rsidP="00141329">
            <w:pPr>
              <w:pStyle w:val="BodyText"/>
              <w:ind w:right="176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інженера-будівельника сільськогосп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дарського виробничого кооперативу „Батькі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щина” Кот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левського району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2. За багаторічну сумлінну працю, вагомий особистий внесок у розвиток національної освіти, високий професіоналізм та у зв’язку з 60-річчям від дня н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родження Перевезняк Тетяну Михайлівну, завідуючу будівельно-економічним відділенням, викладача спецдисциплін Комсомольського політе</w:t>
      </w:r>
      <w:r w:rsidRPr="00A52E5A">
        <w:rPr>
          <w:rFonts w:ascii="Verdana" w:hAnsi="Verdana" w:cs="Times New Roman"/>
          <w:sz w:val="16"/>
          <w:szCs w:val="16"/>
        </w:rPr>
        <w:t>х</w:t>
      </w:r>
      <w:r w:rsidRPr="00A52E5A">
        <w:rPr>
          <w:rFonts w:ascii="Verdana" w:hAnsi="Verdana" w:cs="Times New Roman"/>
          <w:sz w:val="16"/>
          <w:szCs w:val="16"/>
        </w:rPr>
        <w:t>нічного техн</w:t>
      </w:r>
      <w:r w:rsidRPr="00A52E5A">
        <w:rPr>
          <w:rFonts w:ascii="Verdana" w:hAnsi="Verdana" w:cs="Times New Roman"/>
          <w:sz w:val="16"/>
          <w:szCs w:val="16"/>
        </w:rPr>
        <w:t>і</w:t>
      </w:r>
      <w:r w:rsidRPr="00A52E5A">
        <w:rPr>
          <w:rFonts w:ascii="Verdana" w:hAnsi="Verdana" w:cs="Times New Roman"/>
          <w:sz w:val="16"/>
          <w:szCs w:val="16"/>
        </w:rPr>
        <w:t>куму.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3. За багаторічну сумлінну працю, значний особистий внесок у розвиток архівної справи, високий професіоналізм та у зв’язку з 55-річчям від дня нар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дження Соловйову Тетяну Василівну, начальника відділу формування НАФ та ділово</w:t>
      </w:r>
      <w:r w:rsidRPr="00A52E5A">
        <w:rPr>
          <w:rFonts w:ascii="Verdana" w:hAnsi="Verdana" w:cs="Times New Roman"/>
          <w:sz w:val="16"/>
          <w:szCs w:val="16"/>
        </w:rPr>
        <w:t>д</w:t>
      </w:r>
      <w:r w:rsidRPr="00A52E5A">
        <w:rPr>
          <w:rFonts w:ascii="Verdana" w:hAnsi="Verdana" w:cs="Times New Roman"/>
          <w:sz w:val="16"/>
          <w:szCs w:val="16"/>
        </w:rPr>
        <w:t>ства Державного архіву Полтавської області.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4. За сумлінне виконання службових обов’язків, особистий внесок у з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безпечення розвитку державної статистики, високий професіоналізм працівн</w:t>
      </w:r>
      <w:r w:rsidRPr="00A52E5A">
        <w:rPr>
          <w:rFonts w:ascii="Verdana" w:hAnsi="Verdana" w:cs="Times New Roman"/>
          <w:sz w:val="16"/>
          <w:szCs w:val="16"/>
        </w:rPr>
        <w:t>и</w:t>
      </w:r>
      <w:r w:rsidRPr="00A52E5A">
        <w:rPr>
          <w:rFonts w:ascii="Verdana" w:hAnsi="Verdana" w:cs="Times New Roman"/>
          <w:sz w:val="16"/>
          <w:szCs w:val="16"/>
        </w:rPr>
        <w:t>ків Головного управління статистики у Полтавській області: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3828"/>
        <w:gridCol w:w="6095"/>
      </w:tblGrid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Оленченко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Валентину Володим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рівну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відділу статистики у Гадяц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кому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йоні </w:t>
            </w: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Панову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Ірину Олексіївну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управління міжгалузевої стат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стики підприємств </w:t>
            </w: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Перог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Валентину Іванівну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спеціаліста-юрисконсульта ві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ділу кадрового забезпечення та державної служби </w:t>
            </w: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Пилипенко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Лідію Павлівну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- фахівця з інтерв’ювання відділу статистики у Пирятинському району </w:t>
            </w: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125"/>
        </w:trPr>
        <w:tc>
          <w:tcPr>
            <w:tcW w:w="3828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Сімьонову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Ніну Олександрівну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відділу статистики виробниц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ва управління статистики у місті Полтаві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 xml:space="preserve">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5. За сумлінне виконання службових обов’язків, високий професіоналізм майора внутрішньої служби Боговик Валентину Тимофіївну, заступника нач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льника Пирятинського міжрайонного відділу кримінально-виконавчої і</w:t>
      </w:r>
      <w:r w:rsidRPr="00A52E5A">
        <w:rPr>
          <w:rFonts w:ascii="Verdana" w:hAnsi="Verdana" w:cs="Times New Roman"/>
          <w:sz w:val="16"/>
          <w:szCs w:val="16"/>
        </w:rPr>
        <w:t>н</w:t>
      </w:r>
      <w:r w:rsidRPr="00A52E5A">
        <w:rPr>
          <w:rFonts w:ascii="Verdana" w:hAnsi="Verdana" w:cs="Times New Roman"/>
          <w:sz w:val="16"/>
          <w:szCs w:val="16"/>
        </w:rPr>
        <w:t>спекції управління Державного департаменту України з питань виконання п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карань у Полтавській області.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6. За досягнуті успіхи у праці, значний особистий внесок у розвиток а</w:t>
      </w:r>
      <w:r w:rsidRPr="00A52E5A">
        <w:rPr>
          <w:rFonts w:ascii="Verdana" w:hAnsi="Verdana" w:cs="Times New Roman"/>
          <w:sz w:val="16"/>
          <w:szCs w:val="16"/>
        </w:rPr>
        <w:t>г</w:t>
      </w:r>
      <w:r w:rsidRPr="00A52E5A">
        <w:rPr>
          <w:rFonts w:ascii="Verdana" w:hAnsi="Verdana" w:cs="Times New Roman"/>
          <w:sz w:val="16"/>
          <w:szCs w:val="16"/>
        </w:rPr>
        <w:t>рарної науки, впровадження наукових досягнень у сільськогосподарське виро</w:t>
      </w:r>
      <w:r w:rsidRPr="00A52E5A">
        <w:rPr>
          <w:rFonts w:ascii="Verdana" w:hAnsi="Verdana" w:cs="Times New Roman"/>
          <w:sz w:val="16"/>
          <w:szCs w:val="16"/>
        </w:rPr>
        <w:t>б</w:t>
      </w:r>
      <w:r w:rsidRPr="00A52E5A">
        <w:rPr>
          <w:rFonts w:ascii="Verdana" w:hAnsi="Verdana" w:cs="Times New Roman"/>
          <w:sz w:val="16"/>
          <w:szCs w:val="16"/>
        </w:rPr>
        <w:t>ництво та з нагоди Дня працівників сільського господарства працівників По</w:t>
      </w:r>
      <w:r w:rsidRPr="00A52E5A">
        <w:rPr>
          <w:rFonts w:ascii="Verdana" w:hAnsi="Verdana" w:cs="Times New Roman"/>
          <w:sz w:val="16"/>
          <w:szCs w:val="16"/>
        </w:rPr>
        <w:t>л</w:t>
      </w:r>
      <w:r w:rsidRPr="00A52E5A">
        <w:rPr>
          <w:rFonts w:ascii="Verdana" w:hAnsi="Verdana" w:cs="Times New Roman"/>
          <w:sz w:val="16"/>
          <w:szCs w:val="16"/>
        </w:rPr>
        <w:t>тавської де</w:t>
      </w:r>
      <w:r w:rsidRPr="00A52E5A">
        <w:rPr>
          <w:rFonts w:ascii="Verdana" w:hAnsi="Verdana" w:cs="Times New Roman"/>
          <w:sz w:val="16"/>
          <w:szCs w:val="16"/>
        </w:rPr>
        <w:t>р</w:t>
      </w:r>
      <w:r w:rsidRPr="00A52E5A">
        <w:rPr>
          <w:rFonts w:ascii="Verdana" w:hAnsi="Verdana" w:cs="Times New Roman"/>
          <w:sz w:val="16"/>
          <w:szCs w:val="16"/>
        </w:rPr>
        <w:t>жавної аграрної академії: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9787" w:type="dxa"/>
        <w:tblInd w:w="108" w:type="dxa"/>
        <w:tblLook w:val="01E0" w:firstRow="1" w:lastRow="1" w:firstColumn="1" w:lastColumn="1" w:noHBand="0" w:noVBand="0"/>
      </w:tblPr>
      <w:tblGrid>
        <w:gridCol w:w="3692"/>
        <w:gridCol w:w="6095"/>
      </w:tblGrid>
      <w:tr w:rsidR="00141329" w:rsidRPr="00A52E5A">
        <w:trPr>
          <w:trHeight w:val="297"/>
        </w:trPr>
        <w:tc>
          <w:tcPr>
            <w:tcW w:w="3692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Браженко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Світлану Анатоліївну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фахівця-патентознавця науково-дослідного 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ктору </w:t>
            </w:r>
          </w:p>
        </w:tc>
      </w:tr>
      <w:tr w:rsidR="00141329" w:rsidRPr="00A52E5A">
        <w:trPr>
          <w:trHeight w:val="90"/>
        </w:trPr>
        <w:tc>
          <w:tcPr>
            <w:tcW w:w="3692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90"/>
        </w:trPr>
        <w:tc>
          <w:tcPr>
            <w:tcW w:w="3692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Калініченка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Володимира Микол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доцента кафедри фізики, автоматизації і мех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нізації виробничих процесів </w:t>
            </w:r>
          </w:p>
        </w:tc>
      </w:tr>
      <w:tr w:rsidR="00141329" w:rsidRPr="00A52E5A">
        <w:trPr>
          <w:trHeight w:val="90"/>
        </w:trPr>
        <w:tc>
          <w:tcPr>
            <w:tcW w:w="3692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97"/>
        </w:trPr>
        <w:tc>
          <w:tcPr>
            <w:tcW w:w="3692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Прасолова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Євгена Яковича</w:t>
            </w:r>
          </w:p>
        </w:tc>
        <w:tc>
          <w:tcPr>
            <w:tcW w:w="6095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професора кафедри безпеки життєдіял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ності 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7. За сумлінну працю, вагомий особистий внесок у забезпечення висок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го організаційного рівня підготовки, проведення та участі підприємств обла</w:t>
      </w:r>
      <w:r w:rsidRPr="00A52E5A">
        <w:rPr>
          <w:rFonts w:ascii="Verdana" w:hAnsi="Verdana" w:cs="Times New Roman"/>
          <w:sz w:val="16"/>
          <w:szCs w:val="16"/>
        </w:rPr>
        <w:t>с</w:t>
      </w:r>
      <w:r w:rsidRPr="00A52E5A">
        <w:rPr>
          <w:rFonts w:ascii="Verdana" w:hAnsi="Verdana" w:cs="Times New Roman"/>
          <w:sz w:val="16"/>
          <w:szCs w:val="16"/>
        </w:rPr>
        <w:t>ті на міжнародних виставкових заходах Семізарова Сергія Вікторовича, директ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ра т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 xml:space="preserve">вариства з обмеженою відповідальністю „Виставковий центр „ТіС”.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8. За сумлінне виконання службових обов’язків, значний особистий вн</w:t>
      </w:r>
      <w:r w:rsidRPr="00A52E5A">
        <w:rPr>
          <w:rFonts w:ascii="Verdana" w:hAnsi="Verdana" w:cs="Times New Roman"/>
          <w:sz w:val="16"/>
          <w:szCs w:val="16"/>
        </w:rPr>
        <w:t>е</w:t>
      </w:r>
      <w:r w:rsidRPr="00A52E5A">
        <w:rPr>
          <w:rFonts w:ascii="Verdana" w:hAnsi="Verdana" w:cs="Times New Roman"/>
          <w:sz w:val="16"/>
          <w:szCs w:val="16"/>
        </w:rPr>
        <w:t>сок у зміцнення законності, високий професіоналізм та з нагоди Дня працівн</w:t>
      </w:r>
      <w:r w:rsidRPr="00A52E5A">
        <w:rPr>
          <w:rFonts w:ascii="Verdana" w:hAnsi="Verdana" w:cs="Times New Roman"/>
          <w:sz w:val="16"/>
          <w:szCs w:val="16"/>
        </w:rPr>
        <w:t>и</w:t>
      </w:r>
      <w:r w:rsidRPr="00A52E5A">
        <w:rPr>
          <w:rFonts w:ascii="Verdana" w:hAnsi="Verdana" w:cs="Times New Roman"/>
          <w:sz w:val="16"/>
          <w:szCs w:val="16"/>
        </w:rPr>
        <w:t>ків пр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куратури 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 xml:space="preserve">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Бровка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Георгія Васильовича</w:t>
            </w: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прокурора Кременчуцького району</w:t>
            </w: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Віценчик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Оксану Василівну</w:t>
            </w: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старшого помічника прокурора Полтавс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ь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кого 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йону</w:t>
            </w: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Гонтаря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Сергія Олександр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провідного спеціаліста відділу матеріально-техн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чного забезпечення та соціально-побутових потреб прокуратури Полтавської області</w:t>
            </w: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05"/>
        </w:trPr>
        <w:tc>
          <w:tcPr>
            <w:tcW w:w="3544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Соболь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Тамару Вікторівну</w:t>
            </w:r>
          </w:p>
        </w:tc>
        <w:tc>
          <w:tcPr>
            <w:tcW w:w="6237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помічника Полтавського транспортного прок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рора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9. За багаторічну сумлінну працю, вагомий особистий внесок у розвиток сільськогосподарського виробництва, високий професіоналізм та у зв’язку з 60-річчям від дня народження Сухомлина Віктора Васильовича, директора сільс</w:t>
      </w:r>
      <w:r w:rsidRPr="00A52E5A">
        <w:rPr>
          <w:rFonts w:ascii="Verdana" w:hAnsi="Verdana" w:cs="Times New Roman"/>
          <w:sz w:val="16"/>
          <w:szCs w:val="16"/>
        </w:rPr>
        <w:t>ь</w:t>
      </w:r>
      <w:r w:rsidRPr="00A52E5A">
        <w:rPr>
          <w:rFonts w:ascii="Verdana" w:hAnsi="Verdana" w:cs="Times New Roman"/>
          <w:sz w:val="16"/>
          <w:szCs w:val="16"/>
        </w:rPr>
        <w:t>когосподарського товариства з обмеженою відповідальністю „Стоколос” Л</w:t>
      </w:r>
      <w:r w:rsidRPr="00A52E5A">
        <w:rPr>
          <w:rFonts w:ascii="Verdana" w:hAnsi="Verdana" w:cs="Times New Roman"/>
          <w:sz w:val="16"/>
          <w:szCs w:val="16"/>
        </w:rPr>
        <w:t>у</w:t>
      </w:r>
      <w:r w:rsidRPr="00A52E5A">
        <w:rPr>
          <w:rFonts w:ascii="Verdana" w:hAnsi="Verdana" w:cs="Times New Roman"/>
          <w:sz w:val="16"/>
          <w:szCs w:val="16"/>
        </w:rPr>
        <w:t>бенськ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го району.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 xml:space="preserve"> 10. За вагомий внесок у розвиток бібліотечної справи, високий професі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налізм та з нагоди 150-ї річниці з дня заснування бібліотеки колектив Гад</w:t>
      </w:r>
      <w:r w:rsidRPr="00A52E5A">
        <w:rPr>
          <w:rFonts w:ascii="Verdana" w:hAnsi="Verdana" w:cs="Times New Roman"/>
          <w:sz w:val="16"/>
          <w:szCs w:val="16"/>
        </w:rPr>
        <w:t>я</w:t>
      </w:r>
      <w:r w:rsidRPr="00A52E5A">
        <w:rPr>
          <w:rFonts w:ascii="Verdana" w:hAnsi="Verdana" w:cs="Times New Roman"/>
          <w:sz w:val="16"/>
          <w:szCs w:val="16"/>
        </w:rPr>
        <w:t>цької центральної бібліотеки ім. Лесі Українки (директор Красюк Ольга Володим</w:t>
      </w:r>
      <w:r w:rsidRPr="00A52E5A">
        <w:rPr>
          <w:rFonts w:ascii="Verdana" w:hAnsi="Verdana" w:cs="Times New Roman"/>
          <w:sz w:val="16"/>
          <w:szCs w:val="16"/>
        </w:rPr>
        <w:t>и</w:t>
      </w:r>
      <w:r w:rsidRPr="00A52E5A">
        <w:rPr>
          <w:rFonts w:ascii="Verdana" w:hAnsi="Verdana" w:cs="Times New Roman"/>
          <w:sz w:val="16"/>
          <w:szCs w:val="16"/>
        </w:rPr>
        <w:t>рівна.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11. За багаторічну сумлінну працю, значний особистий внесок у забезп</w:t>
      </w:r>
      <w:r w:rsidRPr="00A52E5A">
        <w:rPr>
          <w:rFonts w:ascii="Verdana" w:hAnsi="Verdana" w:cs="Times New Roman"/>
          <w:sz w:val="16"/>
          <w:szCs w:val="16"/>
        </w:rPr>
        <w:t>е</w:t>
      </w:r>
      <w:r w:rsidRPr="00A52E5A">
        <w:rPr>
          <w:rFonts w:ascii="Verdana" w:hAnsi="Verdana" w:cs="Times New Roman"/>
          <w:sz w:val="16"/>
          <w:szCs w:val="16"/>
        </w:rPr>
        <w:t>чення споживачів засобами послугами зв’язку, високу професійну майстерність Жаботинського Ігоря Анатолійовича, антенника-щогловика 6 розряду цеху №2 По</w:t>
      </w:r>
      <w:r w:rsidRPr="00A52E5A">
        <w:rPr>
          <w:rFonts w:ascii="Verdana" w:hAnsi="Verdana" w:cs="Times New Roman"/>
          <w:sz w:val="16"/>
          <w:szCs w:val="16"/>
        </w:rPr>
        <w:t>л</w:t>
      </w:r>
      <w:r w:rsidRPr="00A52E5A">
        <w:rPr>
          <w:rFonts w:ascii="Verdana" w:hAnsi="Verdana" w:cs="Times New Roman"/>
          <w:sz w:val="16"/>
          <w:szCs w:val="16"/>
        </w:rPr>
        <w:t xml:space="preserve">тавської філії Концерну радіомовлення, радіозв’язку та телебачення.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12. За багаторічну сумлінну працю в органах виконавчої влади, високий професіоналізм та у зв’язку з 50-річчям від дня народження Дениська Віктора Анатолійовича, начальника відділу забезпечення діяльності керівництва апар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ту обласної державної адміністрації.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13. За сумлінне виконання службових обов’язків, особистий внесок у пі</w:t>
      </w:r>
      <w:r w:rsidRPr="00A52E5A">
        <w:rPr>
          <w:rFonts w:ascii="Verdana" w:hAnsi="Verdana" w:cs="Times New Roman"/>
          <w:sz w:val="16"/>
          <w:szCs w:val="16"/>
        </w:rPr>
        <w:t>д</w:t>
      </w:r>
      <w:r w:rsidRPr="00A52E5A">
        <w:rPr>
          <w:rFonts w:ascii="Verdana" w:hAnsi="Verdana" w:cs="Times New Roman"/>
          <w:sz w:val="16"/>
          <w:szCs w:val="16"/>
        </w:rPr>
        <w:t>готовку фахівців для агропромислового комплексу та з нагоди Дня праці</w:t>
      </w:r>
      <w:r w:rsidRPr="00A52E5A">
        <w:rPr>
          <w:rFonts w:ascii="Verdana" w:hAnsi="Verdana" w:cs="Times New Roman"/>
          <w:sz w:val="16"/>
          <w:szCs w:val="16"/>
        </w:rPr>
        <w:t>в</w:t>
      </w:r>
      <w:r w:rsidRPr="00A52E5A">
        <w:rPr>
          <w:rFonts w:ascii="Verdana" w:hAnsi="Verdana" w:cs="Times New Roman"/>
          <w:sz w:val="16"/>
          <w:szCs w:val="16"/>
        </w:rPr>
        <w:t>ників сільського господарства Коренівського Ігоря Анатолійовича, викладача спе</w:t>
      </w:r>
      <w:r w:rsidRPr="00A52E5A">
        <w:rPr>
          <w:rFonts w:ascii="Verdana" w:hAnsi="Verdana" w:cs="Times New Roman"/>
          <w:sz w:val="16"/>
          <w:szCs w:val="16"/>
        </w:rPr>
        <w:t>ц</w:t>
      </w:r>
      <w:r w:rsidRPr="00A52E5A">
        <w:rPr>
          <w:rFonts w:ascii="Verdana" w:hAnsi="Verdana" w:cs="Times New Roman"/>
          <w:sz w:val="16"/>
          <w:szCs w:val="16"/>
        </w:rPr>
        <w:t xml:space="preserve">дисциплін Гадяцької однорічної сільськогосподарської школи. .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14. За сумлінне виконання службових обов’язків, значний особистий вн</w:t>
      </w:r>
      <w:r w:rsidRPr="00A52E5A">
        <w:rPr>
          <w:rFonts w:ascii="Verdana" w:hAnsi="Verdana" w:cs="Times New Roman"/>
          <w:sz w:val="16"/>
          <w:szCs w:val="16"/>
        </w:rPr>
        <w:t>е</w:t>
      </w:r>
      <w:r w:rsidRPr="00A52E5A">
        <w:rPr>
          <w:rFonts w:ascii="Verdana" w:hAnsi="Verdana" w:cs="Times New Roman"/>
          <w:sz w:val="16"/>
          <w:szCs w:val="16"/>
        </w:rPr>
        <w:t>сок у забезпечення споживачів засобами і послугами зв’язку, високу професі</w:t>
      </w:r>
      <w:r w:rsidRPr="00A52E5A">
        <w:rPr>
          <w:rFonts w:ascii="Verdana" w:hAnsi="Verdana" w:cs="Times New Roman"/>
          <w:sz w:val="16"/>
          <w:szCs w:val="16"/>
        </w:rPr>
        <w:t>й</w:t>
      </w:r>
      <w:r w:rsidRPr="00A52E5A">
        <w:rPr>
          <w:rFonts w:ascii="Verdana" w:hAnsi="Verdana" w:cs="Times New Roman"/>
          <w:sz w:val="16"/>
          <w:szCs w:val="16"/>
        </w:rPr>
        <w:t>ну майстерність працівників Полтавської філії публічного акціонерного тов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риства „Укртелеком” 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261"/>
        <w:gridCol w:w="6520"/>
      </w:tblGrid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Гордієнко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Зою Миколаївну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цеху комплексного обслуговува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ня Центру телекомунікаційних послуг № 1 ( м. По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тава)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Любимського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Сергія Юрійовича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дільниці транспортних мереж Центру телекомунікаційних послуг № 1( м. Полтава )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15. За сумлінне виконання службових обов’язків, високий професіоналізм та з нагоди Дня працівників сільського господарства 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261"/>
        <w:gridCol w:w="6520"/>
      </w:tblGrid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Грищука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Андрія Вікторов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управління ветеринарної медиц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ни у Лубенському районі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Доронкіна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Миколу Олексій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заступника голови правління по заготівлі 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лочної сировини приватного акціонерного товарис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ва „П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рятинський сирзавод”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Коржову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Ірину Володимир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вну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заступника директора з якості приватного підприємства „Білоцерківська агропромислова гр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па” 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ликобагачанського району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Кузьменко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Людмилу Анатол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ївну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провідного фахівця Головного державного управління охорони, використання і відтворення 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дних живих ресурсів та регулювання рибальства у Полт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вській області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Радченка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Олексія Івановича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спеціаліста з контролю за викори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танням та охороною земель відділу Держкомзему у Зінькі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ському районі</w:t>
            </w: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rPr>
          <w:trHeight w:val="218"/>
        </w:trPr>
        <w:tc>
          <w:tcPr>
            <w:tcW w:w="3261" w:type="dxa"/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Шевченка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Сергія Миколай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вича</w:t>
            </w:r>
          </w:p>
        </w:tc>
        <w:tc>
          <w:tcPr>
            <w:tcW w:w="6520" w:type="dxa"/>
          </w:tcPr>
          <w:p w:rsidR="00141329" w:rsidRPr="00A52E5A" w:rsidRDefault="00141329" w:rsidP="00141329">
            <w:pPr>
              <w:pStyle w:val="BodyText"/>
              <w:jc w:val="left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комбайнера приватного підприємства „Агр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маш” Карлівського району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16. За багаторічну сумлінну працю, високий професіоналізм та у зв’язку з 60-річчям від дня народження Журавля Миколу Федоровича, водія комунал</w:t>
      </w:r>
      <w:r w:rsidRPr="00A52E5A">
        <w:rPr>
          <w:rFonts w:ascii="Verdana" w:hAnsi="Verdana" w:cs="Times New Roman"/>
          <w:sz w:val="16"/>
          <w:szCs w:val="16"/>
        </w:rPr>
        <w:t>ь</w:t>
      </w:r>
      <w:r w:rsidRPr="00A52E5A">
        <w:rPr>
          <w:rFonts w:ascii="Verdana" w:hAnsi="Verdana" w:cs="Times New Roman"/>
          <w:sz w:val="16"/>
          <w:szCs w:val="16"/>
        </w:rPr>
        <w:t>ного автотранспортного підприємства Полтавської обласної ради.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141329">
        <w:rPr>
          <w:rFonts w:ascii="Verdana" w:hAnsi="Verdana" w:cs="Times New Roman"/>
          <w:sz w:val="16"/>
          <w:szCs w:val="16"/>
        </w:rPr>
        <w:t>1</w:t>
      </w:r>
      <w:r w:rsidRPr="00A52E5A">
        <w:rPr>
          <w:rFonts w:ascii="Verdana" w:hAnsi="Verdana" w:cs="Times New Roman"/>
          <w:sz w:val="16"/>
          <w:szCs w:val="16"/>
        </w:rPr>
        <w:t>7. За багаторічну сумлінну працю, вагомий особистий внесок у розв</w:t>
      </w:r>
      <w:r w:rsidRPr="00A52E5A">
        <w:rPr>
          <w:rFonts w:ascii="Verdana" w:hAnsi="Verdana" w:cs="Times New Roman"/>
          <w:sz w:val="16"/>
          <w:szCs w:val="16"/>
        </w:rPr>
        <w:t>и</w:t>
      </w:r>
      <w:r w:rsidRPr="00A52E5A">
        <w:rPr>
          <w:rFonts w:ascii="Verdana" w:hAnsi="Verdana" w:cs="Times New Roman"/>
          <w:sz w:val="16"/>
          <w:szCs w:val="16"/>
        </w:rPr>
        <w:t>ток національної культури і мистецтва, високий професіоналізм та у зв’язку з 55-річчям від дня заснування музичної школи Чавдаря Едуарда Олександров</w:t>
      </w:r>
      <w:r w:rsidRPr="00A52E5A">
        <w:rPr>
          <w:rFonts w:ascii="Verdana" w:hAnsi="Verdana" w:cs="Times New Roman"/>
          <w:sz w:val="16"/>
          <w:szCs w:val="16"/>
        </w:rPr>
        <w:t>и</w:t>
      </w:r>
      <w:r w:rsidRPr="00A52E5A">
        <w:rPr>
          <w:rFonts w:ascii="Verdana" w:hAnsi="Verdana" w:cs="Times New Roman"/>
          <w:sz w:val="16"/>
          <w:szCs w:val="16"/>
        </w:rPr>
        <w:t>ча, начальника відділу культури і туризму Лохвицької районної державної адміні</w:t>
      </w:r>
      <w:r w:rsidRPr="00A52E5A">
        <w:rPr>
          <w:rFonts w:ascii="Verdana" w:hAnsi="Verdana" w:cs="Times New Roman"/>
          <w:sz w:val="16"/>
          <w:szCs w:val="16"/>
        </w:rPr>
        <w:t>с</w:t>
      </w:r>
      <w:r w:rsidRPr="00A52E5A">
        <w:rPr>
          <w:rFonts w:ascii="Verdana" w:hAnsi="Verdana" w:cs="Times New Roman"/>
          <w:sz w:val="16"/>
          <w:szCs w:val="16"/>
        </w:rPr>
        <w:t>трації, викладача Лохвицької дитячої музичної школи ім. І.О. Дунаєвськ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го.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 xml:space="preserve">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18. За багаторічну сумлінну працю, вагомий особистий внесок у розвиток сільськогосподарського виробництва, плідну наукову діяльність та у зв’язку з 80-річчям від дня народження Браженка Івана Павловича, провідного наук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вого співробітника лабораторії землеробства Полтавського інституту агропромисл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вого виробництва імені М. І. Вавілова, кандидата сільськогосподарських н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ук.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19. За багаторічну сумлінну працю, вагомий особистий внесок у соціал</w:t>
      </w:r>
      <w:r w:rsidRPr="00A52E5A">
        <w:rPr>
          <w:rFonts w:ascii="Verdana" w:hAnsi="Verdana" w:cs="Times New Roman"/>
          <w:sz w:val="16"/>
          <w:szCs w:val="16"/>
        </w:rPr>
        <w:t>ь</w:t>
      </w:r>
      <w:r w:rsidRPr="00A52E5A">
        <w:rPr>
          <w:rFonts w:ascii="Verdana" w:hAnsi="Verdana" w:cs="Times New Roman"/>
          <w:sz w:val="16"/>
          <w:szCs w:val="16"/>
        </w:rPr>
        <w:t>но-економічний розвиток району, високий професіоналізм та у зв’язку з 60-річчям від дня народження Вісича Андрія Петровича, першого заступника г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лови Чутівської районної державної адміністрації.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20. За досягнуті успіхи у праці, значний особистий внесок у розвиток українського телебачення та радіомовлення, високу професійну майстерність пр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цівників Полтавської обласної державної телерадіокомпанії „Лтава”: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347"/>
        <w:gridCol w:w="6116"/>
      </w:tblGrid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Зотова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Ігоря Вікторовича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інженера з телевізійного устаткування 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б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ласного телебачення </w:t>
            </w: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Трирог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Людмилу Микола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ї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вну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музичного редактора творчо-виробничого об</w:t>
            </w:r>
            <w:r w:rsidRPr="00A52E5A">
              <w:rPr>
                <w:rFonts w:ascii="Verdana" w:hAnsi="Verdana" w:cs="Times New Roman"/>
                <w:sz w:val="16"/>
                <w:szCs w:val="16"/>
                <w:lang w:val="ru-RU"/>
              </w:rPr>
              <w:t>’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є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нання обласного радіо </w:t>
            </w: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Янка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Миколу Олексан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д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ровича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оператора творчо-виробничого об</w:t>
            </w:r>
            <w:r w:rsidRPr="00A52E5A">
              <w:rPr>
                <w:rFonts w:ascii="Verdana" w:hAnsi="Verdana" w:cs="Times New Roman"/>
                <w:sz w:val="16"/>
                <w:szCs w:val="16"/>
                <w:lang w:val="ru-RU"/>
              </w:rPr>
              <w:t>’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єднання обл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сного телебачення </w:t>
            </w: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Ярошевич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Ольгу Михайлівну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- старшого інспектора по кадровій роботі 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21. За багаторічну сумлінну працю, вагомий особистий внесок у розвиток національної освіти, високий професіоналізм та з нагоди 50-річчя з дня засн</w:t>
      </w:r>
      <w:r w:rsidRPr="00A52E5A">
        <w:rPr>
          <w:rFonts w:ascii="Verdana" w:hAnsi="Verdana" w:cs="Times New Roman"/>
          <w:sz w:val="16"/>
          <w:szCs w:val="16"/>
        </w:rPr>
        <w:t>у</w:t>
      </w:r>
      <w:r w:rsidRPr="00A52E5A">
        <w:rPr>
          <w:rFonts w:ascii="Verdana" w:hAnsi="Verdana" w:cs="Times New Roman"/>
          <w:sz w:val="16"/>
          <w:szCs w:val="16"/>
        </w:rPr>
        <w:t>вання навчального закладу працівників Кременчуцької загальноосвітньої шк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ли І-ІІІ ступенів імені А.С.Макаренка: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84"/>
        <w:gridCol w:w="5879"/>
      </w:tblGrid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Багірова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Німаджона Мамарах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інструктора з охорони праці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Жениленко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Людмилу Андріївну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заступника директора з адміністративно-господарської діяльності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Чорну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Галину Олександрівну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- юриста 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22. За вагомий особистий внесок у розвиток ветеранського руху, патрі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тичне виховання молоді: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80"/>
        <w:gridCol w:w="5883"/>
      </w:tblGrid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Дорош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Галину Іванівну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голову волонтерського центру „Пенсі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нер” ради Гадяцької районної організації вет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ранів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Подорожнього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Василя Опанасовича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відповідального секретаря ради Глоби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ської районної організації ветеранів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23. За сумлінне виконання службових обов’язків, всебічне висвітлення актуальних проблем та перспектив розвитку агропромислового комплексу о</w:t>
      </w:r>
      <w:r w:rsidRPr="00A52E5A">
        <w:rPr>
          <w:rFonts w:ascii="Verdana" w:hAnsi="Verdana" w:cs="Times New Roman"/>
          <w:sz w:val="16"/>
          <w:szCs w:val="16"/>
        </w:rPr>
        <w:t>б</w:t>
      </w:r>
      <w:r w:rsidRPr="00A52E5A">
        <w:rPr>
          <w:rFonts w:ascii="Verdana" w:hAnsi="Verdana" w:cs="Times New Roman"/>
          <w:sz w:val="16"/>
          <w:szCs w:val="16"/>
        </w:rPr>
        <w:t>ласті: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84"/>
        <w:gridCol w:w="5879"/>
      </w:tblGrid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Кобу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Ларису Юріївну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редактора обласної газети „Село полтавське”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Середу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Ігоря Олександровича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старшого редактора телебачення Полта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ської обласної державної телерадіокомпанії „Лтава”, автора і ведучого інформаційно-аналітичної телепрограми „Борозна” та нов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го телепроекту „Земельне питання”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Філоненко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Ірину Михайлівну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старшого редактора радіомовлення По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тавської обласної державної телерадіоко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панії „Лт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ва”, автора і ведучу інформаційно-аналітичної програми „Агропром”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24. За сумлінне виконання службових обов’язків, значний особистий вн</w:t>
      </w:r>
      <w:r w:rsidRPr="00A52E5A">
        <w:rPr>
          <w:rFonts w:ascii="Verdana" w:hAnsi="Verdana" w:cs="Times New Roman"/>
          <w:sz w:val="16"/>
          <w:szCs w:val="16"/>
        </w:rPr>
        <w:t>е</w:t>
      </w:r>
      <w:r w:rsidRPr="00A52E5A">
        <w:rPr>
          <w:rFonts w:ascii="Verdana" w:hAnsi="Verdana" w:cs="Times New Roman"/>
          <w:sz w:val="16"/>
          <w:szCs w:val="16"/>
        </w:rPr>
        <w:t>сок у забезпечення споживачів послугами поштового зв’язку, високий профес</w:t>
      </w:r>
      <w:r w:rsidRPr="00A52E5A">
        <w:rPr>
          <w:rFonts w:ascii="Verdana" w:hAnsi="Verdana" w:cs="Times New Roman"/>
          <w:sz w:val="16"/>
          <w:szCs w:val="16"/>
        </w:rPr>
        <w:t>і</w:t>
      </w:r>
      <w:r w:rsidRPr="00A52E5A">
        <w:rPr>
          <w:rFonts w:ascii="Verdana" w:hAnsi="Verdana" w:cs="Times New Roman"/>
          <w:sz w:val="16"/>
          <w:szCs w:val="16"/>
        </w:rPr>
        <w:t>он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 xml:space="preserve">лізм працівників Полтавської дирекції УДППЗ „Укрпошта”: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71"/>
        <w:gridCol w:w="5892"/>
      </w:tblGrid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Бутенко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Світлану Іванівну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відділу фінансів та економ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і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чного аналізу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Сороку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Вікторію Сергіївну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головного бухгалтера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25. За сумлінне виконання службових обов’язків, особистий внесок у ре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лізацію державної правової політики, високий професіоналізм та з н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годи Дня пр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>цівників суду працівників господарського суду Полтавської області: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578"/>
        <w:gridCol w:w="5885"/>
      </w:tblGrid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Кундій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Любов Петрівну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- керівника апарату </w:t>
            </w: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Паламарчука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Валерія Васильовича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суддю господарського суду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26. За сумлінне виконання службових обов’язків, військово-патріотичне виховання молоді, зразкову військову дисципліну та з нагоди 70-річчя з дня ств</w:t>
      </w:r>
      <w:r w:rsidRPr="00A52E5A">
        <w:rPr>
          <w:rFonts w:ascii="Verdana" w:hAnsi="Verdana" w:cs="Times New Roman"/>
          <w:sz w:val="16"/>
          <w:szCs w:val="16"/>
        </w:rPr>
        <w:t>о</w:t>
      </w:r>
      <w:r w:rsidRPr="00A52E5A">
        <w:rPr>
          <w:rFonts w:ascii="Verdana" w:hAnsi="Verdana" w:cs="Times New Roman"/>
          <w:sz w:val="16"/>
          <w:szCs w:val="16"/>
        </w:rPr>
        <w:t>рення військової частини військовослужбовців військової частини А-1356: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804"/>
        <w:gridCol w:w="5659"/>
      </w:tblGrid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підполковника Горбаня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Віктора Васильовича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командира батальйону автоматизов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них си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тем управління </w:t>
            </w: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майора Глупака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Юрія Олексійовича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старшого інженера інженерно-авіаційної сл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жби озброєння </w:t>
            </w: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майора Рижкова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Володим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ров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и</w:t>
            </w:r>
            <w:r w:rsidRPr="00A52E5A">
              <w:rPr>
                <w:rFonts w:ascii="Verdana" w:hAnsi="Verdana" w:cs="Times New Roman"/>
                <w:sz w:val="16"/>
                <w:szCs w:val="16"/>
              </w:rPr>
              <w:t>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начальника автомобільної та електро-газової</w:t>
            </w:r>
          </w:p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 xml:space="preserve">служби тилу </w:t>
            </w: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1329" w:rsidRPr="00A52E5A"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капітана Оробця</w:t>
            </w:r>
          </w:p>
          <w:p w:rsidR="00141329" w:rsidRPr="00A52E5A" w:rsidRDefault="00141329" w:rsidP="00141329">
            <w:pPr>
              <w:pStyle w:val="BodyText"/>
              <w:ind w:firstLine="709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Олександра Петровича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41329" w:rsidRPr="00A52E5A" w:rsidRDefault="00141329" w:rsidP="00141329">
            <w:pPr>
              <w:ind w:hanging="26"/>
              <w:rPr>
                <w:rFonts w:ascii="Verdana" w:hAnsi="Verdana" w:cs="Times New Roman"/>
                <w:sz w:val="16"/>
                <w:szCs w:val="16"/>
              </w:rPr>
            </w:pPr>
            <w:r w:rsidRPr="00A52E5A">
              <w:rPr>
                <w:rFonts w:ascii="Verdana" w:hAnsi="Verdana" w:cs="Times New Roman"/>
                <w:sz w:val="16"/>
                <w:szCs w:val="16"/>
              </w:rPr>
              <w:t>- командира роти охорони військової частини А-1356</w:t>
            </w:r>
          </w:p>
        </w:tc>
      </w:tr>
    </w:tbl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 xml:space="preserve"> </w:t>
      </w:r>
    </w:p>
    <w:p w:rsidR="00141329" w:rsidRPr="00A52E5A" w:rsidRDefault="00141329" w:rsidP="00141329">
      <w:pPr>
        <w:ind w:firstLine="709"/>
        <w:jc w:val="both"/>
        <w:rPr>
          <w:rFonts w:ascii="Verdana" w:hAnsi="Verdana" w:cs="Times New Roman"/>
          <w:sz w:val="16"/>
          <w:szCs w:val="16"/>
        </w:rPr>
      </w:pPr>
      <w:r w:rsidRPr="00A52E5A">
        <w:rPr>
          <w:rFonts w:ascii="Verdana" w:hAnsi="Verdana" w:cs="Times New Roman"/>
          <w:sz w:val="16"/>
          <w:szCs w:val="16"/>
        </w:rPr>
        <w:t>27. За сумлінне виконання службових обов’язків, високий професіон</w:t>
      </w:r>
      <w:r w:rsidRPr="00A52E5A">
        <w:rPr>
          <w:rFonts w:ascii="Verdana" w:hAnsi="Verdana" w:cs="Times New Roman"/>
          <w:sz w:val="16"/>
          <w:szCs w:val="16"/>
        </w:rPr>
        <w:t>а</w:t>
      </w:r>
      <w:r w:rsidRPr="00A52E5A">
        <w:rPr>
          <w:rFonts w:ascii="Verdana" w:hAnsi="Verdana" w:cs="Times New Roman"/>
          <w:sz w:val="16"/>
          <w:szCs w:val="16"/>
        </w:rPr>
        <w:t xml:space="preserve">лізм та з нагоди 70-річчя з дня створення військової частини Аносова Сергія Івановича, авіаційного техніка військової частини А 1356.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52"/>
    <w:multiLevelType w:val="hybridMultilevel"/>
    <w:tmpl w:val="37926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3B5DB1"/>
    <w:multiLevelType w:val="hybridMultilevel"/>
    <w:tmpl w:val="36DE39EA"/>
    <w:lvl w:ilvl="0" w:tplc="28221F9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30F2DE9"/>
    <w:multiLevelType w:val="hybridMultilevel"/>
    <w:tmpl w:val="784437DE"/>
    <w:lvl w:ilvl="0" w:tplc="6310BB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31F4"/>
    <w:multiLevelType w:val="hybridMultilevel"/>
    <w:tmpl w:val="06B47C20"/>
    <w:lvl w:ilvl="0" w:tplc="7E46CE5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2535E"/>
    <w:multiLevelType w:val="hybridMultilevel"/>
    <w:tmpl w:val="F988959E"/>
    <w:lvl w:ilvl="0" w:tplc="7F72DEFC">
      <w:start w:val="8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329"/>
    <w:rsid w:val="001121AE"/>
    <w:rsid w:val="00141329"/>
    <w:rsid w:val="00176FA5"/>
    <w:rsid w:val="00653798"/>
    <w:rsid w:val="00731B33"/>
    <w:rsid w:val="00FA143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CBE0D-E63E-42A8-80DC-0B0C704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32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141329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141329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141329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141329"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  <w:rsid w:val="00141329"/>
  </w:style>
  <w:style w:type="paragraph" w:styleId="Header">
    <w:name w:val="header"/>
    <w:basedOn w:val="Normal"/>
    <w:rsid w:val="00141329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1329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1329"/>
  </w:style>
  <w:style w:type="paragraph" w:styleId="BodyTextIndent">
    <w:name w:val="Body Text Indent"/>
    <w:basedOn w:val="Normal"/>
    <w:rsid w:val="00141329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141329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  <w:rsid w:val="00141329"/>
  </w:style>
  <w:style w:type="paragraph" w:styleId="BodyTextIndent2">
    <w:name w:val="Body Text Indent 2"/>
    <w:basedOn w:val="Normal"/>
    <w:rsid w:val="00141329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141329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141329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41329"/>
    <w:pPr>
      <w:widowControl/>
      <w:autoSpaceDE/>
      <w:autoSpaceDN/>
      <w:spacing w:before="100" w:beforeAutospacing="1" w:after="119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Положення про Почесну Грамоту обласної державної адміністрації, затвердженого розпорядженням голови облдержадміністрації від 14 лютого 1997 року №54, нагородити Почесною Грамотою обласної державної адміністрації: </vt:lpstr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Положення про Почесну Грамоту обласної державної адміністрації, затвердженого розпорядженням голови облдержадміністрації від 14 лютого 1997 року №54, нагородити Почесною Грамотою обласної державної адміністрації: 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