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4F5" w:rsidRDefault="00AA04F5" w:rsidP="007779F6">
      <w:pPr>
        <w:jc w:val="center"/>
      </w:pPr>
      <w:r>
        <w:t xml:space="preserve">                                                                                                                                              </w:t>
      </w:r>
      <w:r w:rsidR="007F3150">
        <w:t xml:space="preserve">                          </w:t>
      </w:r>
      <w:r>
        <w:t>Додаток</w:t>
      </w:r>
    </w:p>
    <w:p w:rsidR="007F3150" w:rsidRDefault="007F3150" w:rsidP="007779F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до розпорядження голови</w:t>
      </w:r>
    </w:p>
    <w:p w:rsidR="007F3150" w:rsidRDefault="007F3150" w:rsidP="007779F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облдержадміністрації</w:t>
      </w:r>
    </w:p>
    <w:p w:rsidR="007F3150" w:rsidRDefault="00BB232E" w:rsidP="00BB232E">
      <w:pPr>
        <w:ind w:firstLine="11880"/>
      </w:pPr>
      <w:r>
        <w:t>05.07.2011    № 273</w:t>
      </w:r>
    </w:p>
    <w:p w:rsidR="007F3150" w:rsidRDefault="007F3150" w:rsidP="007779F6">
      <w:pPr>
        <w:jc w:val="center"/>
      </w:pPr>
    </w:p>
    <w:p w:rsidR="00AA04F5" w:rsidRDefault="00AA04F5" w:rsidP="007779F6">
      <w:pPr>
        <w:jc w:val="center"/>
      </w:pPr>
    </w:p>
    <w:p w:rsidR="007779F6" w:rsidRDefault="005360C1" w:rsidP="007779F6">
      <w:pPr>
        <w:jc w:val="center"/>
        <w:rPr>
          <w:sz w:val="22"/>
          <w:szCs w:val="22"/>
        </w:rPr>
      </w:pPr>
      <w:r>
        <w:t>Зміни до переліку об</w:t>
      </w:r>
      <w:r w:rsidR="00D93D71">
        <w:rPr>
          <w:lang w:val="en-US"/>
        </w:rPr>
        <w:t>’</w:t>
      </w:r>
      <w:proofErr w:type="spellStart"/>
      <w:r>
        <w:t>єктів</w:t>
      </w:r>
      <w:proofErr w:type="spellEnd"/>
      <w:r w:rsidR="00B04824">
        <w:t xml:space="preserve">                                    </w:t>
      </w:r>
    </w:p>
    <w:p w:rsidR="007779F6" w:rsidRPr="000347F8" w:rsidRDefault="007779F6" w:rsidP="007779F6">
      <w:pPr>
        <w:jc w:val="center"/>
      </w:pPr>
      <w:r w:rsidRPr="000347F8">
        <w:t>будівництва, реконструкції, ремонту та утримання  вулиць і доріг комунальної власності в населених пунктах області</w:t>
      </w:r>
    </w:p>
    <w:p w:rsidR="00234727" w:rsidRDefault="00234727" w:rsidP="007779F6">
      <w:pPr>
        <w:jc w:val="center"/>
        <w:rPr>
          <w:sz w:val="22"/>
          <w:szCs w:val="22"/>
        </w:rPr>
      </w:pPr>
    </w:p>
    <w:p w:rsidR="007779F6" w:rsidRPr="000347F8" w:rsidRDefault="00541625" w:rsidP="007779F6">
      <w:r w:rsidRPr="000347F8">
        <w:t xml:space="preserve">Позиції 4; </w:t>
      </w:r>
      <w:r w:rsidR="00234727" w:rsidRPr="000347F8">
        <w:t xml:space="preserve">5; </w:t>
      </w:r>
      <w:r w:rsidRPr="000347F8">
        <w:t>5</w:t>
      </w:r>
      <w:r w:rsidR="007F3150">
        <w:t>.</w:t>
      </w:r>
      <w:r w:rsidRPr="000347F8">
        <w:t>2; 6</w:t>
      </w:r>
      <w:r w:rsidR="007F3150">
        <w:t>.</w:t>
      </w:r>
      <w:r w:rsidRPr="000347F8">
        <w:t>2; 11; 17; 19</w:t>
      </w:r>
      <w:r w:rsidR="007F3150">
        <w:t>.</w:t>
      </w:r>
      <w:r w:rsidR="00234727" w:rsidRPr="000347F8">
        <w:t>2; 19</w:t>
      </w:r>
      <w:r w:rsidR="007F3150">
        <w:t>.</w:t>
      </w:r>
      <w:r w:rsidR="00234727" w:rsidRPr="000347F8">
        <w:t>4; 19</w:t>
      </w:r>
      <w:r w:rsidR="007F3150">
        <w:t>.</w:t>
      </w:r>
      <w:r w:rsidR="00234727" w:rsidRPr="000347F8">
        <w:t>5; 23 викласти в наступній редакції:</w:t>
      </w:r>
    </w:p>
    <w:p w:rsidR="00234727" w:rsidRDefault="00234727" w:rsidP="007779F6">
      <w:pPr>
        <w:rPr>
          <w:sz w:val="22"/>
          <w:szCs w:val="22"/>
        </w:rPr>
      </w:pPr>
    </w:p>
    <w:tbl>
      <w:tblPr>
        <w:tblStyle w:val="TableGrid"/>
        <w:tblW w:w="1525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28"/>
        <w:gridCol w:w="3960"/>
        <w:gridCol w:w="1320"/>
        <w:gridCol w:w="2520"/>
        <w:gridCol w:w="840"/>
        <w:gridCol w:w="1552"/>
        <w:gridCol w:w="1688"/>
        <w:gridCol w:w="1200"/>
        <w:gridCol w:w="1350"/>
      </w:tblGrid>
      <w:tr w:rsidR="007779F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7779F6" w:rsidRDefault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  <w:p w:rsidR="007779F6" w:rsidRDefault="00777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Найменування об</w:t>
            </w:r>
            <w:r>
              <w:rPr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sz w:val="22"/>
                <w:szCs w:val="22"/>
              </w:rPr>
              <w:t>єкта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Загальна </w:t>
            </w:r>
            <w:proofErr w:type="spellStart"/>
            <w:r>
              <w:rPr>
                <w:sz w:val="22"/>
                <w:szCs w:val="22"/>
              </w:rPr>
              <w:t>кошто-рисна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вар-тість</w:t>
            </w:r>
            <w:proofErr w:type="spellEnd"/>
          </w:p>
          <w:p w:rsidR="007779F6" w:rsidRDefault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(тис. грн.)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Реквізити рішення про затвердження проектно-кошторисної документації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 початку будівництва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Ступінь будівельної готовності об’єкта станом на початок року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Термін закінчення будівництва та введення в експлуатацію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Орієнтов-ний</w:t>
            </w:r>
            <w:proofErr w:type="spellEnd"/>
            <w:r>
              <w:rPr>
                <w:sz w:val="22"/>
                <w:szCs w:val="22"/>
              </w:rPr>
              <w:t xml:space="preserve"> обсяг субвенції</w:t>
            </w:r>
          </w:p>
          <w:p w:rsidR="007779F6" w:rsidRDefault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тис.грн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Фактичний обсяг роботи</w:t>
            </w:r>
          </w:p>
          <w:p w:rsidR="007779F6" w:rsidRDefault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(км, </w:t>
            </w:r>
            <w:proofErr w:type="spellStart"/>
            <w:r>
              <w:rPr>
                <w:sz w:val="22"/>
                <w:szCs w:val="22"/>
              </w:rPr>
              <w:t>пог.м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кв.км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7779F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7779F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 w:rsidP="00777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C2" w:rsidRDefault="00AB185B" w:rsidP="00777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7779F6" w:rsidRDefault="007779F6" w:rsidP="00777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капітальний ремонт                             пров. Піонерський м. Гребінки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001BDE" w:rsidP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779F6">
              <w:rPr>
                <w:sz w:val="22"/>
                <w:szCs w:val="22"/>
              </w:rPr>
              <w:t>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 w:rsidP="00777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 w:rsidP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 w:rsidP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60  %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 w:rsidP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7779F6" w:rsidP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F6" w:rsidRDefault="000436C2" w:rsidP="00777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779F6">
              <w:rPr>
                <w:sz w:val="22"/>
                <w:szCs w:val="22"/>
              </w:rPr>
              <w:t xml:space="preserve">00 </w:t>
            </w:r>
            <w:proofErr w:type="spellStart"/>
            <w:r w:rsidR="007779F6">
              <w:rPr>
                <w:sz w:val="22"/>
                <w:szCs w:val="22"/>
              </w:rPr>
              <w:t>пог</w:t>
            </w:r>
            <w:proofErr w:type="spellEnd"/>
            <w:r w:rsidR="007779F6">
              <w:rPr>
                <w:sz w:val="22"/>
                <w:szCs w:val="22"/>
              </w:rPr>
              <w:t>. м.</w:t>
            </w:r>
          </w:p>
        </w:tc>
      </w:tr>
      <w:tr w:rsidR="00541625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25" w:rsidRDefault="00541625" w:rsidP="00777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25" w:rsidRPr="000347F8" w:rsidRDefault="00541625" w:rsidP="002235FC">
            <w:pPr>
              <w:rPr>
                <w:sz w:val="22"/>
                <w:szCs w:val="22"/>
              </w:rPr>
            </w:pPr>
            <w:r w:rsidRPr="000347F8">
              <w:rPr>
                <w:sz w:val="22"/>
                <w:szCs w:val="22"/>
              </w:rPr>
              <w:t>Доповнити:</w:t>
            </w:r>
          </w:p>
          <w:p w:rsidR="00541625" w:rsidRPr="000347F8" w:rsidRDefault="00541625" w:rsidP="002235FC">
            <w:pPr>
              <w:rPr>
                <w:sz w:val="22"/>
                <w:szCs w:val="22"/>
              </w:rPr>
            </w:pPr>
            <w:r w:rsidRPr="000347F8">
              <w:rPr>
                <w:sz w:val="22"/>
                <w:szCs w:val="22"/>
              </w:rPr>
              <w:t xml:space="preserve">капітальний ремонт дороги                            вул. Ломоносова в сел. Диканька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25" w:rsidRPr="000347F8" w:rsidRDefault="00541625" w:rsidP="002235FC">
            <w:pPr>
              <w:jc w:val="center"/>
              <w:rPr>
                <w:sz w:val="22"/>
                <w:szCs w:val="22"/>
              </w:rPr>
            </w:pPr>
            <w:r w:rsidRPr="000347F8">
              <w:rPr>
                <w:sz w:val="22"/>
                <w:szCs w:val="22"/>
              </w:rPr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25" w:rsidRPr="000347F8" w:rsidRDefault="00541625" w:rsidP="002235FC">
            <w:pPr>
              <w:rPr>
                <w:sz w:val="22"/>
                <w:szCs w:val="22"/>
              </w:rPr>
            </w:pPr>
            <w:r w:rsidRPr="000347F8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25" w:rsidRPr="000347F8" w:rsidRDefault="00541625" w:rsidP="002235FC">
            <w:pPr>
              <w:jc w:val="center"/>
              <w:rPr>
                <w:sz w:val="22"/>
                <w:szCs w:val="22"/>
              </w:rPr>
            </w:pPr>
            <w:r w:rsidRPr="000347F8">
              <w:rPr>
                <w:sz w:val="22"/>
                <w:szCs w:val="22"/>
              </w:rPr>
              <w:t>1985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25" w:rsidRPr="000347F8" w:rsidRDefault="00541625" w:rsidP="002235FC">
            <w:pPr>
              <w:jc w:val="center"/>
              <w:rPr>
                <w:sz w:val="22"/>
                <w:szCs w:val="22"/>
              </w:rPr>
            </w:pPr>
            <w:r w:rsidRPr="000347F8">
              <w:rPr>
                <w:sz w:val="22"/>
                <w:szCs w:val="22"/>
              </w:rPr>
              <w:t>75 %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25" w:rsidRPr="000347F8" w:rsidRDefault="00541625" w:rsidP="002235FC">
            <w:pPr>
              <w:jc w:val="center"/>
              <w:rPr>
                <w:sz w:val="22"/>
                <w:szCs w:val="22"/>
              </w:rPr>
            </w:pPr>
            <w:r w:rsidRPr="000347F8"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25" w:rsidRPr="000347F8" w:rsidRDefault="00541625" w:rsidP="002235FC">
            <w:pPr>
              <w:jc w:val="center"/>
            </w:pPr>
            <w:r w:rsidRPr="000347F8"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25" w:rsidRPr="000347F8" w:rsidRDefault="00541625" w:rsidP="002235FC">
            <w:pPr>
              <w:rPr>
                <w:sz w:val="22"/>
                <w:szCs w:val="22"/>
              </w:rPr>
            </w:pPr>
            <w:r w:rsidRPr="000347F8">
              <w:rPr>
                <w:sz w:val="22"/>
                <w:szCs w:val="22"/>
              </w:rPr>
              <w:t xml:space="preserve">100 </w:t>
            </w:r>
            <w:proofErr w:type="spellStart"/>
            <w:r w:rsidRPr="000347F8">
              <w:rPr>
                <w:sz w:val="22"/>
                <w:szCs w:val="22"/>
              </w:rPr>
              <w:t>кв.м</w:t>
            </w:r>
            <w:proofErr w:type="spellEnd"/>
            <w:r w:rsidRPr="000347F8">
              <w:rPr>
                <w:sz w:val="22"/>
                <w:szCs w:val="22"/>
              </w:rPr>
              <w:t>.</w:t>
            </w:r>
          </w:p>
        </w:tc>
      </w:tr>
      <w:tr w:rsidR="00541625">
        <w:trPr>
          <w:cantSplit/>
          <w:trHeight w:val="7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625" w:rsidRPr="000347F8" w:rsidRDefault="00541625" w:rsidP="00BA4F60">
            <w:pPr>
              <w:rPr>
                <w:sz w:val="22"/>
                <w:szCs w:val="22"/>
              </w:rPr>
            </w:pPr>
            <w:r w:rsidRPr="000347F8">
              <w:rPr>
                <w:sz w:val="22"/>
                <w:szCs w:val="22"/>
              </w:rPr>
              <w:t>5.2.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625" w:rsidRPr="000347F8" w:rsidRDefault="00541625" w:rsidP="00BA4F60">
            <w:r w:rsidRPr="000347F8">
              <w:rPr>
                <w:sz w:val="22"/>
                <w:szCs w:val="22"/>
              </w:rPr>
              <w:t>Замінити:</w:t>
            </w:r>
          </w:p>
          <w:p w:rsidR="00541625" w:rsidRPr="000347F8" w:rsidRDefault="00541625" w:rsidP="00BA4F60">
            <w:pPr>
              <w:rPr>
                <w:sz w:val="22"/>
                <w:szCs w:val="22"/>
              </w:rPr>
            </w:pPr>
            <w:r w:rsidRPr="000347F8">
              <w:rPr>
                <w:sz w:val="22"/>
                <w:szCs w:val="22"/>
              </w:rPr>
              <w:t xml:space="preserve">капітальний ремонт дороги </w:t>
            </w:r>
            <w:r w:rsidR="000347F8">
              <w:rPr>
                <w:sz w:val="22"/>
                <w:szCs w:val="22"/>
              </w:rPr>
              <w:t xml:space="preserve">         </w:t>
            </w:r>
            <w:r w:rsidRPr="000347F8">
              <w:rPr>
                <w:sz w:val="22"/>
                <w:szCs w:val="22"/>
              </w:rPr>
              <w:t xml:space="preserve">          вул. 40-років Жовтня в сел. Диканька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625" w:rsidRPr="000347F8" w:rsidRDefault="00541625" w:rsidP="00BA4F60">
            <w:pPr>
              <w:jc w:val="center"/>
              <w:rPr>
                <w:sz w:val="22"/>
                <w:szCs w:val="22"/>
              </w:rPr>
            </w:pPr>
            <w:r w:rsidRPr="000347F8">
              <w:rPr>
                <w:sz w:val="22"/>
                <w:szCs w:val="22"/>
              </w:rPr>
              <w:t>140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625" w:rsidRPr="000347F8" w:rsidRDefault="00541625" w:rsidP="00BA4F60">
            <w:pPr>
              <w:rPr>
                <w:sz w:val="22"/>
                <w:szCs w:val="22"/>
              </w:rPr>
            </w:pPr>
            <w:r w:rsidRPr="000347F8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625" w:rsidRPr="000347F8" w:rsidRDefault="00541625" w:rsidP="00BA4F60">
            <w:pPr>
              <w:jc w:val="center"/>
              <w:rPr>
                <w:sz w:val="22"/>
                <w:szCs w:val="22"/>
              </w:rPr>
            </w:pPr>
            <w:r w:rsidRPr="000347F8">
              <w:rPr>
                <w:sz w:val="22"/>
                <w:szCs w:val="22"/>
              </w:rPr>
              <w:t>1982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625" w:rsidRPr="000347F8" w:rsidRDefault="00541625" w:rsidP="00813473">
            <w:pPr>
              <w:jc w:val="center"/>
              <w:rPr>
                <w:sz w:val="22"/>
                <w:szCs w:val="22"/>
              </w:rPr>
            </w:pPr>
            <w:r w:rsidRPr="000347F8">
              <w:rPr>
                <w:sz w:val="22"/>
                <w:szCs w:val="22"/>
              </w:rPr>
              <w:t>85 %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625" w:rsidRPr="000347F8" w:rsidRDefault="00541625" w:rsidP="00BA4F60">
            <w:pPr>
              <w:jc w:val="center"/>
              <w:rPr>
                <w:sz w:val="22"/>
                <w:szCs w:val="22"/>
              </w:rPr>
            </w:pPr>
            <w:r w:rsidRPr="000347F8"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625" w:rsidRPr="000347F8" w:rsidRDefault="00541625" w:rsidP="00BA4F60">
            <w:pPr>
              <w:jc w:val="center"/>
            </w:pPr>
            <w:r w:rsidRPr="000347F8">
              <w:t>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625" w:rsidRPr="000347F8" w:rsidRDefault="00541625" w:rsidP="00BA4F60">
            <w:pPr>
              <w:rPr>
                <w:sz w:val="22"/>
                <w:szCs w:val="22"/>
              </w:rPr>
            </w:pPr>
            <w:r w:rsidRPr="000347F8">
              <w:rPr>
                <w:sz w:val="22"/>
                <w:szCs w:val="22"/>
              </w:rPr>
              <w:t xml:space="preserve">600 </w:t>
            </w:r>
            <w:proofErr w:type="spellStart"/>
            <w:r w:rsidRPr="000347F8">
              <w:rPr>
                <w:sz w:val="22"/>
                <w:szCs w:val="22"/>
              </w:rPr>
              <w:t>кв.м</w:t>
            </w:r>
            <w:proofErr w:type="spellEnd"/>
          </w:p>
        </w:tc>
      </w:tr>
      <w:tr w:rsidR="00BA4F60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Pr="000347F8" w:rsidRDefault="00A3102A" w:rsidP="00BA4F60">
            <w:pPr>
              <w:rPr>
                <w:sz w:val="22"/>
                <w:szCs w:val="22"/>
              </w:rPr>
            </w:pPr>
            <w:r w:rsidRPr="000347F8">
              <w:rPr>
                <w:sz w:val="22"/>
                <w:szCs w:val="22"/>
              </w:rPr>
              <w:t>6.</w:t>
            </w:r>
            <w:r w:rsidR="00552660" w:rsidRPr="000347F8">
              <w:rPr>
                <w:sz w:val="22"/>
                <w:szCs w:val="22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A" w:rsidRPr="000347F8" w:rsidRDefault="00A3102A" w:rsidP="00A3102A">
            <w:r w:rsidRPr="000347F8">
              <w:rPr>
                <w:sz w:val="22"/>
                <w:szCs w:val="22"/>
              </w:rPr>
              <w:t>Замінити:</w:t>
            </w:r>
          </w:p>
          <w:p w:rsidR="00BA4F60" w:rsidRPr="000347F8" w:rsidRDefault="00BA4F60" w:rsidP="00BA4F60">
            <w:pPr>
              <w:rPr>
                <w:sz w:val="22"/>
                <w:szCs w:val="22"/>
              </w:rPr>
            </w:pPr>
            <w:r w:rsidRPr="000347F8">
              <w:rPr>
                <w:sz w:val="22"/>
                <w:szCs w:val="22"/>
              </w:rPr>
              <w:t xml:space="preserve">капітальний ремонт дороги </w:t>
            </w:r>
            <w:proofErr w:type="spellStart"/>
            <w:r w:rsidRPr="000347F8">
              <w:rPr>
                <w:sz w:val="22"/>
                <w:szCs w:val="22"/>
              </w:rPr>
              <w:t>вул.Заливчого</w:t>
            </w:r>
            <w:proofErr w:type="spellEnd"/>
            <w:r w:rsidRPr="000347F8">
              <w:rPr>
                <w:sz w:val="22"/>
                <w:szCs w:val="22"/>
              </w:rPr>
              <w:t xml:space="preserve"> в </w:t>
            </w:r>
            <w:proofErr w:type="spellStart"/>
            <w:r w:rsidRPr="000347F8">
              <w:rPr>
                <w:sz w:val="22"/>
                <w:szCs w:val="22"/>
              </w:rPr>
              <w:t>смт.Опішня</w:t>
            </w:r>
            <w:proofErr w:type="spellEnd"/>
            <w:r w:rsidRPr="000347F8">
              <w:rPr>
                <w:sz w:val="22"/>
                <w:szCs w:val="22"/>
              </w:rPr>
              <w:t xml:space="preserve"> </w:t>
            </w:r>
            <w:proofErr w:type="spellStart"/>
            <w:r w:rsidRPr="000347F8">
              <w:rPr>
                <w:sz w:val="22"/>
                <w:szCs w:val="22"/>
              </w:rPr>
              <w:t>Зіньківського</w:t>
            </w:r>
            <w:proofErr w:type="spellEnd"/>
            <w:r w:rsidRPr="000347F8">
              <w:rPr>
                <w:sz w:val="22"/>
                <w:szCs w:val="22"/>
              </w:rPr>
              <w:t xml:space="preserve"> району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Pr="000347F8" w:rsidRDefault="00552660" w:rsidP="00BA4F60">
            <w:pPr>
              <w:jc w:val="center"/>
              <w:rPr>
                <w:sz w:val="22"/>
                <w:szCs w:val="22"/>
              </w:rPr>
            </w:pPr>
            <w:r w:rsidRPr="000347F8">
              <w:rPr>
                <w:sz w:val="22"/>
                <w:szCs w:val="22"/>
              </w:rPr>
              <w:t>1000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Pr="000347F8" w:rsidRDefault="00813473" w:rsidP="00BA4F60">
            <w:pPr>
              <w:rPr>
                <w:sz w:val="22"/>
                <w:szCs w:val="22"/>
              </w:rPr>
            </w:pPr>
            <w:r w:rsidRPr="000347F8"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Pr="000347F8" w:rsidRDefault="00552660" w:rsidP="00BA4F60">
            <w:pPr>
              <w:jc w:val="center"/>
              <w:rPr>
                <w:sz w:val="22"/>
                <w:szCs w:val="22"/>
              </w:rPr>
            </w:pPr>
            <w:r w:rsidRPr="000347F8"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Pr="000347F8" w:rsidRDefault="00552660" w:rsidP="00552660">
            <w:pPr>
              <w:jc w:val="center"/>
              <w:rPr>
                <w:sz w:val="22"/>
                <w:szCs w:val="22"/>
              </w:rPr>
            </w:pPr>
            <w:r w:rsidRPr="000347F8">
              <w:rPr>
                <w:sz w:val="22"/>
                <w:szCs w:val="22"/>
              </w:rPr>
              <w:t>70 %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Pr="000347F8" w:rsidRDefault="00552660" w:rsidP="00BA4F60">
            <w:pPr>
              <w:jc w:val="center"/>
              <w:rPr>
                <w:sz w:val="22"/>
                <w:szCs w:val="22"/>
              </w:rPr>
            </w:pPr>
            <w:r w:rsidRPr="000347F8"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Pr="000347F8" w:rsidRDefault="00A3102A" w:rsidP="00BA4F60">
            <w:pPr>
              <w:jc w:val="center"/>
            </w:pPr>
            <w:r w:rsidRPr="000347F8">
              <w:t>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Pr="000347F8" w:rsidRDefault="00552660" w:rsidP="00552660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56 км"/>
              </w:smartTagPr>
              <w:r w:rsidRPr="000347F8">
                <w:rPr>
                  <w:sz w:val="22"/>
                  <w:szCs w:val="22"/>
                </w:rPr>
                <w:t>0,56 км</w:t>
              </w:r>
            </w:smartTag>
          </w:p>
        </w:tc>
      </w:tr>
      <w:tr w:rsidR="00A3102A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A" w:rsidRDefault="00A3102A" w:rsidP="00A310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A" w:rsidRPr="000436C2" w:rsidRDefault="00A3102A" w:rsidP="00A3102A">
            <w:pPr>
              <w:rPr>
                <w:sz w:val="22"/>
                <w:szCs w:val="22"/>
              </w:rPr>
            </w:pPr>
            <w:r w:rsidRPr="000436C2">
              <w:rPr>
                <w:sz w:val="22"/>
                <w:szCs w:val="22"/>
              </w:rPr>
              <w:t>Доповнити:</w:t>
            </w:r>
          </w:p>
          <w:p w:rsidR="00A3102A" w:rsidRDefault="00A3102A" w:rsidP="00A3102A">
            <w:pPr>
              <w:rPr>
                <w:sz w:val="22"/>
                <w:szCs w:val="22"/>
              </w:rPr>
            </w:pPr>
            <w:r w:rsidRPr="000436C2">
              <w:rPr>
                <w:sz w:val="22"/>
                <w:szCs w:val="22"/>
              </w:rPr>
              <w:t xml:space="preserve">капітальний ремонт дороги по                      вул. Дзержинського від </w:t>
            </w:r>
            <w:proofErr w:type="spellStart"/>
            <w:r w:rsidRPr="000436C2">
              <w:rPr>
                <w:sz w:val="22"/>
                <w:szCs w:val="22"/>
              </w:rPr>
              <w:t>вул.Жовтневої</w:t>
            </w:r>
            <w:proofErr w:type="spellEnd"/>
            <w:r w:rsidRPr="000436C2">
              <w:rPr>
                <w:sz w:val="22"/>
                <w:szCs w:val="22"/>
              </w:rPr>
              <w:t xml:space="preserve"> до навчально-оздоровчого комплексу Кременчуцького педагогічного училища  в </w:t>
            </w:r>
            <w:proofErr w:type="spellStart"/>
            <w:r w:rsidRPr="000436C2">
              <w:rPr>
                <w:sz w:val="22"/>
                <w:szCs w:val="22"/>
              </w:rPr>
              <w:t>с.Потоки</w:t>
            </w:r>
            <w:proofErr w:type="spellEnd"/>
            <w:r w:rsidRPr="000436C2">
              <w:rPr>
                <w:sz w:val="22"/>
                <w:szCs w:val="22"/>
              </w:rPr>
              <w:t xml:space="preserve"> Кременчуцького району</w:t>
            </w:r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A" w:rsidRDefault="00001BDE" w:rsidP="00A31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A" w:rsidRDefault="00A3102A" w:rsidP="00A310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A" w:rsidRDefault="00A3102A" w:rsidP="00A31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A" w:rsidRDefault="00A3102A" w:rsidP="00A310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F1545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0 %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A" w:rsidRDefault="00A3102A" w:rsidP="00A31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A" w:rsidRDefault="00A3102A" w:rsidP="00A3102A">
            <w:pPr>
              <w:jc w:val="center"/>
              <w:rPr>
                <w:sz w:val="22"/>
                <w:szCs w:val="22"/>
              </w:rPr>
            </w:pPr>
            <w:r>
              <w:t>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A" w:rsidRDefault="00A3102A" w:rsidP="00A310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smartTag w:uri="urn:schemas-microsoft-com:office:smarttags" w:element="metricconverter">
              <w:smartTagPr>
                <w:attr w:name="ProductID" w:val="2,0 км"/>
              </w:smartTagPr>
              <w:r>
                <w:rPr>
                  <w:sz w:val="22"/>
                  <w:szCs w:val="22"/>
                </w:rPr>
                <w:t>2,0 км</w:t>
              </w:r>
            </w:smartTag>
          </w:p>
        </w:tc>
      </w:tr>
      <w:tr w:rsidR="00BA4F60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A3102A" w:rsidP="00BA4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A" w:rsidRDefault="00A3102A" w:rsidP="00A3102A">
            <w:r>
              <w:rPr>
                <w:sz w:val="22"/>
                <w:szCs w:val="22"/>
              </w:rPr>
              <w:t>Замінити:</w:t>
            </w:r>
          </w:p>
          <w:p w:rsidR="00BA4F60" w:rsidRPr="00A3102A" w:rsidRDefault="00BA4F60" w:rsidP="00BA4F60">
            <w:pPr>
              <w:rPr>
                <w:sz w:val="22"/>
                <w:szCs w:val="22"/>
              </w:rPr>
            </w:pPr>
            <w:r w:rsidRPr="00A3102A">
              <w:rPr>
                <w:sz w:val="22"/>
                <w:szCs w:val="22"/>
              </w:rPr>
              <w:t xml:space="preserve">капітальний ремонт доріг </w:t>
            </w:r>
            <w:proofErr w:type="spellStart"/>
            <w:r w:rsidRPr="00A3102A">
              <w:rPr>
                <w:sz w:val="22"/>
                <w:szCs w:val="22"/>
              </w:rPr>
              <w:t>вул.Ч</w:t>
            </w:r>
            <w:r w:rsidR="00CD682F">
              <w:rPr>
                <w:sz w:val="22"/>
                <w:szCs w:val="22"/>
              </w:rPr>
              <w:t>апаєва</w:t>
            </w:r>
            <w:proofErr w:type="spellEnd"/>
            <w:r w:rsidR="00CD682F">
              <w:rPr>
                <w:sz w:val="22"/>
                <w:szCs w:val="22"/>
              </w:rPr>
              <w:t xml:space="preserve">, Партизанська, Данилова </w:t>
            </w:r>
            <w:r w:rsidRPr="00A3102A">
              <w:rPr>
                <w:sz w:val="22"/>
                <w:szCs w:val="22"/>
              </w:rPr>
              <w:t xml:space="preserve">в </w:t>
            </w:r>
            <w:proofErr w:type="spellStart"/>
            <w:r w:rsidRPr="00A3102A">
              <w:rPr>
                <w:sz w:val="22"/>
                <w:szCs w:val="22"/>
              </w:rPr>
              <w:t>сел.Оржиця</w:t>
            </w:r>
            <w:proofErr w:type="spellEnd"/>
            <w:r w:rsidRPr="00A310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552660" w:rsidP="00BA4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552660" w:rsidP="00BA4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Рішення 8 сесії               6 скликання від 21.03.2011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552660" w:rsidP="00BA4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AD276F" w:rsidP="00F1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1545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552660" w:rsidP="00BA4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A3102A" w:rsidP="00BA4F60">
            <w:pPr>
              <w:jc w:val="center"/>
            </w:pPr>
            <w:r>
              <w:t>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F1545E" w:rsidP="00F1545E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7 км"/>
              </w:smartTagPr>
              <w:r>
                <w:rPr>
                  <w:sz w:val="22"/>
                  <w:szCs w:val="22"/>
                </w:rPr>
                <w:t>1,7 км</w:t>
              </w:r>
            </w:smartTag>
          </w:p>
        </w:tc>
      </w:tr>
    </w:tbl>
    <w:p w:rsidR="00D44751" w:rsidRPr="00D44751" w:rsidRDefault="00D44751">
      <w:pPr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               </w:t>
      </w:r>
      <w:r w:rsidRPr="00D44751">
        <w:rPr>
          <w:sz w:val="22"/>
          <w:szCs w:val="22"/>
        </w:rPr>
        <w:t xml:space="preserve"> 2</w:t>
      </w:r>
    </w:p>
    <w:p w:rsidR="00D44751" w:rsidRDefault="00D44751"/>
    <w:tbl>
      <w:tblPr>
        <w:tblStyle w:val="TableGrid"/>
        <w:tblW w:w="1525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28"/>
        <w:gridCol w:w="3960"/>
        <w:gridCol w:w="1320"/>
        <w:gridCol w:w="2520"/>
        <w:gridCol w:w="840"/>
        <w:gridCol w:w="1552"/>
        <w:gridCol w:w="1688"/>
        <w:gridCol w:w="1200"/>
        <w:gridCol w:w="1350"/>
      </w:tblGrid>
      <w:tr w:rsidR="0023472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27" w:rsidRDefault="00234727" w:rsidP="00BA4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27" w:rsidRDefault="00234727" w:rsidP="002235FC">
            <w:r>
              <w:rPr>
                <w:sz w:val="22"/>
                <w:szCs w:val="22"/>
              </w:rPr>
              <w:t>Замінити:</w:t>
            </w:r>
          </w:p>
          <w:p w:rsidR="00234727" w:rsidRPr="00A3102A" w:rsidRDefault="00234727" w:rsidP="002235FC">
            <w:pPr>
              <w:rPr>
                <w:sz w:val="22"/>
                <w:szCs w:val="22"/>
              </w:rPr>
            </w:pPr>
            <w:r w:rsidRPr="00A3102A">
              <w:rPr>
                <w:sz w:val="22"/>
                <w:szCs w:val="22"/>
              </w:rPr>
              <w:t xml:space="preserve">капітальний ремонт дороги по               вул. Дослідна, Жовтнева в с. Степне Полтавського району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27" w:rsidRDefault="00F1545E" w:rsidP="00223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27" w:rsidRDefault="00234727" w:rsidP="002235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27" w:rsidRDefault="00F1545E" w:rsidP="00223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27" w:rsidRDefault="00F1545E" w:rsidP="00F1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70 %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27" w:rsidRDefault="00F1545E" w:rsidP="00223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27" w:rsidRDefault="00234727" w:rsidP="002235FC">
            <w:pPr>
              <w:jc w:val="center"/>
            </w:pPr>
            <w:r>
              <w:t>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27" w:rsidRDefault="00F1545E" w:rsidP="00F1545E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км"/>
              </w:smartTagPr>
              <w:r>
                <w:rPr>
                  <w:sz w:val="22"/>
                  <w:szCs w:val="22"/>
                </w:rPr>
                <w:t>1,5 км</w:t>
              </w:r>
            </w:smartTag>
          </w:p>
        </w:tc>
      </w:tr>
      <w:tr w:rsidR="00BA4F60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F60" w:rsidRDefault="00A3102A" w:rsidP="00BA4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234727">
              <w:rPr>
                <w:sz w:val="22"/>
                <w:szCs w:val="22"/>
              </w:rPr>
              <w:t>4</w:t>
            </w:r>
            <w:r w:rsidR="00D9287C">
              <w:rPr>
                <w:sz w:val="22"/>
                <w:szCs w:val="22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A" w:rsidRDefault="00A3102A" w:rsidP="00A3102A">
            <w:r>
              <w:rPr>
                <w:sz w:val="22"/>
                <w:szCs w:val="22"/>
              </w:rPr>
              <w:t>Замінити:</w:t>
            </w:r>
          </w:p>
          <w:p w:rsidR="00BA4F60" w:rsidRPr="00A3102A" w:rsidRDefault="00BA4F60" w:rsidP="00BA4F60">
            <w:pPr>
              <w:rPr>
                <w:sz w:val="22"/>
                <w:szCs w:val="22"/>
              </w:rPr>
            </w:pPr>
            <w:r w:rsidRPr="00A3102A">
              <w:rPr>
                <w:sz w:val="22"/>
                <w:szCs w:val="22"/>
              </w:rPr>
              <w:t>капітальний ремонт дороги                      вул. Шевченка в с. Мильці</w:t>
            </w:r>
          </w:p>
          <w:p w:rsidR="00BA4F60" w:rsidRDefault="00BA4F60" w:rsidP="00BA4F60">
            <w:r w:rsidRPr="00A3102A">
              <w:rPr>
                <w:sz w:val="22"/>
                <w:szCs w:val="22"/>
              </w:rPr>
              <w:t>Полтавського району</w:t>
            </w:r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F1545E" w:rsidP="00BA4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813473" w:rsidP="00BA4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F1545E" w:rsidP="00BA4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F1545E" w:rsidP="00F1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70 %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F1545E" w:rsidP="00BA4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A3102A" w:rsidP="00BA4F60">
            <w:pPr>
              <w:jc w:val="center"/>
            </w:pPr>
            <w:r>
              <w:t>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F1545E" w:rsidP="00F1545E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2 км"/>
              </w:smartTagPr>
              <w:r>
                <w:rPr>
                  <w:sz w:val="22"/>
                  <w:szCs w:val="22"/>
                </w:rPr>
                <w:t>1,2 км</w:t>
              </w:r>
            </w:smartTag>
          </w:p>
        </w:tc>
      </w:tr>
      <w:tr w:rsidR="00BA4F60">
        <w:trPr>
          <w:cantSplit/>
        </w:trPr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BA4F60" w:rsidRDefault="00234727" w:rsidP="00BA4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A" w:rsidRDefault="00A3102A" w:rsidP="00A3102A">
            <w:r>
              <w:rPr>
                <w:sz w:val="22"/>
                <w:szCs w:val="22"/>
              </w:rPr>
              <w:t>Замінити:</w:t>
            </w:r>
          </w:p>
          <w:p w:rsidR="00BA4F60" w:rsidRPr="00A3102A" w:rsidRDefault="00BA4F60" w:rsidP="00BA4F60">
            <w:pPr>
              <w:rPr>
                <w:sz w:val="22"/>
                <w:szCs w:val="22"/>
              </w:rPr>
            </w:pPr>
            <w:r w:rsidRPr="00A3102A">
              <w:rPr>
                <w:sz w:val="22"/>
                <w:szCs w:val="22"/>
              </w:rPr>
              <w:t xml:space="preserve">капітальний ремонт дороги по                        вул. Залізнична, Миру в с. </w:t>
            </w:r>
            <w:proofErr w:type="spellStart"/>
            <w:r w:rsidRPr="00A3102A">
              <w:rPr>
                <w:sz w:val="22"/>
                <w:szCs w:val="22"/>
              </w:rPr>
              <w:t>Минівка</w:t>
            </w:r>
            <w:proofErr w:type="spellEnd"/>
            <w:r w:rsidRPr="00A3102A">
              <w:rPr>
                <w:sz w:val="22"/>
                <w:szCs w:val="22"/>
              </w:rPr>
              <w:t xml:space="preserve"> Полтавського району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F1545E" w:rsidP="00BA4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813473" w:rsidP="00BA4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F1545E" w:rsidP="00BA4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F1545E" w:rsidP="00F1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70 %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F1545E" w:rsidP="00BA4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A3102A" w:rsidP="00BA4F60">
            <w:pPr>
              <w:jc w:val="center"/>
            </w:pPr>
            <w:r>
              <w:t>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F1545E" w:rsidP="00BA4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smartTag w:uri="urn:schemas-microsoft-com:office:smarttags" w:element="metricconverter">
              <w:smartTagPr>
                <w:attr w:name="ProductID" w:val="1,1 км"/>
              </w:smartTagPr>
              <w:r>
                <w:rPr>
                  <w:sz w:val="22"/>
                  <w:szCs w:val="22"/>
                </w:rPr>
                <w:t>1,1 км</w:t>
              </w:r>
            </w:smartTag>
          </w:p>
        </w:tc>
      </w:tr>
      <w:tr w:rsidR="00BA4F60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234727" w:rsidP="00BA4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A" w:rsidRDefault="00A3102A" w:rsidP="00A3102A">
            <w:r>
              <w:rPr>
                <w:sz w:val="22"/>
                <w:szCs w:val="22"/>
              </w:rPr>
              <w:t>Замінити:</w:t>
            </w:r>
          </w:p>
          <w:p w:rsidR="00BA4F60" w:rsidRPr="00A3102A" w:rsidRDefault="00BA4F60" w:rsidP="00BA4F60">
            <w:pPr>
              <w:rPr>
                <w:sz w:val="22"/>
                <w:szCs w:val="22"/>
              </w:rPr>
            </w:pPr>
            <w:r w:rsidRPr="00A3102A">
              <w:rPr>
                <w:sz w:val="22"/>
                <w:szCs w:val="22"/>
              </w:rPr>
              <w:t xml:space="preserve">капітальний ремонт дороги </w:t>
            </w:r>
            <w:proofErr w:type="spellStart"/>
            <w:r w:rsidRPr="00A3102A">
              <w:rPr>
                <w:sz w:val="22"/>
                <w:szCs w:val="22"/>
              </w:rPr>
              <w:t>ву</w:t>
            </w:r>
            <w:r w:rsidR="00A3102A" w:rsidRPr="00A3102A">
              <w:rPr>
                <w:sz w:val="22"/>
                <w:szCs w:val="22"/>
              </w:rPr>
              <w:t>л.Мележика</w:t>
            </w:r>
            <w:proofErr w:type="spellEnd"/>
            <w:r w:rsidR="00A3102A" w:rsidRPr="00A3102A">
              <w:rPr>
                <w:sz w:val="22"/>
                <w:szCs w:val="22"/>
              </w:rPr>
              <w:t xml:space="preserve"> в </w:t>
            </w:r>
            <w:proofErr w:type="spellStart"/>
            <w:r w:rsidR="00A3102A" w:rsidRPr="00A3102A">
              <w:rPr>
                <w:sz w:val="22"/>
                <w:szCs w:val="22"/>
              </w:rPr>
              <w:t>с.Чорнухи</w:t>
            </w:r>
            <w:proofErr w:type="spellEnd"/>
            <w:r w:rsidR="00A3102A" w:rsidRPr="00A310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001BDE" w:rsidP="00BA4F60">
            <w:pPr>
              <w:jc w:val="center"/>
              <w:rPr>
                <w:sz w:val="22"/>
                <w:szCs w:val="22"/>
              </w:rPr>
            </w:pPr>
            <w:r>
              <w:t>546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813473" w:rsidP="00BA4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F1545E" w:rsidP="00BA4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F1545E" w:rsidP="00F1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70 %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F1545E" w:rsidP="00BA4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A3102A" w:rsidP="00BA4F60">
            <w:pPr>
              <w:jc w:val="center"/>
            </w:pPr>
            <w:r>
              <w:t>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001BDE" w:rsidP="00F1545E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5 км"/>
              </w:smartTagPr>
              <w:r>
                <w:rPr>
                  <w:sz w:val="22"/>
                  <w:szCs w:val="22"/>
                </w:rPr>
                <w:t>0,5</w:t>
              </w:r>
              <w:r w:rsidR="00F1545E">
                <w:rPr>
                  <w:sz w:val="22"/>
                  <w:szCs w:val="22"/>
                </w:rPr>
                <w:t xml:space="preserve"> км</w:t>
              </w:r>
            </w:smartTag>
          </w:p>
        </w:tc>
      </w:tr>
      <w:tr w:rsidR="00BA4F60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BA4F60" w:rsidP="00BA4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BA4F60" w:rsidP="00BA4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9454B5" w:rsidP="00BA4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A4F60">
              <w:rPr>
                <w:sz w:val="22"/>
                <w:szCs w:val="22"/>
              </w:rPr>
              <w:t>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BA4F60" w:rsidP="00BA4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BA4F60" w:rsidP="00BA4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BA4F60" w:rsidP="00BA4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BA4F60" w:rsidP="00BA4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BA4F60" w:rsidP="00BA4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60" w:rsidRDefault="00BA4F60" w:rsidP="00BA4F6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360C1" w:rsidRDefault="005360C1" w:rsidP="007779F6">
      <w:pPr>
        <w:rPr>
          <w:b/>
        </w:rPr>
      </w:pPr>
    </w:p>
    <w:p w:rsidR="005360C1" w:rsidRDefault="005360C1" w:rsidP="007779F6">
      <w:pPr>
        <w:rPr>
          <w:b/>
        </w:rPr>
      </w:pPr>
    </w:p>
    <w:p w:rsidR="005360C1" w:rsidRPr="005360C1" w:rsidRDefault="005360C1" w:rsidP="007779F6">
      <w:r w:rsidRPr="005360C1">
        <w:t>Заступник голови –</w:t>
      </w:r>
      <w:r w:rsidR="00E37465">
        <w:rPr>
          <w:lang w:val="en-US"/>
        </w:rPr>
        <w:t xml:space="preserve"> </w:t>
      </w:r>
      <w:r w:rsidRPr="005360C1">
        <w:t>керівник</w:t>
      </w:r>
    </w:p>
    <w:p w:rsidR="005360C1" w:rsidRPr="005360C1" w:rsidRDefault="005360C1" w:rsidP="007779F6">
      <w:r w:rsidRPr="005360C1">
        <w:t xml:space="preserve">апарату облдержадміністрації </w:t>
      </w:r>
      <w:r>
        <w:t xml:space="preserve">                                                                                                                                                                  В.О.Пархоменко</w:t>
      </w:r>
    </w:p>
    <w:sectPr w:rsidR="005360C1" w:rsidRPr="005360C1" w:rsidSect="00D44751">
      <w:pgSz w:w="16838" w:h="11906" w:orient="landscape"/>
      <w:pgMar w:top="54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4824"/>
    <w:rsid w:val="00001BDE"/>
    <w:rsid w:val="00023CB4"/>
    <w:rsid w:val="000347F8"/>
    <w:rsid w:val="000436C2"/>
    <w:rsid w:val="002235FC"/>
    <w:rsid w:val="00234727"/>
    <w:rsid w:val="003610E8"/>
    <w:rsid w:val="005360C1"/>
    <w:rsid w:val="00541625"/>
    <w:rsid w:val="00552660"/>
    <w:rsid w:val="006107C4"/>
    <w:rsid w:val="006B29D0"/>
    <w:rsid w:val="007779F6"/>
    <w:rsid w:val="007F3150"/>
    <w:rsid w:val="00813473"/>
    <w:rsid w:val="009330EB"/>
    <w:rsid w:val="009454B5"/>
    <w:rsid w:val="009B6848"/>
    <w:rsid w:val="00A3102A"/>
    <w:rsid w:val="00A8085B"/>
    <w:rsid w:val="00A91F24"/>
    <w:rsid w:val="00AA04F5"/>
    <w:rsid w:val="00AB185B"/>
    <w:rsid w:val="00AD276F"/>
    <w:rsid w:val="00B04824"/>
    <w:rsid w:val="00BA4F60"/>
    <w:rsid w:val="00BB232E"/>
    <w:rsid w:val="00C649C6"/>
    <w:rsid w:val="00C740E5"/>
    <w:rsid w:val="00C91B32"/>
    <w:rsid w:val="00CD682F"/>
    <w:rsid w:val="00D44751"/>
    <w:rsid w:val="00D62176"/>
    <w:rsid w:val="00D9287C"/>
    <w:rsid w:val="00D93D71"/>
    <w:rsid w:val="00E37465"/>
    <w:rsid w:val="00E45DD9"/>
    <w:rsid w:val="00F1545E"/>
    <w:rsid w:val="00F4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86441-5906-42CD-9C88-AD377D9E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824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0482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Додаток</vt:lpstr>
    </vt:vector>
  </TitlesOfParts>
  <Company>MoBIL GROUP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Додаток</dc:title>
  <dc:subject/>
  <dc:creator>Motienko A.V.</dc:creator>
  <cp:keywords/>
  <cp:lastModifiedBy>Mykhailo Tolstikhin</cp:lastModifiedBy>
  <cp:revision>2</cp:revision>
  <cp:lastPrinted>2011-07-04T13:09:00Z</cp:lastPrinted>
  <dcterms:created xsi:type="dcterms:W3CDTF">2023-06-08T12:56:00Z</dcterms:created>
  <dcterms:modified xsi:type="dcterms:W3CDTF">2023-06-08T12:56:00Z</dcterms:modified>
</cp:coreProperties>
</file>