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3" w:type="dxa"/>
        <w:tblLayout w:type="fixed"/>
        <w:tblLook w:val="0000" w:firstRow="0" w:lastRow="0" w:firstColumn="0" w:lastColumn="0" w:noHBand="0" w:noVBand="0"/>
      </w:tblPr>
      <w:tblGrid>
        <w:gridCol w:w="9753"/>
      </w:tblGrid>
      <w:tr w:rsidR="008D780D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9753" w:type="dxa"/>
          </w:tcPr>
          <w:p w:rsidR="008D780D" w:rsidRPr="00A91E6F" w:rsidRDefault="008D780D" w:rsidP="008D780D">
            <w:pPr>
              <w:spacing w:line="360" w:lineRule="auto"/>
              <w:ind w:left="5040"/>
              <w:rPr>
                <w:rFonts w:ascii="MS Sans Serif" w:hAnsi="MS Sans Serif" w:hint="eastAsia"/>
                <w:b/>
              </w:rPr>
            </w:pPr>
            <w:r w:rsidRPr="00A91E6F">
              <w:rPr>
                <w:rFonts w:ascii="MS Sans Serif" w:hAnsi="MS Sans Serif" w:hint="eastAsia"/>
                <w:b/>
              </w:rPr>
              <w:t>ЗАТВЕРДЖЕНО</w:t>
            </w:r>
          </w:p>
          <w:p w:rsidR="008D780D" w:rsidRPr="00114379" w:rsidRDefault="008D780D" w:rsidP="008D780D">
            <w:pPr>
              <w:ind w:left="5041"/>
              <w:rPr>
                <w:u w:val="single"/>
              </w:rPr>
            </w:pPr>
            <w:r>
              <w:rPr>
                <w:u w:val="single"/>
              </w:rPr>
              <w:t>Р</w:t>
            </w:r>
            <w:r w:rsidRPr="004B4FCF">
              <w:rPr>
                <w:u w:val="single"/>
              </w:rPr>
              <w:t>озпорядження голови обл</w:t>
            </w:r>
            <w:r>
              <w:rPr>
                <w:u w:val="single"/>
              </w:rPr>
              <w:t xml:space="preserve">асної </w:t>
            </w:r>
          </w:p>
          <w:p w:rsidR="008D780D" w:rsidRDefault="008D780D" w:rsidP="008D780D">
            <w:pPr>
              <w:ind w:left="5041"/>
              <w:rPr>
                <w:u w:val="single"/>
              </w:rPr>
            </w:pPr>
            <w:r w:rsidRPr="004B4FCF">
              <w:rPr>
                <w:u w:val="single"/>
              </w:rPr>
              <w:t>держ</w:t>
            </w:r>
            <w:r>
              <w:rPr>
                <w:u w:val="single"/>
              </w:rPr>
              <w:t xml:space="preserve">авної </w:t>
            </w:r>
            <w:r w:rsidRPr="004B4FCF">
              <w:rPr>
                <w:u w:val="single"/>
              </w:rPr>
              <w:t>адміністрації</w:t>
            </w:r>
            <w:r>
              <w:rPr>
                <w:u w:val="single"/>
              </w:rPr>
              <w:t xml:space="preserve"> </w:t>
            </w:r>
          </w:p>
          <w:p w:rsidR="008D780D" w:rsidRPr="004B4FCF" w:rsidRDefault="008D780D" w:rsidP="008D780D">
            <w:pPr>
              <w:ind w:left="5040"/>
              <w:rPr>
                <w:sz w:val="16"/>
                <w:szCs w:val="16"/>
              </w:rPr>
            </w:pPr>
            <w:r w:rsidRPr="004B4FC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найменування головного розпорядника коштів державного бюджету)</w:t>
            </w:r>
          </w:p>
          <w:p w:rsidR="008D780D" w:rsidRPr="00E40C6F" w:rsidRDefault="008D780D" w:rsidP="008D780D">
            <w:pPr>
              <w:pBdr>
                <w:bottom w:val="single" w:sz="4" w:space="1" w:color="auto"/>
              </w:pBdr>
              <w:ind w:left="5040"/>
              <w:rPr>
                <w:sz w:val="28"/>
                <w:szCs w:val="28"/>
                <w:u w:val="single"/>
              </w:rPr>
            </w:pPr>
            <w:r w:rsidRPr="006840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17.01.2008               </w:t>
            </w:r>
            <w:r w:rsidRPr="004136A0">
              <w:t xml:space="preserve">№         </w:t>
            </w:r>
            <w:r w:rsidRPr="00E40C6F">
              <w:rPr>
                <w:sz w:val="28"/>
                <w:szCs w:val="28"/>
              </w:rPr>
              <w:t>7</w:t>
            </w:r>
          </w:p>
          <w:p w:rsidR="008D780D" w:rsidRPr="00777D1B" w:rsidRDefault="008D780D" w:rsidP="008D780D">
            <w:pPr>
              <w:ind w:left="5040"/>
            </w:pPr>
            <w:r>
              <w:t>і н</w:t>
            </w:r>
            <w:r w:rsidRPr="00A91E6F">
              <w:rPr>
                <w:rFonts w:ascii="MS Sans Serif" w:hAnsi="MS Sans Serif" w:hint="eastAsia"/>
              </w:rPr>
              <w:t>аказ</w:t>
            </w:r>
            <w:r>
              <w:t xml:space="preserve"> </w:t>
            </w:r>
            <w:r w:rsidRPr="00A91E6F">
              <w:rPr>
                <w:rFonts w:ascii="MS Sans Serif" w:hAnsi="MS Sans Serif"/>
              </w:rPr>
              <w:t xml:space="preserve"> </w:t>
            </w:r>
            <w:r w:rsidRPr="00A91E6F">
              <w:rPr>
                <w:rFonts w:ascii="MS Sans Serif" w:hAnsi="MS Sans Serif" w:hint="eastAsia"/>
              </w:rPr>
              <w:t>Міністерства</w:t>
            </w:r>
            <w:r w:rsidRPr="00A91E6F">
              <w:rPr>
                <w:rFonts w:ascii="MS Sans Serif" w:hAnsi="MS Sans Serif"/>
              </w:rPr>
              <w:t xml:space="preserve"> </w:t>
            </w:r>
            <w:r>
              <w:t xml:space="preserve"> </w:t>
            </w:r>
            <w:r w:rsidRPr="00A91E6F">
              <w:rPr>
                <w:rFonts w:ascii="MS Sans Serif" w:hAnsi="MS Sans Serif" w:hint="eastAsia"/>
              </w:rPr>
              <w:t>фінансів</w:t>
            </w:r>
            <w:r w:rsidRPr="00A91E6F">
              <w:rPr>
                <w:rFonts w:ascii="MS Sans Serif" w:hAnsi="MS Sans Serif"/>
              </w:rPr>
              <w:t xml:space="preserve"> </w:t>
            </w:r>
            <w:r>
              <w:t xml:space="preserve"> </w:t>
            </w:r>
            <w:r w:rsidRPr="00A91E6F">
              <w:rPr>
                <w:rFonts w:ascii="MS Sans Serif" w:hAnsi="MS Sans Serif" w:hint="eastAsia"/>
              </w:rPr>
              <w:t>України</w:t>
            </w:r>
            <w:r w:rsidRPr="00A91E6F">
              <w:rPr>
                <w:rFonts w:ascii="MS Sans Serif" w:hAnsi="MS Sans Serif"/>
              </w:rPr>
              <w:t xml:space="preserve"> </w:t>
            </w:r>
          </w:p>
          <w:p w:rsidR="008D780D" w:rsidRPr="007B5F6D" w:rsidRDefault="008D780D" w:rsidP="008D780D">
            <w:pPr>
              <w:ind w:left="5040"/>
            </w:pPr>
            <w:r>
              <w:t>_________________________ № ________</w:t>
            </w:r>
          </w:p>
          <w:p w:rsidR="008D780D" w:rsidRPr="001D79B7" w:rsidRDefault="008D780D" w:rsidP="008D780D">
            <w:pPr>
              <w:ind w:left="5220" w:hanging="180"/>
            </w:pPr>
          </w:p>
        </w:tc>
      </w:tr>
    </w:tbl>
    <w:p w:rsidR="008D780D" w:rsidRPr="00684077" w:rsidRDefault="008D780D" w:rsidP="008D780D">
      <w:pPr>
        <w:jc w:val="both"/>
        <w:rPr>
          <w:sz w:val="16"/>
          <w:szCs w:val="16"/>
        </w:rPr>
      </w:pPr>
    </w:p>
    <w:p w:rsidR="008D780D" w:rsidRPr="00A91E6F" w:rsidRDefault="008D780D" w:rsidP="008D780D">
      <w:pPr>
        <w:jc w:val="center"/>
        <w:rPr>
          <w:rFonts w:ascii="MS Sans Serif" w:hAnsi="MS Sans Serif"/>
          <w:b/>
          <w:sz w:val="28"/>
          <w:szCs w:val="28"/>
        </w:rPr>
      </w:pPr>
      <w:r w:rsidRPr="00A91E6F">
        <w:rPr>
          <w:rFonts w:ascii="MS Sans Serif" w:hAnsi="MS Sans Serif" w:hint="eastAsia"/>
          <w:b/>
          <w:sz w:val="28"/>
          <w:szCs w:val="28"/>
        </w:rPr>
        <w:t>Паспорт</w:t>
      </w:r>
      <w:r w:rsidRPr="00A91E6F">
        <w:rPr>
          <w:rFonts w:ascii="MS Sans Serif" w:hAnsi="MS Sans Serif"/>
          <w:b/>
          <w:sz w:val="28"/>
          <w:szCs w:val="28"/>
        </w:rPr>
        <w:t xml:space="preserve"> </w:t>
      </w:r>
    </w:p>
    <w:p w:rsidR="008D780D" w:rsidRDefault="008D780D" w:rsidP="008D780D">
      <w:pPr>
        <w:jc w:val="center"/>
        <w:rPr>
          <w:rFonts w:ascii="MS Sans Serif" w:hAnsi="MS Sans Serif"/>
          <w:b/>
        </w:rPr>
      </w:pPr>
      <w:r>
        <w:rPr>
          <w:b/>
          <w:sz w:val="28"/>
          <w:szCs w:val="28"/>
        </w:rPr>
        <w:t>б</w:t>
      </w:r>
      <w:r w:rsidRPr="00A91E6F">
        <w:rPr>
          <w:rFonts w:ascii="MS Sans Serif" w:hAnsi="MS Sans Serif" w:hint="eastAsia"/>
          <w:b/>
          <w:sz w:val="28"/>
          <w:szCs w:val="28"/>
        </w:rPr>
        <w:t>юджетної</w:t>
      </w:r>
      <w:r>
        <w:rPr>
          <w:b/>
          <w:sz w:val="28"/>
          <w:szCs w:val="28"/>
        </w:rPr>
        <w:t xml:space="preserve"> </w:t>
      </w:r>
      <w:r w:rsidRPr="00A91E6F">
        <w:rPr>
          <w:rFonts w:ascii="MS Sans Serif" w:hAnsi="MS Sans Serif"/>
          <w:b/>
          <w:sz w:val="28"/>
          <w:szCs w:val="28"/>
        </w:rPr>
        <w:t xml:space="preserve"> </w:t>
      </w:r>
      <w:r w:rsidRPr="00A91E6F">
        <w:rPr>
          <w:rFonts w:ascii="MS Sans Serif" w:hAnsi="MS Sans Serif" w:hint="eastAsia"/>
          <w:b/>
          <w:sz w:val="28"/>
          <w:szCs w:val="28"/>
        </w:rPr>
        <w:t>програми</w:t>
      </w:r>
      <w:r w:rsidRPr="00A91E6F">
        <w:rPr>
          <w:rFonts w:ascii="MS Sans Serif" w:hAnsi="MS Sans Serif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91E6F">
        <w:rPr>
          <w:rFonts w:ascii="MS Sans Serif" w:hAnsi="MS Sans Serif" w:hint="eastAsia"/>
          <w:b/>
          <w:sz w:val="28"/>
          <w:szCs w:val="28"/>
        </w:rPr>
        <w:t>на</w:t>
      </w:r>
      <w:r w:rsidRPr="00A91E6F">
        <w:rPr>
          <w:rFonts w:ascii="MS Sans Serif" w:hAnsi="MS Sans Serif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1093B">
        <w:rPr>
          <w:b/>
          <w:sz w:val="28"/>
          <w:szCs w:val="28"/>
        </w:rPr>
        <w:t>200</w:t>
      </w:r>
      <w:r w:rsidRPr="00E57D11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</w:t>
      </w:r>
      <w:r w:rsidRPr="00A91E6F">
        <w:rPr>
          <w:rFonts w:ascii="MS Sans Serif" w:hAnsi="MS Sans Serif"/>
          <w:b/>
          <w:sz w:val="28"/>
          <w:szCs w:val="28"/>
        </w:rPr>
        <w:t xml:space="preserve"> </w:t>
      </w:r>
      <w:r w:rsidRPr="00A91E6F">
        <w:rPr>
          <w:rFonts w:ascii="MS Sans Serif" w:hAnsi="MS Sans Serif" w:hint="eastAsia"/>
          <w:b/>
          <w:sz w:val="28"/>
          <w:szCs w:val="28"/>
        </w:rPr>
        <w:t>рік</w:t>
      </w:r>
      <w:r w:rsidRPr="00A91E6F">
        <w:rPr>
          <w:rFonts w:ascii="MS Sans Serif" w:hAnsi="MS Sans Serif"/>
          <w:b/>
          <w:sz w:val="28"/>
          <w:szCs w:val="28"/>
        </w:rPr>
        <w:t xml:space="preserve"> </w:t>
      </w:r>
    </w:p>
    <w:p w:rsidR="008D780D" w:rsidRPr="00865BB7" w:rsidRDefault="008D780D" w:rsidP="008D780D">
      <w:pPr>
        <w:jc w:val="both"/>
        <w:rPr>
          <w:b/>
          <w:sz w:val="18"/>
          <w:szCs w:val="18"/>
        </w:rPr>
      </w:pPr>
    </w:p>
    <w:p w:rsidR="008D780D" w:rsidRPr="007B5F6D" w:rsidRDefault="008D780D" w:rsidP="008D780D">
      <w:pPr>
        <w:jc w:val="both"/>
      </w:pPr>
      <w:r w:rsidRPr="00CC4DA2">
        <w:rPr>
          <w:rFonts w:ascii="MS Sans Serif" w:hAnsi="MS Sans Serif"/>
        </w:rPr>
        <w:t>1</w:t>
      </w:r>
      <w:r w:rsidRPr="00CC4DA2">
        <w:t>.</w:t>
      </w:r>
      <w:r w:rsidRPr="00CC4DA2">
        <w:rPr>
          <w:rFonts w:ascii="MS Sans Serif" w:hAnsi="MS Sans Serif"/>
          <w:u w:val="single"/>
        </w:rPr>
        <w:t xml:space="preserve"> </w:t>
      </w:r>
      <w:r w:rsidRPr="00CC4DA2">
        <w:rPr>
          <w:u w:val="single"/>
        </w:rPr>
        <w:t>_</w:t>
      </w:r>
      <w:r w:rsidRPr="00CC4DA2">
        <w:rPr>
          <w:rFonts w:ascii="MS Sans Serif" w:hAnsi="MS Sans Serif" w:hint="eastAsia"/>
          <w:u w:val="single"/>
        </w:rPr>
        <w:t> </w:t>
      </w:r>
      <w:r w:rsidRPr="00CC4DA2">
        <w:rPr>
          <w:u w:val="single"/>
        </w:rPr>
        <w:t>786</w:t>
      </w:r>
      <w:r>
        <w:rPr>
          <w:u w:val="single"/>
        </w:rPr>
        <w:t>0000</w:t>
      </w:r>
      <w:r w:rsidRPr="00CC4DA2">
        <w:rPr>
          <w:rFonts w:ascii="MS Sans Serif" w:hAnsi="MS Sans Serif"/>
          <w:u w:val="single"/>
        </w:rPr>
        <w:t>_____</w:t>
      </w:r>
      <w:r w:rsidRPr="00CC4DA2">
        <w:rPr>
          <w:u w:val="single"/>
        </w:rPr>
        <w:t>Полтавська обласна державна адміністрація</w:t>
      </w:r>
      <w:r w:rsidRPr="00CC4DA2">
        <w:rPr>
          <w:rFonts w:ascii="MS Sans Serif" w:hAnsi="MS Sans Serif"/>
          <w:u w:val="single"/>
        </w:rPr>
        <w:t>_____</w:t>
      </w:r>
      <w:r w:rsidRPr="00CC4DA2">
        <w:rPr>
          <w:u w:val="single"/>
        </w:rPr>
        <w:t>______</w:t>
      </w:r>
      <w:r w:rsidRPr="00E1093B">
        <w:rPr>
          <w:u w:val="single"/>
        </w:rPr>
        <w:t>_____________</w:t>
      </w:r>
    </w:p>
    <w:p w:rsidR="008D780D" w:rsidRPr="007B5F6D" w:rsidRDefault="008D780D" w:rsidP="008D780D">
      <w:pPr>
        <w:jc w:val="both"/>
        <w:rPr>
          <w:rFonts w:ascii="MS Sans Serif" w:hAnsi="MS Sans Serif"/>
          <w:sz w:val="16"/>
          <w:szCs w:val="16"/>
        </w:rPr>
      </w:pP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 </w:t>
      </w:r>
      <w:r w:rsidRPr="007B5F6D">
        <w:rPr>
          <w:rFonts w:ascii="MS Sans Serif" w:hAnsi="MS Sans Serif"/>
          <w:sz w:val="16"/>
          <w:szCs w:val="16"/>
        </w:rPr>
        <w:t>(</w:t>
      </w:r>
      <w:r w:rsidRPr="007B5F6D">
        <w:rPr>
          <w:rFonts w:ascii="MS Sans Serif" w:hAnsi="MS Sans Serif" w:hint="eastAsia"/>
          <w:sz w:val="16"/>
          <w:szCs w:val="16"/>
        </w:rPr>
        <w:t>КПКВ</w:t>
      </w:r>
      <w:r w:rsidRPr="007B5F6D">
        <w:rPr>
          <w:sz w:val="16"/>
          <w:szCs w:val="16"/>
        </w:rPr>
        <w:t>К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ДБ</w:t>
      </w:r>
      <w:r w:rsidRPr="007B5F6D">
        <w:rPr>
          <w:rFonts w:ascii="MS Sans Serif" w:hAnsi="MS Sans Serif"/>
          <w:sz w:val="16"/>
          <w:szCs w:val="16"/>
        </w:rPr>
        <w:t xml:space="preserve">)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(</w:t>
      </w:r>
      <w:r w:rsidRPr="007B5F6D">
        <w:rPr>
          <w:rFonts w:ascii="MS Sans Serif" w:hAnsi="MS Sans Serif" w:hint="eastAsia"/>
          <w:sz w:val="16"/>
          <w:szCs w:val="16"/>
        </w:rPr>
        <w:t>найменування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головного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розпорядника</w:t>
      </w:r>
      <w:r w:rsidRPr="007B5F6D">
        <w:rPr>
          <w:rFonts w:ascii="MS Sans Serif" w:hAnsi="MS Sans Serif"/>
          <w:sz w:val="16"/>
          <w:szCs w:val="16"/>
        </w:rPr>
        <w:t>)</w:t>
      </w:r>
    </w:p>
    <w:p w:rsidR="008D780D" w:rsidRPr="007B5F6D" w:rsidRDefault="008D780D" w:rsidP="008D780D">
      <w:pPr>
        <w:jc w:val="center"/>
        <w:rPr>
          <w:rFonts w:ascii="MS Sans Serif" w:hAnsi="MS Sans Serif"/>
          <w:sz w:val="16"/>
          <w:szCs w:val="16"/>
        </w:rPr>
      </w:pPr>
    </w:p>
    <w:p w:rsidR="008D780D" w:rsidRPr="00777D1B" w:rsidRDefault="008D780D" w:rsidP="008D780D">
      <w:pPr>
        <w:jc w:val="both"/>
      </w:pPr>
      <w:r w:rsidRPr="00CC4DA2">
        <w:rPr>
          <w:rFonts w:ascii="MS Sans Serif" w:hAnsi="MS Sans Serif"/>
        </w:rPr>
        <w:t>2.</w:t>
      </w:r>
      <w:r w:rsidRPr="00CC4DA2">
        <w:t xml:space="preserve"> </w:t>
      </w:r>
      <w:r w:rsidRPr="00CC4DA2">
        <w:rPr>
          <w:rFonts w:ascii="MS Sans Serif" w:hAnsi="MS Sans Serif"/>
          <w:u w:val="single"/>
        </w:rPr>
        <w:t>_</w:t>
      </w:r>
      <w:r w:rsidRPr="00CC4DA2">
        <w:rPr>
          <w:u w:val="single"/>
        </w:rPr>
        <w:t>78610</w:t>
      </w:r>
      <w:r>
        <w:rPr>
          <w:u w:val="single"/>
        </w:rPr>
        <w:t>0</w:t>
      </w:r>
      <w:r w:rsidRPr="00CC4DA2">
        <w:rPr>
          <w:u w:val="single"/>
        </w:rPr>
        <w:t>0</w:t>
      </w:r>
      <w:r w:rsidRPr="00CC4DA2">
        <w:rPr>
          <w:rFonts w:ascii="MS Sans Serif" w:hAnsi="MS Sans Serif"/>
        </w:rPr>
        <w:t>__</w:t>
      </w:r>
      <w:r w:rsidRPr="00CC4DA2">
        <w:rPr>
          <w:u w:val="single"/>
        </w:rPr>
        <w:t xml:space="preserve">Апарат Полтавської обласної державної адміністрації </w:t>
      </w:r>
      <w:r w:rsidRPr="00CC4DA2">
        <w:rPr>
          <w:rFonts w:ascii="MS Sans Serif" w:hAnsi="MS Sans Serif"/>
          <w:u w:val="single"/>
        </w:rPr>
        <w:t>__</w:t>
      </w:r>
      <w:r w:rsidRPr="00777D1B">
        <w:rPr>
          <w:u w:val="single"/>
        </w:rPr>
        <w:t>______________</w:t>
      </w:r>
      <w:r>
        <w:rPr>
          <w:u w:val="single"/>
        </w:rPr>
        <w:t>__</w:t>
      </w:r>
      <w:r w:rsidRPr="00777D1B">
        <w:rPr>
          <w:u w:val="single"/>
        </w:rPr>
        <w:t>_</w:t>
      </w:r>
    </w:p>
    <w:p w:rsidR="008D780D" w:rsidRPr="007B5F6D" w:rsidRDefault="008D780D" w:rsidP="008D780D">
      <w:pPr>
        <w:jc w:val="both"/>
        <w:rPr>
          <w:rFonts w:ascii="MS Sans Serif" w:hAnsi="MS Sans Serif"/>
          <w:sz w:val="16"/>
          <w:szCs w:val="16"/>
        </w:rPr>
      </w:pP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7B5F6D">
        <w:rPr>
          <w:rFonts w:ascii="MS Sans Serif" w:hAnsi="MS Sans Serif" w:hint="eastAsia"/>
          <w:sz w:val="16"/>
          <w:szCs w:val="16"/>
        </w:rPr>
        <w:t>  </w:t>
      </w:r>
      <w:r w:rsidRPr="007B5F6D">
        <w:rPr>
          <w:rFonts w:ascii="MS Sans Serif" w:hAnsi="MS Sans Serif"/>
          <w:sz w:val="16"/>
          <w:szCs w:val="16"/>
        </w:rPr>
        <w:t>(</w:t>
      </w:r>
      <w:r w:rsidRPr="007B5F6D">
        <w:rPr>
          <w:rFonts w:ascii="MS Sans Serif" w:hAnsi="MS Sans Serif" w:hint="eastAsia"/>
          <w:sz w:val="16"/>
          <w:szCs w:val="16"/>
        </w:rPr>
        <w:t>КПКВ</w:t>
      </w:r>
      <w:r>
        <w:rPr>
          <w:sz w:val="16"/>
          <w:szCs w:val="16"/>
        </w:rPr>
        <w:t>К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ДБ</w:t>
      </w:r>
      <w:r w:rsidRPr="007B5F6D">
        <w:rPr>
          <w:rFonts w:ascii="MS Sans Serif" w:hAnsi="MS Sans Serif"/>
          <w:sz w:val="16"/>
          <w:szCs w:val="16"/>
        </w:rPr>
        <w:t xml:space="preserve">)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>
        <w:rPr>
          <w:sz w:val="16"/>
          <w:szCs w:val="16"/>
        </w:rPr>
        <w:t xml:space="preserve">    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(</w:t>
      </w:r>
      <w:r w:rsidRPr="007B5F6D">
        <w:rPr>
          <w:rFonts w:ascii="MS Sans Serif" w:hAnsi="MS Sans Serif" w:hint="eastAsia"/>
          <w:sz w:val="16"/>
          <w:szCs w:val="16"/>
        </w:rPr>
        <w:t>найменування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відповідального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виконавця</w:t>
      </w:r>
      <w:r w:rsidRPr="007B5F6D">
        <w:rPr>
          <w:rFonts w:ascii="MS Sans Serif" w:hAnsi="MS Sans Serif"/>
          <w:sz w:val="16"/>
          <w:szCs w:val="16"/>
        </w:rPr>
        <w:t>)</w:t>
      </w:r>
    </w:p>
    <w:p w:rsidR="008D780D" w:rsidRPr="00865BB7" w:rsidRDefault="008D780D" w:rsidP="008D780D">
      <w:pPr>
        <w:jc w:val="both"/>
        <w:rPr>
          <w:rFonts w:ascii="MS Sans Serif" w:hAnsi="MS Sans Serif"/>
          <w:sz w:val="18"/>
          <w:szCs w:val="18"/>
        </w:rPr>
      </w:pPr>
    </w:p>
    <w:p w:rsidR="008D780D" w:rsidRPr="00CC4DA2" w:rsidRDefault="008D780D" w:rsidP="008D780D">
      <w:pPr>
        <w:jc w:val="both"/>
      </w:pPr>
      <w:r w:rsidRPr="00CC4DA2">
        <w:rPr>
          <w:rFonts w:ascii="MS Sans Serif" w:hAnsi="MS Sans Serif"/>
        </w:rPr>
        <w:t>3.</w:t>
      </w:r>
      <w:r>
        <w:t xml:space="preserve"> </w:t>
      </w:r>
      <w:r w:rsidRPr="00CC4DA2">
        <w:rPr>
          <w:rFonts w:ascii="MS Sans Serif" w:hAnsi="MS Sans Serif"/>
          <w:u w:val="single"/>
        </w:rPr>
        <w:t>_</w:t>
      </w:r>
      <w:r w:rsidRPr="00CC4DA2">
        <w:rPr>
          <w:u w:val="single"/>
        </w:rPr>
        <w:t>7861010</w:t>
      </w:r>
      <w:r w:rsidRPr="00CC4DA2">
        <w:rPr>
          <w:rFonts w:ascii="MS Sans Serif" w:hAnsi="MS Sans Serif"/>
        </w:rPr>
        <w:t>___</w:t>
      </w:r>
      <w:r w:rsidRPr="00CC4DA2">
        <w:rPr>
          <w:u w:val="single"/>
        </w:rPr>
        <w:t>0111</w:t>
      </w:r>
      <w:r w:rsidRPr="00CC4DA2">
        <w:rPr>
          <w:rFonts w:ascii="MS Sans Serif" w:hAnsi="MS Sans Serif"/>
          <w:u w:val="single"/>
        </w:rPr>
        <w:t>___</w:t>
      </w:r>
      <w:r w:rsidRPr="00CC4DA2">
        <w:rPr>
          <w:u w:val="single"/>
        </w:rPr>
        <w:t>Здійснення виконавчої влади у Полтавській області</w:t>
      </w:r>
      <w:r>
        <w:rPr>
          <w:u w:val="single"/>
        </w:rPr>
        <w:t>_____________</w:t>
      </w:r>
    </w:p>
    <w:p w:rsidR="008D780D" w:rsidRPr="007B5F6D" w:rsidRDefault="008D780D" w:rsidP="008D780D">
      <w:pPr>
        <w:jc w:val="both"/>
        <w:rPr>
          <w:rFonts w:ascii="MS Sans Serif" w:hAnsi="MS Sans Serif"/>
          <w:sz w:val="16"/>
          <w:szCs w:val="16"/>
        </w:rPr>
      </w:pP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>
        <w:rPr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>(</w:t>
      </w:r>
      <w:r w:rsidRPr="007B5F6D">
        <w:rPr>
          <w:rFonts w:ascii="MS Sans Serif" w:hAnsi="MS Sans Serif" w:hint="eastAsia"/>
          <w:sz w:val="16"/>
          <w:szCs w:val="16"/>
        </w:rPr>
        <w:t>КПКВ</w:t>
      </w:r>
      <w:r>
        <w:rPr>
          <w:sz w:val="16"/>
          <w:szCs w:val="16"/>
        </w:rPr>
        <w:t>К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ДБ</w:t>
      </w:r>
      <w:r w:rsidRPr="007B5F6D">
        <w:rPr>
          <w:rFonts w:ascii="MS Sans Serif" w:hAnsi="MS Sans Serif"/>
          <w:sz w:val="16"/>
          <w:szCs w:val="16"/>
        </w:rPr>
        <w:t xml:space="preserve">)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(</w:t>
      </w:r>
      <w:r w:rsidRPr="007B5F6D">
        <w:rPr>
          <w:rFonts w:ascii="MS Sans Serif" w:hAnsi="MS Sans Serif" w:hint="eastAsia"/>
          <w:sz w:val="16"/>
          <w:szCs w:val="16"/>
        </w:rPr>
        <w:t>КФКВ</w:t>
      </w:r>
      <w:r>
        <w:rPr>
          <w:sz w:val="16"/>
          <w:szCs w:val="16"/>
        </w:rPr>
        <w:t>К</w:t>
      </w:r>
      <w:r w:rsidRPr="007B5F6D">
        <w:rPr>
          <w:rFonts w:ascii="MS Sans Serif" w:hAnsi="MS Sans Serif"/>
          <w:sz w:val="16"/>
          <w:szCs w:val="16"/>
        </w:rPr>
        <w:t xml:space="preserve">)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 </w:t>
      </w:r>
      <w:r w:rsidRPr="007B5F6D">
        <w:rPr>
          <w:rFonts w:ascii="MS Sans Serif" w:hAnsi="MS Sans Serif"/>
          <w:sz w:val="16"/>
          <w:szCs w:val="16"/>
        </w:rPr>
        <w:t xml:space="preserve"> (</w:t>
      </w:r>
      <w:r w:rsidRPr="007B5F6D">
        <w:rPr>
          <w:rFonts w:ascii="MS Sans Serif" w:hAnsi="MS Sans Serif" w:hint="eastAsia"/>
          <w:sz w:val="16"/>
          <w:szCs w:val="16"/>
        </w:rPr>
        <w:t>найменування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бюджетної</w:t>
      </w:r>
      <w:r w:rsidRPr="007B5F6D">
        <w:rPr>
          <w:rFonts w:ascii="MS Sans Serif" w:hAnsi="MS Sans Serif"/>
          <w:sz w:val="16"/>
          <w:szCs w:val="16"/>
        </w:rPr>
        <w:t xml:space="preserve"> </w:t>
      </w:r>
      <w:r w:rsidRPr="007B5F6D">
        <w:rPr>
          <w:rFonts w:ascii="MS Sans Serif" w:hAnsi="MS Sans Serif" w:hint="eastAsia"/>
          <w:sz w:val="16"/>
          <w:szCs w:val="16"/>
        </w:rPr>
        <w:t>програми</w:t>
      </w:r>
      <w:r w:rsidRPr="007B5F6D">
        <w:rPr>
          <w:rFonts w:ascii="MS Sans Serif" w:hAnsi="MS Sans Serif"/>
          <w:sz w:val="16"/>
          <w:szCs w:val="16"/>
        </w:rPr>
        <w:t>)</w:t>
      </w:r>
    </w:p>
    <w:p w:rsidR="008D780D" w:rsidRPr="00865BB7" w:rsidRDefault="008D780D" w:rsidP="008D780D">
      <w:pPr>
        <w:jc w:val="both"/>
        <w:rPr>
          <w:rFonts w:ascii="MS Sans Serif" w:hAnsi="MS Sans Serif"/>
          <w:sz w:val="18"/>
          <w:szCs w:val="18"/>
        </w:rPr>
      </w:pPr>
    </w:p>
    <w:p w:rsidR="008D780D" w:rsidRPr="00CC4DA2" w:rsidRDefault="008D780D" w:rsidP="008D780D">
      <w:pPr>
        <w:ind w:left="266" w:hanging="266"/>
        <w:jc w:val="both"/>
        <w:rPr>
          <w:rFonts w:ascii="MS Sans Serif" w:hAnsi="MS Sans Serif"/>
        </w:rPr>
      </w:pPr>
      <w:r w:rsidRPr="00CC4DA2">
        <w:rPr>
          <w:rFonts w:ascii="MS Sans Serif" w:hAnsi="MS Sans Serif"/>
        </w:rPr>
        <w:t xml:space="preserve">4. </w:t>
      </w:r>
      <w:r w:rsidRPr="00CC4DA2">
        <w:rPr>
          <w:rFonts w:ascii="MS Sans Serif" w:hAnsi="MS Sans Serif" w:hint="eastAsia"/>
        </w:rPr>
        <w:t>Обсяг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бюджетного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призначення</w:t>
      </w:r>
      <w:r w:rsidRPr="00CC4DA2">
        <w:rPr>
          <w:rFonts w:ascii="MS Sans Serif" w:hAnsi="MS Sans Serif"/>
        </w:rPr>
        <w:t xml:space="preserve"> – </w:t>
      </w:r>
      <w:r w:rsidRPr="003D14A7">
        <w:t>102294.6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тис</w:t>
      </w:r>
      <w:r w:rsidRPr="00CC4DA2">
        <w:rPr>
          <w:rFonts w:ascii="MS Sans Serif" w:hAnsi="MS Sans Serif"/>
        </w:rPr>
        <w:t xml:space="preserve">. </w:t>
      </w:r>
      <w:r w:rsidRPr="00CC4DA2">
        <w:rPr>
          <w:rFonts w:ascii="MS Sans Serif" w:hAnsi="MS Sans Serif" w:hint="eastAsia"/>
        </w:rPr>
        <w:t>гривень</w:t>
      </w:r>
      <w:r w:rsidRPr="00CC4DA2">
        <w:rPr>
          <w:rFonts w:ascii="MS Sans Serif" w:hAnsi="MS Sans Serif"/>
        </w:rPr>
        <w:t xml:space="preserve">, </w:t>
      </w:r>
      <w:r w:rsidRPr="00CC4DA2">
        <w:rPr>
          <w:rFonts w:ascii="MS Sans Serif" w:hAnsi="MS Sans Serif" w:hint="eastAsia"/>
        </w:rPr>
        <w:t>у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тому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числі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із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загального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фонду</w:t>
      </w:r>
      <w:r w:rsidRPr="00CC4DA2">
        <w:rPr>
          <w:rFonts w:ascii="MS Sans Serif" w:hAnsi="MS Sans Serif"/>
        </w:rPr>
        <w:t xml:space="preserve">– </w:t>
      </w:r>
      <w:r w:rsidRPr="003D14A7">
        <w:t>99328</w:t>
      </w:r>
      <w:r>
        <w:t>,</w:t>
      </w:r>
      <w:r w:rsidRPr="003D14A7">
        <w:t>0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тис</w:t>
      </w:r>
      <w:r w:rsidRPr="00CC4DA2">
        <w:rPr>
          <w:rFonts w:ascii="MS Sans Serif" w:hAnsi="MS Sans Serif"/>
        </w:rPr>
        <w:t xml:space="preserve">. </w:t>
      </w:r>
      <w:r w:rsidRPr="00CC4DA2">
        <w:rPr>
          <w:rFonts w:ascii="MS Sans Serif" w:hAnsi="MS Sans Serif" w:hint="eastAsia"/>
        </w:rPr>
        <w:t>гривень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та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із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спеціального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фонду</w:t>
      </w:r>
      <w:r w:rsidRPr="00CC4DA2">
        <w:rPr>
          <w:rFonts w:ascii="MS Sans Serif" w:hAnsi="MS Sans Serif"/>
        </w:rPr>
        <w:t xml:space="preserve"> – </w:t>
      </w:r>
      <w:r>
        <w:t>2</w:t>
      </w:r>
      <w:r w:rsidRPr="003D14A7">
        <w:t>966</w:t>
      </w:r>
      <w:r w:rsidRPr="00CC4DA2">
        <w:t>,</w:t>
      </w:r>
      <w:r w:rsidRPr="003D14A7">
        <w:t>6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тис</w:t>
      </w:r>
      <w:r w:rsidRPr="00CC4DA2">
        <w:rPr>
          <w:rFonts w:ascii="MS Sans Serif" w:hAnsi="MS Sans Serif"/>
        </w:rPr>
        <w:t xml:space="preserve">. </w:t>
      </w:r>
      <w:r w:rsidRPr="00CC4DA2">
        <w:rPr>
          <w:rFonts w:ascii="MS Sans Serif" w:hAnsi="MS Sans Serif" w:hint="eastAsia"/>
        </w:rPr>
        <w:t>гривень</w:t>
      </w:r>
      <w:r w:rsidRPr="00CC4DA2">
        <w:rPr>
          <w:rFonts w:ascii="MS Sans Serif" w:hAnsi="MS Sans Serif"/>
        </w:rPr>
        <w:t xml:space="preserve">. </w:t>
      </w:r>
    </w:p>
    <w:p w:rsidR="008D780D" w:rsidRPr="00E1093B" w:rsidRDefault="008D780D" w:rsidP="008D780D">
      <w:pPr>
        <w:jc w:val="both"/>
        <w:rPr>
          <w:rFonts w:ascii="MS Sans Serif" w:hAnsi="MS Sans Serif"/>
          <w:sz w:val="18"/>
          <w:szCs w:val="18"/>
        </w:rPr>
      </w:pPr>
    </w:p>
    <w:p w:rsidR="008D780D" w:rsidRPr="00CC4DA2" w:rsidRDefault="008D780D" w:rsidP="008D780D">
      <w:pPr>
        <w:jc w:val="both"/>
        <w:rPr>
          <w:rFonts w:ascii="MS Sans Serif" w:hAnsi="MS Sans Serif"/>
        </w:rPr>
      </w:pPr>
      <w:r w:rsidRPr="00CC4DA2">
        <w:rPr>
          <w:rFonts w:ascii="MS Sans Serif" w:hAnsi="MS Sans Serif"/>
        </w:rPr>
        <w:t xml:space="preserve">5. </w:t>
      </w:r>
      <w:r w:rsidRPr="00CC4DA2">
        <w:rPr>
          <w:rFonts w:ascii="MS Sans Serif" w:hAnsi="MS Sans Serif" w:hint="eastAsia"/>
        </w:rPr>
        <w:t>Законодавчі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підстави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для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виконання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бюджетної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програми</w:t>
      </w:r>
      <w:r w:rsidRPr="00CC4DA2">
        <w:rPr>
          <w:rFonts w:ascii="MS Sans Serif" w:hAnsi="MS Sans Serif"/>
        </w:rPr>
        <w:t xml:space="preserve">: </w:t>
      </w:r>
    </w:p>
    <w:p w:rsidR="008D780D" w:rsidRPr="00CC4DA2" w:rsidRDefault="008D780D" w:rsidP="008D780D">
      <w:pPr>
        <w:ind w:firstLine="180"/>
        <w:jc w:val="both"/>
      </w:pPr>
      <w:r w:rsidRPr="00CC4DA2">
        <w:t>Закон України „Про місцеві державні адміністрації” від 1999.04.09 № 586-ХІ</w:t>
      </w:r>
      <w:r w:rsidRPr="00CC4DA2">
        <w:rPr>
          <w:lang w:val="en-US"/>
        </w:rPr>
        <w:t>V</w:t>
      </w:r>
    </w:p>
    <w:p w:rsidR="008D780D" w:rsidRPr="00E1093B" w:rsidRDefault="008D780D" w:rsidP="008D780D">
      <w:pPr>
        <w:jc w:val="both"/>
        <w:rPr>
          <w:sz w:val="18"/>
          <w:szCs w:val="18"/>
        </w:rPr>
      </w:pPr>
    </w:p>
    <w:p w:rsidR="008D780D" w:rsidRPr="00CC4DA2" w:rsidRDefault="008D780D" w:rsidP="008D780D">
      <w:pPr>
        <w:jc w:val="both"/>
        <w:rPr>
          <w:rFonts w:ascii="MS Sans Serif" w:hAnsi="MS Sans Serif"/>
        </w:rPr>
      </w:pPr>
      <w:r w:rsidRPr="00CC4DA2">
        <w:rPr>
          <w:rFonts w:ascii="MS Sans Serif" w:hAnsi="MS Sans Serif"/>
        </w:rPr>
        <w:t xml:space="preserve">6. </w:t>
      </w:r>
      <w:r w:rsidRPr="00CC4DA2">
        <w:rPr>
          <w:rFonts w:ascii="MS Sans Serif" w:hAnsi="MS Sans Serif" w:hint="eastAsia"/>
        </w:rPr>
        <w:t>Мета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бюджетної</w:t>
      </w:r>
      <w:r w:rsidRPr="00CC4DA2">
        <w:rPr>
          <w:rFonts w:ascii="MS Sans Serif" w:hAnsi="MS Sans Serif"/>
        </w:rPr>
        <w:t xml:space="preserve"> </w:t>
      </w:r>
      <w:r w:rsidRPr="00CC4DA2">
        <w:rPr>
          <w:rFonts w:ascii="MS Sans Serif" w:hAnsi="MS Sans Serif" w:hint="eastAsia"/>
        </w:rPr>
        <w:t>програми</w:t>
      </w:r>
      <w:r w:rsidRPr="00CC4DA2">
        <w:rPr>
          <w:rFonts w:ascii="MS Sans Serif" w:hAnsi="MS Sans Serif"/>
        </w:rPr>
        <w:t xml:space="preserve">: </w:t>
      </w:r>
    </w:p>
    <w:p w:rsidR="008D780D" w:rsidRPr="00CC4DA2" w:rsidRDefault="008D780D" w:rsidP="008D780D">
      <w:pPr>
        <w:ind w:left="180"/>
        <w:jc w:val="both"/>
      </w:pPr>
      <w:r w:rsidRPr="00CC4DA2">
        <w:t>Здійснення виконавчої влади на території Полтавської області, реалізація повноважень, делегованих відповідними місцевими радами.</w:t>
      </w:r>
    </w:p>
    <w:p w:rsidR="008D780D" w:rsidRPr="00E1093B" w:rsidRDefault="008D780D" w:rsidP="008D780D">
      <w:pPr>
        <w:spacing w:after="60"/>
        <w:ind w:firstLine="180"/>
        <w:jc w:val="both"/>
        <w:rPr>
          <w:sz w:val="18"/>
          <w:szCs w:val="18"/>
        </w:rPr>
      </w:pPr>
    </w:p>
    <w:p w:rsidR="008D780D" w:rsidRPr="00CC4DA2" w:rsidRDefault="008D780D" w:rsidP="008D780D">
      <w:pPr>
        <w:spacing w:after="60"/>
        <w:jc w:val="both"/>
        <w:rPr>
          <w:rFonts w:ascii="MS Sans Serif" w:hAnsi="MS Sans Serif"/>
        </w:rPr>
      </w:pPr>
      <w:r w:rsidRPr="00CC4DA2">
        <w:rPr>
          <w:rFonts w:ascii="MS Sans Serif" w:hAnsi="MS Sans Serif"/>
        </w:rPr>
        <w:t>7</w:t>
      </w:r>
      <w:r w:rsidRPr="00424FFD">
        <w:rPr>
          <w:rFonts w:ascii="MS Sans Serif" w:hAnsi="MS Sans Serif"/>
        </w:rPr>
        <w:t>. Напрями діяльності</w:t>
      </w:r>
      <w:r w:rsidRPr="00CC4DA2">
        <w:rPr>
          <w:rFonts w:ascii="MS Sans Serif" w:hAnsi="MS Sans Serif"/>
        </w:rPr>
        <w:t xml:space="preserve">: </w:t>
      </w: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5711"/>
        <w:gridCol w:w="1120"/>
        <w:gridCol w:w="1400"/>
        <w:gridCol w:w="924"/>
      </w:tblGrid>
      <w:tr w:rsidR="008D780D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875ED3" w:rsidRDefault="008D780D" w:rsidP="008D780D">
            <w:pPr>
              <w:jc w:val="center"/>
              <w:rPr>
                <w:sz w:val="22"/>
                <w:szCs w:val="22"/>
              </w:rPr>
            </w:pPr>
            <w:r w:rsidRPr="00875ED3">
              <w:rPr>
                <w:sz w:val="22"/>
                <w:szCs w:val="22"/>
              </w:rPr>
              <w:t>№</w:t>
            </w:r>
            <w:r w:rsidRPr="00875ED3">
              <w:rPr>
                <w:rFonts w:ascii="MS Sans Serif" w:hAnsi="MS Sans Serif"/>
                <w:sz w:val="22"/>
                <w:szCs w:val="22"/>
              </w:rPr>
              <w:t xml:space="preserve"> з/п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875ED3" w:rsidRDefault="008D780D" w:rsidP="008D780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75ED3">
              <w:rPr>
                <w:rFonts w:ascii="MS Sans Serif" w:hAnsi="MS Sans Serif"/>
                <w:sz w:val="22"/>
                <w:szCs w:val="22"/>
              </w:rPr>
              <w:t>Напрями діяльності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875ED3" w:rsidRDefault="008D780D" w:rsidP="008D780D">
            <w:pPr>
              <w:ind w:right="-52" w:hanging="52"/>
              <w:jc w:val="center"/>
              <w:rPr>
                <w:sz w:val="22"/>
                <w:szCs w:val="22"/>
              </w:rPr>
            </w:pPr>
            <w:r w:rsidRPr="00875ED3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875ED3" w:rsidRDefault="008D780D" w:rsidP="008D780D">
            <w:pPr>
              <w:ind w:hanging="80"/>
              <w:jc w:val="center"/>
              <w:rPr>
                <w:sz w:val="22"/>
                <w:szCs w:val="22"/>
              </w:rPr>
            </w:pPr>
            <w:r w:rsidRPr="00875ED3"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875ED3" w:rsidRDefault="008D780D" w:rsidP="008D780D">
            <w:pPr>
              <w:jc w:val="center"/>
              <w:rPr>
                <w:sz w:val="22"/>
                <w:szCs w:val="22"/>
              </w:rPr>
            </w:pPr>
            <w:r w:rsidRPr="00875ED3">
              <w:rPr>
                <w:sz w:val="22"/>
                <w:szCs w:val="22"/>
              </w:rPr>
              <w:t>Разом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875ED3" w:rsidRDefault="008D780D" w:rsidP="008D780D">
            <w:pPr>
              <w:jc w:val="center"/>
            </w:pPr>
            <w:r w:rsidRPr="00875ED3">
              <w:t>1.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3D14A7" w:rsidRDefault="008D780D" w:rsidP="008D780D">
            <w:pPr>
              <w:ind w:left="-66" w:right="-69" w:hanging="14"/>
            </w:pPr>
            <w:r w:rsidRPr="003D14A7">
              <w:t>Здійснення виконавчої влади у Полтавській області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875ED3" w:rsidRDefault="008D780D" w:rsidP="008D780D">
            <w:pPr>
              <w:ind w:right="84"/>
              <w:jc w:val="right"/>
            </w:pPr>
            <w:r>
              <w:rPr>
                <w:lang w:val="en-US"/>
              </w:rPr>
              <w:t>98851</w:t>
            </w:r>
            <w:r>
              <w:t>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3D14A7" w:rsidRDefault="008D780D" w:rsidP="008D780D">
            <w:pPr>
              <w:ind w:right="214"/>
              <w:jc w:val="right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966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3D14A7" w:rsidRDefault="008D780D" w:rsidP="008D780D">
            <w:pPr>
              <w:ind w:left="5" w:right="-197" w:hanging="180"/>
              <w:jc w:val="center"/>
              <w:rPr>
                <w:lang w:val="en-US"/>
              </w:rPr>
            </w:pPr>
            <w:r>
              <w:rPr>
                <w:lang w:val="en-US"/>
              </w:rPr>
              <w:t>101818,1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875ED3" w:rsidRDefault="008D780D" w:rsidP="008D780D">
            <w:pPr>
              <w:jc w:val="center"/>
            </w:pPr>
            <w:r>
              <w:t>2.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84077" w:rsidRDefault="008D780D" w:rsidP="008D780D">
            <w:pPr>
              <w:ind w:left="-66" w:right="-150" w:hanging="14"/>
              <w:rPr>
                <w:spacing w:val="-2"/>
              </w:rPr>
            </w:pPr>
            <w:r w:rsidRPr="00684077">
              <w:rPr>
                <w:spacing w:val="-2"/>
              </w:rPr>
              <w:t>Виконання заходів, передбачених Державною програмою розвитку архівної справи на 2006-2010 роки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3D14A7" w:rsidRDefault="008D780D" w:rsidP="008D780D">
            <w:pPr>
              <w:ind w:right="84"/>
              <w:jc w:val="right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76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Default="008D780D" w:rsidP="008D780D">
            <w:pPr>
              <w:ind w:right="214"/>
              <w:jc w:val="right"/>
            </w:pPr>
            <w: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3D14A7" w:rsidRDefault="008D780D" w:rsidP="008D780D">
            <w:pPr>
              <w:ind w:left="-24" w:right="-80" w:hanging="52"/>
              <w:jc w:val="right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76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</w:tbl>
    <w:p w:rsidR="008D780D" w:rsidRPr="00A725BC" w:rsidRDefault="008D780D" w:rsidP="008D780D">
      <w:pPr>
        <w:jc w:val="both"/>
      </w:pPr>
    </w:p>
    <w:p w:rsidR="008D780D" w:rsidRPr="00CC4DA2" w:rsidRDefault="008D780D" w:rsidP="008D780D">
      <w:pPr>
        <w:spacing w:after="60"/>
        <w:jc w:val="both"/>
        <w:rPr>
          <w:rFonts w:ascii="MS Sans Serif" w:hAnsi="MS Sans Serif"/>
        </w:rPr>
      </w:pPr>
      <w:r w:rsidRPr="00CC4DA2">
        <w:rPr>
          <w:rFonts w:ascii="MS Sans Serif" w:hAnsi="MS Sans Serif"/>
        </w:rPr>
        <w:t xml:space="preserve">8. </w:t>
      </w:r>
      <w:r w:rsidRPr="00424FFD">
        <w:rPr>
          <w:rFonts w:ascii="MS Sans Serif" w:hAnsi="MS Sans Serif"/>
        </w:rPr>
        <w:t>Категорії економічної класифікаці</w:t>
      </w:r>
      <w:r>
        <w:t>ї</w:t>
      </w:r>
      <w:r w:rsidRPr="00424FFD">
        <w:t xml:space="preserve"> видатків</w:t>
      </w:r>
      <w:r w:rsidRPr="00CC4DA2">
        <w:rPr>
          <w:rFonts w:ascii="MS Sans Serif" w:hAnsi="MS Sans Serif"/>
        </w:rPr>
        <w:t xml:space="preserve">: </w:t>
      </w: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970"/>
        <w:gridCol w:w="8745"/>
      </w:tblGrid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D" w:rsidRPr="00CC4DA2" w:rsidRDefault="008D780D" w:rsidP="008D780D">
            <w:pPr>
              <w:spacing w:before="60" w:after="60"/>
              <w:jc w:val="center"/>
            </w:pPr>
            <w:r w:rsidRPr="00CC4DA2">
              <w:rPr>
                <w:rFonts w:ascii="MS Sans Serif" w:hAnsi="MS Sans Serif" w:hint="eastAsia"/>
              </w:rPr>
              <w:t>КЕКВ </w:t>
            </w:r>
          </w:p>
        </w:tc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D" w:rsidRPr="00CC4DA2" w:rsidRDefault="008D780D" w:rsidP="008D780D">
            <w:pPr>
              <w:spacing w:before="60" w:after="60"/>
              <w:jc w:val="center"/>
            </w:pPr>
            <w:r>
              <w:t>Назва згідно з економічною класифікацією видатків</w:t>
            </w:r>
            <w:r w:rsidRPr="00CC4DA2">
              <w:rPr>
                <w:rFonts w:ascii="MS Sans Serif" w:hAnsi="MS Sans Serif" w:hint="eastAsia"/>
              </w:rPr>
              <w:t> 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56" w:firstLine="28"/>
              <w:jc w:val="both"/>
            </w:pPr>
            <w:r w:rsidRPr="00DF0A9C">
              <w:t>1110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Оплата праці працівників бюджетних установ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66" w:firstLine="38"/>
              <w:jc w:val="both"/>
            </w:pPr>
            <w:r w:rsidRPr="00DF0A9C">
              <w:t>1120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Нарахування на заробітну плату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66" w:firstLine="38"/>
              <w:jc w:val="both"/>
            </w:pPr>
            <w:r w:rsidRPr="00DF0A9C">
              <w:t>1130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Придбання предметів постачання і матеріалів, оплата послуг та інші видатки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66" w:firstLine="38"/>
              <w:jc w:val="both"/>
            </w:pPr>
            <w:r w:rsidRPr="00DF0A9C">
              <w:t>1140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Видатки на відрядження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66" w:firstLine="38"/>
              <w:jc w:val="both"/>
            </w:pPr>
            <w:r w:rsidRPr="00DF0A9C">
              <w:t>1160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Оплата комунальних послуг та енергоносіїв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56" w:firstLine="28"/>
              <w:jc w:val="both"/>
            </w:pPr>
            <w:r w:rsidRPr="00DF0A9C">
              <w:t>117</w:t>
            </w:r>
            <w:r>
              <w:t>2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Окремі заходи по реалізації державних (регіональних) програм, не віднесені до заходів розвитку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56" w:firstLine="28"/>
              <w:jc w:val="both"/>
            </w:pPr>
            <w:r w:rsidRPr="00DF0A9C">
              <w:t>1340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Поточні трансферти населенню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56" w:firstLine="28"/>
              <w:jc w:val="both"/>
            </w:pPr>
            <w:r w:rsidRPr="00DF0A9C">
              <w:t>2110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Придбання обладнання і предметів довгострокового користування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ind w:left="-56" w:firstLine="28"/>
              <w:jc w:val="both"/>
            </w:pPr>
            <w:r w:rsidRPr="00DF0A9C">
              <w:t>2130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DF0A9C" w:rsidRDefault="008D780D" w:rsidP="008D780D">
            <w:pPr>
              <w:spacing w:before="20" w:after="20"/>
              <w:jc w:val="both"/>
            </w:pPr>
            <w:r>
              <w:t>Капітальний ремонт</w:t>
            </w:r>
          </w:p>
        </w:tc>
      </w:tr>
    </w:tbl>
    <w:p w:rsidR="008D780D" w:rsidRDefault="008D780D" w:rsidP="008D780D">
      <w:pPr>
        <w:spacing w:after="60"/>
        <w:jc w:val="both"/>
      </w:pPr>
      <w:r>
        <w:t xml:space="preserve">9. </w:t>
      </w:r>
      <w:r w:rsidRPr="00424FFD">
        <w:rPr>
          <w:rFonts w:ascii="MS Sans Serif" w:hAnsi="MS Sans Serif"/>
        </w:rPr>
        <w:t>Категорії класифікації</w:t>
      </w:r>
      <w:r>
        <w:t xml:space="preserve"> кредитування</w:t>
      </w:r>
      <w:r w:rsidRPr="00CC4DA2">
        <w:rPr>
          <w:rFonts w:ascii="MS Sans Serif" w:hAnsi="MS Sans Serif"/>
        </w:rPr>
        <w:t>:</w:t>
      </w:r>
    </w:p>
    <w:p w:rsidR="008D780D" w:rsidRPr="00424FFD" w:rsidRDefault="008D780D" w:rsidP="008D780D">
      <w:pPr>
        <w:spacing w:after="60"/>
        <w:jc w:val="both"/>
        <w:rPr>
          <w:sz w:val="16"/>
          <w:szCs w:val="16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971"/>
        <w:gridCol w:w="8827"/>
      </w:tblGrid>
      <w:tr w:rsidR="008D780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D" w:rsidRPr="00CC4DA2" w:rsidRDefault="008D780D" w:rsidP="008D780D">
            <w:pPr>
              <w:spacing w:before="60" w:after="60"/>
              <w:jc w:val="center"/>
            </w:pPr>
            <w:r w:rsidRPr="00CC4DA2">
              <w:rPr>
                <w:rFonts w:ascii="MS Sans Serif" w:hAnsi="MS Sans Serif" w:hint="eastAsia"/>
              </w:rPr>
              <w:t>К</w:t>
            </w:r>
            <w:r>
              <w:t>К</w:t>
            </w:r>
            <w:r>
              <w:rPr>
                <w:rFonts w:ascii="MS Sans Serif" w:hAnsi="MS Sans Serif" w:hint="eastAsia"/>
              </w:rPr>
              <w:t>К</w:t>
            </w:r>
            <w:r w:rsidRPr="00CC4DA2">
              <w:rPr>
                <w:rFonts w:ascii="MS Sans Serif" w:hAnsi="MS Sans Serif" w:hint="eastAsia"/>
              </w:rPr>
              <w:t> 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D" w:rsidRPr="00CC4DA2" w:rsidRDefault="008D780D" w:rsidP="008D780D">
            <w:pPr>
              <w:spacing w:before="60" w:after="60"/>
              <w:jc w:val="center"/>
            </w:pPr>
            <w:r>
              <w:t>Назва згідно з класифікацією кредитування</w:t>
            </w:r>
            <w:r w:rsidRPr="00CC4DA2">
              <w:rPr>
                <w:rFonts w:ascii="MS Sans Serif" w:hAnsi="MS Sans Serif" w:hint="eastAsia"/>
              </w:rPr>
              <w:t xml:space="preserve">  </w:t>
            </w:r>
          </w:p>
        </w:tc>
      </w:tr>
    </w:tbl>
    <w:p w:rsidR="008D780D" w:rsidRPr="006C2E39" w:rsidRDefault="008D780D" w:rsidP="008D780D">
      <w:pPr>
        <w:jc w:val="both"/>
      </w:pPr>
      <w:r w:rsidRPr="006C2E39">
        <w:t>10</w:t>
      </w:r>
      <w:r w:rsidRPr="006C2E39">
        <w:rPr>
          <w:rFonts w:ascii="MS Sans Serif" w:hAnsi="MS Sans Serif"/>
        </w:rPr>
        <w:t>.</w:t>
      </w:r>
      <w:r w:rsidRPr="006C2E39">
        <w:t xml:space="preserve"> Розподіл видатків у розрізі територій:</w:t>
      </w:r>
    </w:p>
    <w:p w:rsidR="008D780D" w:rsidRPr="006C2E39" w:rsidRDefault="008D780D" w:rsidP="008D780D">
      <w:pPr>
        <w:jc w:val="both"/>
        <w:rPr>
          <w:sz w:val="16"/>
          <w:szCs w:val="16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5319"/>
        <w:gridCol w:w="1302"/>
        <w:gridCol w:w="1512"/>
        <w:gridCol w:w="999"/>
      </w:tblGrid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A837CE" w:rsidRDefault="008D780D" w:rsidP="008D780D">
            <w:pPr>
              <w:jc w:val="center"/>
            </w:pPr>
            <w:r>
              <w:t>Код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rPr>
                <w:rFonts w:ascii="MS Sans Serif" w:hAnsi="MS Sans Serif"/>
              </w:rPr>
              <w:t>На</w:t>
            </w:r>
            <w:r w:rsidRPr="006C2E39">
              <w:t>зва адміністративно-територіальної одиниці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Загальний фонд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6C2E39" w:rsidRDefault="008D780D" w:rsidP="008D780D">
            <w:pPr>
              <w:ind w:hanging="66"/>
              <w:jc w:val="center"/>
            </w:pPr>
            <w:r w:rsidRPr="006C2E39">
              <w:t>Спеціальний фонд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Разом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01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Автономна Республіка Крим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lastRenderedPageBreak/>
              <w:t>02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Вінницька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03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Волинська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04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Дніпропетровська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05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Донецька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06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Житомирська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07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Закарпатська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08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Запорізька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09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Івано-Франківська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10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Київська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11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Кіровоградська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12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Луганська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13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Львівська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14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Миколаївська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15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Одеська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16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Полтавська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F9558D" w:rsidRDefault="008D780D" w:rsidP="008D780D">
            <w:pPr>
              <w:jc w:val="center"/>
            </w:pPr>
            <w: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F9558D" w:rsidRDefault="008D780D" w:rsidP="008D780D">
            <w:pPr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F9558D" w:rsidRDefault="008D780D" w:rsidP="008D780D">
            <w:pPr>
              <w:jc w:val="center"/>
            </w:pPr>
            <w:r>
              <w:t>-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17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Рівненська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18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Сумська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19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Тернопільська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20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Харківська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21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Херсонська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22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Хмельницька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23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Черкаська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24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Чернівецька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25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Чернігівська область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26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Місто Київ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pPr>
              <w:jc w:val="center"/>
            </w:pPr>
            <w:r w:rsidRPr="006C2E39">
              <w:t>27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6C2E39" w:rsidRDefault="008D780D" w:rsidP="008D780D">
            <w:r w:rsidRPr="006C2E39">
              <w:t>Місто Севастополь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80D" w:rsidRPr="006C2E39" w:rsidRDefault="008D780D" w:rsidP="008D780D">
            <w:pPr>
              <w:jc w:val="both"/>
            </w:pPr>
          </w:p>
        </w:tc>
      </w:tr>
    </w:tbl>
    <w:p w:rsidR="008D780D" w:rsidRPr="00041841" w:rsidRDefault="008D780D" w:rsidP="008D780D">
      <w:pPr>
        <w:jc w:val="both"/>
        <w:rPr>
          <w:sz w:val="16"/>
          <w:szCs w:val="16"/>
        </w:rPr>
      </w:pPr>
    </w:p>
    <w:p w:rsidR="008D780D" w:rsidRPr="006C2E39" w:rsidRDefault="008D780D" w:rsidP="008D780D">
      <w:pPr>
        <w:ind w:left="266" w:hanging="266"/>
        <w:jc w:val="both"/>
      </w:pPr>
      <w:r w:rsidRPr="006C2E39">
        <w:t xml:space="preserve">11. Перелік державних цільових програм, </w:t>
      </w:r>
      <w:r>
        <w:t>що</w:t>
      </w:r>
      <w:r w:rsidRPr="006C2E39">
        <w:t xml:space="preserve"> виконуються </w:t>
      </w:r>
      <w:r>
        <w:t>у складі</w:t>
      </w:r>
      <w:r w:rsidRPr="006C2E39">
        <w:t xml:space="preserve"> бюджетної програми</w:t>
      </w:r>
      <w:r w:rsidRPr="006C2E39">
        <w:rPr>
          <w:vertAlign w:val="superscript"/>
        </w:rPr>
        <w:t xml:space="preserve"> </w:t>
      </w:r>
      <w:r w:rsidRPr="006C2E39">
        <w:t>:</w:t>
      </w:r>
    </w:p>
    <w:p w:rsidR="008D780D" w:rsidRPr="007130D6" w:rsidRDefault="008D780D" w:rsidP="008D780D">
      <w:pPr>
        <w:jc w:val="both"/>
        <w:rPr>
          <w:sz w:val="16"/>
          <w:szCs w:val="16"/>
        </w:rPr>
      </w:pP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4720"/>
        <w:gridCol w:w="1260"/>
        <w:gridCol w:w="1341"/>
        <w:gridCol w:w="994"/>
      </w:tblGrid>
      <w:tr w:rsidR="008D780D">
        <w:tblPrEx>
          <w:tblCellMar>
            <w:top w:w="0" w:type="dxa"/>
            <w:bottom w:w="0" w:type="dxa"/>
          </w:tblCellMar>
        </w:tblPrEx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7130D6" w:rsidRDefault="008D780D" w:rsidP="008D780D">
            <w:pPr>
              <w:ind w:right="-50" w:hanging="112"/>
              <w:jc w:val="center"/>
            </w:pPr>
            <w:r w:rsidRPr="007130D6">
              <w:t>Код цільової програми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7130D6" w:rsidRDefault="008D780D" w:rsidP="008D780D">
            <w:pPr>
              <w:jc w:val="center"/>
            </w:pPr>
            <w:r w:rsidRPr="007130D6">
              <w:rPr>
                <w:rFonts w:ascii="MS Sans Serif" w:hAnsi="MS Sans Serif"/>
              </w:rPr>
              <w:t>На</w:t>
            </w:r>
            <w:r w:rsidRPr="007130D6">
              <w:t>зва цільової програми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7130D6" w:rsidRDefault="008D780D" w:rsidP="008D780D">
            <w:pPr>
              <w:jc w:val="center"/>
            </w:pPr>
            <w:r w:rsidRPr="007130D6">
              <w:t>Загальний фонд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7130D6" w:rsidRDefault="008D780D" w:rsidP="008D780D">
            <w:pPr>
              <w:ind w:right="-122" w:hanging="125"/>
              <w:jc w:val="center"/>
            </w:pPr>
            <w:r w:rsidRPr="007130D6">
              <w:t>Спеціальний фонд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7130D6" w:rsidRDefault="008D780D" w:rsidP="008D780D">
            <w:pPr>
              <w:jc w:val="center"/>
            </w:pPr>
            <w:r w:rsidRPr="007130D6">
              <w:t>Разом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865BB7" w:rsidRDefault="008D780D" w:rsidP="008D7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865BB7" w:rsidRDefault="008D780D" w:rsidP="008D780D">
            <w:pPr>
              <w:ind w:right="-122" w:hanging="108"/>
            </w:pPr>
            <w:r>
              <w:t>Державна програма розвитку архівної справи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7130D6" w:rsidRDefault="008D780D" w:rsidP="008D780D">
            <w:pPr>
              <w:jc w:val="right"/>
            </w:pPr>
            <w:r>
              <w:t>476,5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7130D6" w:rsidRDefault="008D780D" w:rsidP="008D780D">
            <w:pPr>
              <w:ind w:hanging="66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780D" w:rsidRPr="007130D6" w:rsidRDefault="008D780D" w:rsidP="008D780D">
            <w:pPr>
              <w:jc w:val="right"/>
            </w:pPr>
            <w:r>
              <w:t>476,5</w:t>
            </w:r>
          </w:p>
        </w:tc>
      </w:tr>
    </w:tbl>
    <w:p w:rsidR="008D780D" w:rsidRDefault="008D780D" w:rsidP="008D780D">
      <w:pPr>
        <w:jc w:val="both"/>
      </w:pPr>
    </w:p>
    <w:p w:rsidR="008D780D" w:rsidRPr="00C63845" w:rsidRDefault="008D780D" w:rsidP="008D780D">
      <w:pPr>
        <w:spacing w:after="60"/>
        <w:jc w:val="both"/>
        <w:rPr>
          <w:rFonts w:ascii="MS Sans Serif" w:hAnsi="MS Sans Serif"/>
        </w:rPr>
      </w:pPr>
      <w:r w:rsidRPr="00C63845">
        <w:t>1</w:t>
      </w:r>
      <w:r>
        <w:t>2</w:t>
      </w:r>
      <w:r w:rsidRPr="00C63845">
        <w:rPr>
          <w:rFonts w:ascii="MS Sans Serif" w:hAnsi="MS Sans Serif"/>
        </w:rPr>
        <w:t xml:space="preserve">. </w:t>
      </w:r>
      <w:r w:rsidRPr="007130D6">
        <w:rPr>
          <w:rFonts w:ascii="MS Sans Serif" w:hAnsi="MS Sans Serif"/>
        </w:rPr>
        <w:t>Результативні показники, що характеризують виконання бюджетної програми</w:t>
      </w:r>
      <w:r w:rsidRPr="00C63845">
        <w:rPr>
          <w:rFonts w:ascii="MS Sans Serif" w:hAnsi="MS Sans Serif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0"/>
        <w:gridCol w:w="2220"/>
        <w:gridCol w:w="1176"/>
        <w:gridCol w:w="1412"/>
        <w:gridCol w:w="1620"/>
        <w:gridCol w:w="1492"/>
        <w:gridCol w:w="1355"/>
      </w:tblGrid>
      <w:tr w:rsidR="008D780D" w:rsidRPr="002E524E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2E524E" w:rsidRDefault="008D780D" w:rsidP="008D780D">
            <w:pPr>
              <w:spacing w:before="120" w:after="120"/>
              <w:jc w:val="center"/>
            </w:pPr>
            <w:r w:rsidRPr="002E524E">
              <w:rPr>
                <w:rFonts w:ascii="MS Sans Serif" w:hAnsi="MS Sans Serif"/>
              </w:rPr>
              <w:t xml:space="preserve">N </w:t>
            </w:r>
            <w:r w:rsidRPr="002E524E">
              <w:rPr>
                <w:rFonts w:ascii="MS Sans Serif" w:hAnsi="MS Sans Serif" w:hint="eastAsia"/>
              </w:rPr>
              <w:t>з</w:t>
            </w:r>
            <w:r w:rsidRPr="002E524E">
              <w:rPr>
                <w:rFonts w:ascii="MS Sans Serif" w:hAnsi="MS Sans Serif"/>
              </w:rPr>
              <w:t>/</w:t>
            </w:r>
            <w:r w:rsidRPr="002E524E">
              <w:rPr>
                <w:rFonts w:ascii="MS Sans Serif" w:hAnsi="MS Sans Serif" w:hint="eastAsia"/>
              </w:rPr>
              <w:t>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2E524E" w:rsidRDefault="008D780D" w:rsidP="008D780D">
            <w:pPr>
              <w:spacing w:before="120" w:after="120"/>
              <w:jc w:val="center"/>
            </w:pPr>
            <w:r w:rsidRPr="002E524E">
              <w:rPr>
                <w:rFonts w:ascii="MS Sans Serif" w:hAnsi="MS Sans Serif" w:hint="eastAsia"/>
              </w:rPr>
              <w:t>Показники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2E524E" w:rsidRDefault="008D780D" w:rsidP="008D780D">
            <w:pPr>
              <w:spacing w:before="120" w:after="120"/>
              <w:jc w:val="center"/>
            </w:pPr>
            <w:r w:rsidRPr="002E524E">
              <w:rPr>
                <w:rFonts w:ascii="MS Sans Serif" w:hAnsi="MS Sans Serif" w:hint="eastAsia"/>
              </w:rPr>
              <w:t>Одиниця</w:t>
            </w:r>
            <w:r w:rsidRPr="002E524E">
              <w:rPr>
                <w:rFonts w:ascii="MS Sans Serif" w:hAnsi="MS Sans Serif"/>
              </w:rPr>
              <w:t xml:space="preserve"> </w:t>
            </w:r>
            <w:r w:rsidRPr="002E524E">
              <w:rPr>
                <w:rFonts w:ascii="MS Sans Serif" w:hAnsi="MS Sans Serif" w:hint="eastAsia"/>
              </w:rPr>
              <w:t>виміру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2E524E" w:rsidRDefault="008D780D" w:rsidP="008D780D">
            <w:pPr>
              <w:spacing w:before="120" w:after="120"/>
              <w:jc w:val="center"/>
            </w:pPr>
            <w:r w:rsidRPr="002E524E">
              <w:rPr>
                <w:rFonts w:ascii="MS Sans Serif" w:hAnsi="MS Sans Serif" w:hint="eastAsia"/>
              </w:rPr>
              <w:t>Джерело</w:t>
            </w:r>
            <w:r w:rsidRPr="002E524E">
              <w:rPr>
                <w:rFonts w:ascii="MS Sans Serif" w:hAnsi="MS Sans Serif"/>
              </w:rPr>
              <w:t xml:space="preserve"> </w:t>
            </w:r>
            <w:r w:rsidRPr="002E524E">
              <w:rPr>
                <w:rFonts w:ascii="MS Sans Serif" w:hAnsi="MS Sans Serif" w:hint="eastAsia"/>
              </w:rPr>
              <w:t>інформації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2E524E" w:rsidRDefault="008D780D" w:rsidP="008D780D">
            <w:pPr>
              <w:spacing w:before="120" w:after="120"/>
              <w:jc w:val="center"/>
            </w:pPr>
            <w:r w:rsidRPr="002E524E">
              <w:rPr>
                <w:rFonts w:ascii="MS Sans Serif" w:hAnsi="MS Sans Serif" w:hint="eastAsia"/>
              </w:rPr>
              <w:t>Загальний</w:t>
            </w:r>
            <w:r w:rsidRPr="002E524E">
              <w:rPr>
                <w:rFonts w:ascii="MS Sans Serif" w:hAnsi="MS Sans Serif"/>
              </w:rPr>
              <w:t xml:space="preserve"> </w:t>
            </w:r>
            <w:r w:rsidRPr="002E524E">
              <w:rPr>
                <w:rFonts w:ascii="MS Sans Serif" w:hAnsi="MS Sans Serif" w:hint="eastAsia"/>
              </w:rPr>
              <w:t>фонд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2E524E" w:rsidRDefault="008D780D" w:rsidP="008D780D">
            <w:pPr>
              <w:spacing w:before="120" w:after="120"/>
              <w:ind w:left="-57" w:right="-57"/>
              <w:jc w:val="center"/>
            </w:pPr>
            <w:r w:rsidRPr="002E524E">
              <w:rPr>
                <w:rFonts w:ascii="MS Sans Serif" w:hAnsi="MS Sans Serif" w:hint="eastAsia"/>
              </w:rPr>
              <w:t>Спеціальний</w:t>
            </w:r>
            <w:r w:rsidRPr="002E524E">
              <w:rPr>
                <w:rFonts w:ascii="MS Sans Serif" w:hAnsi="MS Sans Serif"/>
              </w:rPr>
              <w:t xml:space="preserve"> </w:t>
            </w:r>
            <w:r w:rsidRPr="002E524E">
              <w:rPr>
                <w:rFonts w:ascii="MS Sans Serif" w:hAnsi="MS Sans Serif" w:hint="eastAsia"/>
              </w:rPr>
              <w:t>фонд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D" w:rsidRPr="002E524E" w:rsidRDefault="008D780D" w:rsidP="008D780D">
            <w:pPr>
              <w:spacing w:before="120" w:after="120"/>
              <w:jc w:val="center"/>
            </w:pPr>
            <w:r w:rsidRPr="002E524E">
              <w:rPr>
                <w:rFonts w:ascii="MS Sans Serif" w:hAnsi="MS Sans Serif" w:hint="eastAsia"/>
              </w:rPr>
              <w:t>Разом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2E524E" w:rsidRDefault="008D780D" w:rsidP="008D780D">
            <w:pPr>
              <w:spacing w:before="20" w:after="20"/>
              <w:jc w:val="center"/>
              <w:rPr>
                <w:b/>
              </w:rPr>
            </w:pPr>
            <w:r w:rsidRPr="002E524E">
              <w:rPr>
                <w:rFonts w:ascii="MS Sans Serif" w:hAnsi="MS Sans Serif"/>
                <w:b/>
              </w:rPr>
              <w:t>1</w:t>
            </w:r>
            <w:r w:rsidRPr="002E524E">
              <w:rPr>
                <w:rFonts w:ascii="MS Sans Serif" w:hAnsi="MS Sans Serif" w:hint="eastAsia"/>
                <w:b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2E524E" w:rsidRDefault="008D780D" w:rsidP="008D780D">
            <w:pPr>
              <w:spacing w:before="20" w:after="20"/>
              <w:ind w:left="-44"/>
              <w:rPr>
                <w:b/>
              </w:rPr>
            </w:pPr>
            <w:r w:rsidRPr="002E524E">
              <w:rPr>
                <w:rFonts w:ascii="MS Sans Serif" w:hAnsi="MS Sans Serif" w:hint="eastAsia"/>
                <w:b/>
              </w:rPr>
              <w:t>затрат 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2E524E" w:rsidRDefault="008D780D" w:rsidP="008D780D">
            <w:pPr>
              <w:spacing w:before="60" w:after="60"/>
              <w:jc w:val="both"/>
            </w:pPr>
            <w:r w:rsidRPr="002E524E">
              <w:t>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2E524E" w:rsidRDefault="008D780D" w:rsidP="008D780D">
            <w:pPr>
              <w:spacing w:before="40" w:after="40"/>
              <w:ind w:left="-45"/>
            </w:pPr>
            <w:r>
              <w:t>Кількість штатних одиниць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чол.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З</w:t>
            </w:r>
            <w:r w:rsidRPr="00C63845">
              <w:t>віт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2802</w:t>
            </w:r>
            <w:r w:rsidRPr="00C63845">
              <w:t>,5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51</w:t>
            </w:r>
            <w:r w:rsidRPr="00C63845">
              <w:t>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 w:rsidRPr="00C63845">
              <w:t>2</w:t>
            </w:r>
            <w:r>
              <w:t>853,5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2E524E" w:rsidRDefault="008D780D" w:rsidP="008D780D">
            <w:pPr>
              <w:spacing w:before="60" w:after="60"/>
              <w:jc w:val="both"/>
            </w:pPr>
            <w:r>
              <w:t>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40" w:after="40"/>
              <w:ind w:left="-45"/>
            </w:pPr>
            <w:r>
              <w:t>Кількість підвідомчих установ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 w:rsidRPr="00C63845">
              <w:t>шт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З</w:t>
            </w:r>
            <w:r w:rsidRPr="00C63845">
              <w:t>віт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144</w:t>
            </w:r>
            <w:r w:rsidRPr="00C63845">
              <w:t>,0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 w:rsidRPr="00C63845">
              <w:t>1,0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145</w:t>
            </w:r>
            <w:r w:rsidRPr="00C63845">
              <w:t>,0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C63845" w:rsidRDefault="008D780D" w:rsidP="008D780D">
            <w:pPr>
              <w:spacing w:before="20" w:after="20"/>
              <w:jc w:val="center"/>
              <w:rPr>
                <w:b/>
              </w:rPr>
            </w:pPr>
            <w:r w:rsidRPr="00C63845">
              <w:rPr>
                <w:rFonts w:ascii="MS Sans Serif" w:hAnsi="MS Sans Serif"/>
                <w:b/>
              </w:rPr>
              <w:t>2</w:t>
            </w:r>
            <w:r w:rsidRPr="00C63845">
              <w:rPr>
                <w:rFonts w:ascii="MS Sans Serif" w:hAnsi="MS Sans Serif" w:hint="eastAsia"/>
                <w:b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C63845" w:rsidRDefault="008D780D" w:rsidP="008D780D">
            <w:pPr>
              <w:spacing w:before="20" w:after="20"/>
              <w:ind w:left="-44"/>
              <w:rPr>
                <w:b/>
              </w:rPr>
            </w:pPr>
            <w:r w:rsidRPr="00C63845">
              <w:rPr>
                <w:rFonts w:ascii="MS Sans Serif" w:hAnsi="MS Sans Serif" w:hint="eastAsia"/>
                <w:b/>
              </w:rPr>
              <w:t>продукту 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ind w:firstLine="128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20" w:after="20"/>
              <w:jc w:val="both"/>
            </w:pPr>
            <w:r>
              <w:rPr>
                <w:rFonts w:ascii="MS Sans Serif" w:hAnsi="MS Sans Serif" w:hint="eastAsia"/>
                <w:b/>
              </w:rPr>
              <w:t>  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C63845" w:rsidRDefault="008D780D" w:rsidP="008D780D">
            <w:pPr>
              <w:spacing w:before="60" w:after="60"/>
              <w:jc w:val="both"/>
            </w:pPr>
            <w:r w:rsidRPr="00C63845">
              <w:t>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C63845" w:rsidRDefault="008D780D" w:rsidP="008D780D">
            <w:pPr>
              <w:spacing w:before="40" w:after="20"/>
              <w:ind w:left="-45" w:right="-68"/>
            </w:pPr>
            <w:r>
              <w:t>Кількість підготовлених та прийнятих нормативних актів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ind w:firstLine="128"/>
              <w:jc w:val="center"/>
            </w:pPr>
            <w:r>
              <w:t>шт.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З</w:t>
            </w:r>
            <w:r w:rsidRPr="00C63845">
              <w:t>віт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jc w:val="center"/>
            </w:pPr>
            <w:r>
              <w:t>10000,0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Default="008D780D" w:rsidP="008D780D">
            <w:pPr>
              <w:spacing w:before="60" w:after="60"/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jc w:val="center"/>
            </w:pPr>
            <w:r>
              <w:t>10000,0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C63845" w:rsidRDefault="008D780D" w:rsidP="008D780D">
            <w:pPr>
              <w:spacing w:before="60" w:after="60"/>
              <w:jc w:val="both"/>
            </w:pPr>
            <w:r>
              <w:t>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60" w:after="60"/>
              <w:ind w:left="-44" w:right="-66"/>
            </w:pPr>
            <w:r>
              <w:t>Кількість проведених семінарів, нарад, колегій, конференцій, навчальних курсів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Default="008D780D" w:rsidP="008D780D">
            <w:pPr>
              <w:spacing w:before="60" w:after="60"/>
              <w:ind w:firstLine="128"/>
              <w:jc w:val="center"/>
            </w:pPr>
            <w:r>
              <w:t>шт.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З</w:t>
            </w:r>
            <w:r w:rsidRPr="00C63845">
              <w:t>віт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jc w:val="center"/>
            </w:pPr>
            <w:r>
              <w:t>700,0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Default="008D780D" w:rsidP="008D780D">
            <w:pPr>
              <w:spacing w:before="60" w:after="60"/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jc w:val="center"/>
            </w:pPr>
            <w:r>
              <w:t>700,0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E25C4B" w:rsidRDefault="008D780D" w:rsidP="008D780D">
            <w:pPr>
              <w:spacing w:before="60" w:after="60"/>
              <w:jc w:val="center"/>
              <w:rPr>
                <w:b/>
              </w:rPr>
            </w:pPr>
            <w:r w:rsidRPr="00E25C4B">
              <w:rPr>
                <w:rFonts w:ascii="MS Sans Serif" w:hAnsi="MS Sans Serif"/>
                <w:b/>
              </w:rPr>
              <w:t>3</w:t>
            </w:r>
            <w:r w:rsidRPr="00E25C4B">
              <w:rPr>
                <w:rFonts w:ascii="MS Sans Serif" w:hAnsi="MS Sans Serif" w:hint="eastAsia"/>
                <w:b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E25C4B" w:rsidRDefault="008D780D" w:rsidP="008D780D">
            <w:pPr>
              <w:spacing w:before="60" w:after="60"/>
              <w:rPr>
                <w:b/>
              </w:rPr>
            </w:pPr>
            <w:r w:rsidRPr="00E25C4B">
              <w:rPr>
                <w:rFonts w:ascii="MS Sans Serif" w:hAnsi="MS Sans Serif" w:hint="eastAsia"/>
                <w:b/>
              </w:rPr>
              <w:t>ефективності 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60" w:after="60"/>
              <w:ind w:firstLine="128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60" w:after="6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60" w:after="60"/>
              <w:jc w:val="both"/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60" w:after="60"/>
              <w:jc w:val="both"/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Default="008D780D" w:rsidP="008D780D">
            <w:pPr>
              <w:spacing w:before="60" w:after="60"/>
              <w:jc w:val="both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E25C4B" w:rsidRDefault="008D780D" w:rsidP="008D780D">
            <w:pPr>
              <w:spacing w:before="60" w:after="60"/>
              <w:jc w:val="both"/>
            </w:pPr>
            <w:r>
              <w:t>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E25C4B" w:rsidRDefault="008D780D" w:rsidP="008D780D">
            <w:pPr>
              <w:spacing w:before="60" w:after="60"/>
            </w:pPr>
            <w:r w:rsidRPr="00E25C4B">
              <w:t>Витрати на утримання 1 одиниці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ind w:firstLine="72"/>
              <w:jc w:val="center"/>
            </w:pPr>
            <w:r>
              <w:t>тис.грн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З</w:t>
            </w:r>
            <w:r w:rsidRPr="00C63845">
              <w:t>віт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jc w:val="center"/>
            </w:pPr>
            <w:r>
              <w:t>35,4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jc w:val="center"/>
            </w:pPr>
            <w:r>
              <w:t>58,2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Default="008D780D" w:rsidP="008D780D">
            <w:pPr>
              <w:spacing w:before="60" w:after="60"/>
              <w:jc w:val="center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E25C4B" w:rsidRDefault="008D780D" w:rsidP="008D780D">
            <w:pPr>
              <w:spacing w:before="60" w:after="60"/>
              <w:ind w:left="-30" w:firstLine="30"/>
            </w:pPr>
            <w:r>
              <w:t>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8D780D" w:rsidRPr="00E25C4B" w:rsidRDefault="008D780D" w:rsidP="008D780D">
            <w:pPr>
              <w:spacing w:before="60" w:after="60"/>
            </w:pPr>
            <w:r w:rsidRPr="00E25C4B">
              <w:t xml:space="preserve">Витрати на утримання 1 </w:t>
            </w:r>
            <w:r>
              <w:t>установи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ind w:firstLine="72"/>
              <w:jc w:val="center"/>
            </w:pPr>
            <w:r>
              <w:t>тис.грн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C63845" w:rsidRDefault="008D780D" w:rsidP="008D780D">
            <w:pPr>
              <w:spacing w:before="60" w:after="60"/>
              <w:jc w:val="center"/>
            </w:pPr>
            <w:r>
              <w:t>З</w:t>
            </w:r>
            <w:r w:rsidRPr="00C63845">
              <w:t>віт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25C4B" w:rsidRDefault="008D780D" w:rsidP="008D780D">
            <w:pPr>
              <w:spacing w:before="60" w:after="60"/>
              <w:jc w:val="center"/>
            </w:pPr>
            <w:r>
              <w:t>689,8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Pr="00E66C64" w:rsidRDefault="008D780D" w:rsidP="008D780D">
            <w:pPr>
              <w:spacing w:before="60" w:after="60"/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80D" w:rsidRDefault="008D780D" w:rsidP="008D780D">
            <w:pPr>
              <w:spacing w:before="60" w:after="60"/>
              <w:jc w:val="center"/>
            </w:pPr>
          </w:p>
        </w:tc>
      </w:tr>
      <w:tr w:rsidR="008D780D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single" w:sz="4" w:space="0" w:color="auto"/>
            </w:tcBorders>
          </w:tcPr>
          <w:p w:rsidR="008D780D" w:rsidRPr="002E524E" w:rsidRDefault="008D780D" w:rsidP="008D780D">
            <w:pPr>
              <w:jc w:val="both"/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8D780D" w:rsidRPr="002E524E" w:rsidRDefault="008D780D" w:rsidP="008D780D"/>
        </w:tc>
        <w:tc>
          <w:tcPr>
            <w:tcW w:w="1176" w:type="dxa"/>
            <w:tcBorders>
              <w:top w:val="single" w:sz="4" w:space="0" w:color="auto"/>
            </w:tcBorders>
          </w:tcPr>
          <w:p w:rsidR="008D780D" w:rsidRDefault="008D780D" w:rsidP="008D780D">
            <w:pPr>
              <w:ind w:firstLine="128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8D780D" w:rsidRDefault="008D780D" w:rsidP="008D780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D780D" w:rsidRDefault="008D780D" w:rsidP="008D780D">
            <w:pPr>
              <w:jc w:val="both"/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8D780D" w:rsidRDefault="008D780D" w:rsidP="008D780D">
            <w:pPr>
              <w:jc w:val="both"/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8D780D" w:rsidRDefault="008D780D" w:rsidP="008D780D">
            <w:pPr>
              <w:jc w:val="both"/>
            </w:pPr>
          </w:p>
        </w:tc>
      </w:tr>
    </w:tbl>
    <w:p w:rsidR="008D780D" w:rsidRDefault="008D780D" w:rsidP="008D780D">
      <w:pPr>
        <w:jc w:val="both"/>
      </w:pPr>
    </w:p>
    <w:p w:rsidR="008D780D" w:rsidRDefault="008D780D" w:rsidP="008D780D">
      <w:pPr>
        <w:jc w:val="both"/>
      </w:pPr>
    </w:p>
    <w:p w:rsidR="008D780D" w:rsidRDefault="008D780D" w:rsidP="008D780D">
      <w:pPr>
        <w:jc w:val="both"/>
        <w:rPr>
          <w:rFonts w:ascii="MS Sans Serif" w:hAnsi="MS Sans Serif" w:hint="eastAsia"/>
        </w:rPr>
      </w:pPr>
      <w:r>
        <w:rPr>
          <w:rFonts w:ascii="MS Sans Serif" w:hAnsi="MS Sans Serif" w:hint="eastAsia"/>
        </w:rPr>
        <w:t> 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868"/>
        <w:gridCol w:w="1900"/>
        <w:gridCol w:w="2700"/>
      </w:tblGrid>
      <w:tr w:rsidR="008D780D" w:rsidRPr="000F763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4868" w:type="dxa"/>
          </w:tcPr>
          <w:p w:rsidR="008D780D" w:rsidRPr="00503C4D" w:rsidRDefault="008D780D" w:rsidP="008D780D"/>
          <w:p w:rsidR="008D780D" w:rsidRDefault="008D780D" w:rsidP="008D780D">
            <w:pPr>
              <w:rPr>
                <w:b/>
              </w:rPr>
            </w:pPr>
            <w:r>
              <w:rPr>
                <w:b/>
              </w:rPr>
              <w:t>Заступник Міністра (керівника установи)/ к</w:t>
            </w:r>
            <w:r w:rsidRPr="00E25C4B">
              <w:rPr>
                <w:rFonts w:ascii="MS Sans Serif" w:hAnsi="MS Sans Serif" w:hint="eastAsia"/>
                <w:b/>
              </w:rPr>
              <w:t>ерівник</w:t>
            </w:r>
            <w:r w:rsidRPr="00E25C4B">
              <w:rPr>
                <w:rFonts w:ascii="MS Sans Serif" w:hAnsi="MS Sans Serif"/>
                <w:b/>
              </w:rPr>
              <w:t xml:space="preserve"> </w:t>
            </w:r>
            <w:r w:rsidRPr="00E25C4B">
              <w:rPr>
                <w:rFonts w:ascii="MS Sans Serif" w:hAnsi="MS Sans Serif" w:hint="eastAsia"/>
                <w:b/>
              </w:rPr>
              <w:t>фінансової</w:t>
            </w:r>
            <w:r w:rsidRPr="00E25C4B">
              <w:rPr>
                <w:rFonts w:ascii="MS Sans Serif" w:hAnsi="MS Sans Serif"/>
                <w:b/>
              </w:rPr>
              <w:t xml:space="preserve"> </w:t>
            </w:r>
            <w:r w:rsidRPr="00E25C4B">
              <w:rPr>
                <w:rFonts w:ascii="MS Sans Serif" w:hAnsi="MS Sans Serif" w:hint="eastAsia"/>
                <w:b/>
              </w:rPr>
              <w:t>служби</w:t>
            </w:r>
          </w:p>
          <w:p w:rsidR="008D780D" w:rsidRPr="006A2182" w:rsidRDefault="008D780D" w:rsidP="008D780D">
            <w:pPr>
              <w:rPr>
                <w:b/>
              </w:rPr>
            </w:pPr>
          </w:p>
          <w:p w:rsidR="008D780D" w:rsidRPr="000F7637" w:rsidRDefault="008D780D" w:rsidP="008D780D">
            <w:r w:rsidRPr="00255252">
              <w:rPr>
                <w:b/>
              </w:rPr>
              <w:t>Заступник голови – керівник апарату обласної державної адміністрації</w:t>
            </w:r>
          </w:p>
        </w:tc>
        <w:tc>
          <w:tcPr>
            <w:tcW w:w="1900" w:type="dxa"/>
          </w:tcPr>
          <w:p w:rsidR="008D780D" w:rsidRPr="00801728" w:rsidRDefault="008D780D" w:rsidP="008D780D">
            <w:pPr>
              <w:jc w:val="center"/>
              <w:rPr>
                <w:sz w:val="32"/>
                <w:szCs w:val="32"/>
              </w:rPr>
            </w:pPr>
          </w:p>
          <w:p w:rsidR="008D780D" w:rsidRDefault="008D780D" w:rsidP="008D780D">
            <w:pPr>
              <w:jc w:val="center"/>
              <w:rPr>
                <w:b/>
              </w:rPr>
            </w:pPr>
            <w:r>
              <w:rPr>
                <w:rFonts w:ascii="MS Sans Serif" w:hAnsi="MS Sans Serif" w:hint="eastAsia"/>
                <w:b/>
              </w:rPr>
              <w:t> </w:t>
            </w:r>
          </w:p>
          <w:p w:rsidR="008D780D" w:rsidRDefault="008D780D" w:rsidP="008D780D">
            <w:pPr>
              <w:jc w:val="center"/>
              <w:rPr>
                <w:b/>
              </w:rPr>
            </w:pPr>
          </w:p>
          <w:p w:rsidR="008D780D" w:rsidRPr="006A2182" w:rsidRDefault="008D780D" w:rsidP="008D780D">
            <w:pPr>
              <w:jc w:val="center"/>
              <w:rPr>
                <w:sz w:val="28"/>
                <w:szCs w:val="28"/>
              </w:rPr>
            </w:pPr>
          </w:p>
          <w:p w:rsidR="008D780D" w:rsidRPr="00FC01EE" w:rsidRDefault="008D780D" w:rsidP="008D780D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  <w:r>
              <w:rPr>
                <w:rFonts w:ascii="MS Sans Serif" w:hAnsi="MS Sans Serif"/>
                <w:b/>
              </w:rPr>
              <w:t>_________</w:t>
            </w:r>
          </w:p>
          <w:p w:rsidR="008D780D" w:rsidRPr="000F7637" w:rsidRDefault="008D780D" w:rsidP="008D780D">
            <w:pPr>
              <w:jc w:val="center"/>
              <w:rPr>
                <w:sz w:val="16"/>
                <w:szCs w:val="16"/>
              </w:rPr>
            </w:pPr>
            <w:r w:rsidRPr="000F7637">
              <w:rPr>
                <w:rFonts w:ascii="MS Sans Serif" w:hAnsi="MS Sans Serif"/>
                <w:sz w:val="16"/>
                <w:szCs w:val="16"/>
              </w:rPr>
              <w:t>(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підпис</w:t>
            </w:r>
            <w:r w:rsidRPr="000F7637">
              <w:rPr>
                <w:rFonts w:ascii="MS Sans Serif" w:hAnsi="MS Sans Serif"/>
                <w:sz w:val="16"/>
                <w:szCs w:val="16"/>
              </w:rPr>
              <w:t>)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 </w:t>
            </w:r>
          </w:p>
        </w:tc>
        <w:tc>
          <w:tcPr>
            <w:tcW w:w="2700" w:type="dxa"/>
          </w:tcPr>
          <w:p w:rsidR="008D780D" w:rsidRDefault="008D780D" w:rsidP="008D780D">
            <w:pPr>
              <w:jc w:val="center"/>
              <w:rPr>
                <w:b/>
                <w:sz w:val="22"/>
                <w:szCs w:val="22"/>
              </w:rPr>
            </w:pPr>
          </w:p>
          <w:p w:rsidR="008D780D" w:rsidRDefault="008D780D" w:rsidP="008D780D">
            <w:pPr>
              <w:jc w:val="center"/>
              <w:rPr>
                <w:b/>
                <w:sz w:val="22"/>
                <w:szCs w:val="22"/>
              </w:rPr>
            </w:pPr>
          </w:p>
          <w:p w:rsidR="008D780D" w:rsidRDefault="008D780D" w:rsidP="008D780D">
            <w:pPr>
              <w:jc w:val="center"/>
              <w:rPr>
                <w:b/>
                <w:sz w:val="22"/>
                <w:szCs w:val="22"/>
              </w:rPr>
            </w:pPr>
          </w:p>
          <w:p w:rsidR="008D780D" w:rsidRDefault="008D780D" w:rsidP="008D780D">
            <w:pPr>
              <w:jc w:val="center"/>
              <w:rPr>
                <w:b/>
                <w:sz w:val="22"/>
                <w:szCs w:val="22"/>
              </w:rPr>
            </w:pPr>
          </w:p>
          <w:p w:rsidR="008D780D" w:rsidRPr="000F7637" w:rsidRDefault="008D780D" w:rsidP="008D780D">
            <w:pPr>
              <w:jc w:val="center"/>
            </w:pPr>
            <w:r>
              <w:t>С.А. Соловей</w:t>
            </w:r>
          </w:p>
          <w:p w:rsidR="008D780D" w:rsidRPr="00955157" w:rsidRDefault="008D780D" w:rsidP="008D780D">
            <w:pPr>
              <w:jc w:val="center"/>
              <w:rPr>
                <w:b/>
                <w:sz w:val="6"/>
                <w:szCs w:val="6"/>
              </w:rPr>
            </w:pPr>
            <w:r w:rsidRPr="000F7637">
              <w:rPr>
                <w:rFonts w:ascii="MS Sans Serif" w:hAnsi="MS Sans Serif"/>
                <w:b/>
                <w:sz w:val="8"/>
                <w:szCs w:val="8"/>
              </w:rPr>
              <w:t>__</w:t>
            </w:r>
            <w:r w:rsidRPr="00E83F99">
              <w:rPr>
                <w:b/>
                <w:sz w:val="8"/>
                <w:szCs w:val="8"/>
              </w:rPr>
              <w:t>____________________________________________________________</w:t>
            </w:r>
          </w:p>
          <w:p w:rsidR="008D780D" w:rsidRPr="000F7637" w:rsidRDefault="008D780D" w:rsidP="008D780D">
            <w:pPr>
              <w:jc w:val="center"/>
              <w:rPr>
                <w:b/>
                <w:sz w:val="16"/>
                <w:szCs w:val="16"/>
              </w:rPr>
            </w:pPr>
            <w:r w:rsidRPr="000F7637">
              <w:rPr>
                <w:rFonts w:ascii="MS Sans Serif" w:hAnsi="MS Sans Serif"/>
                <w:sz w:val="16"/>
                <w:szCs w:val="16"/>
              </w:rPr>
              <w:t>(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прізвище</w:t>
            </w:r>
            <w:r w:rsidRPr="000F7637">
              <w:rPr>
                <w:rFonts w:ascii="MS Sans Serif" w:hAnsi="MS Sans Serif"/>
                <w:sz w:val="16"/>
                <w:szCs w:val="16"/>
              </w:rPr>
              <w:t xml:space="preserve"> 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та</w:t>
            </w:r>
            <w:r w:rsidRPr="000F7637">
              <w:rPr>
                <w:rFonts w:ascii="MS Sans Serif" w:hAnsi="MS Sans Serif"/>
                <w:sz w:val="16"/>
                <w:szCs w:val="16"/>
              </w:rPr>
              <w:t xml:space="preserve"> 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ініціали</w:t>
            </w:r>
            <w:r w:rsidRPr="000F7637">
              <w:rPr>
                <w:rFonts w:ascii="MS Sans Serif" w:hAnsi="MS Sans Serif"/>
                <w:sz w:val="16"/>
                <w:szCs w:val="16"/>
              </w:rPr>
              <w:t>)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 </w:t>
            </w:r>
          </w:p>
        </w:tc>
      </w:tr>
    </w:tbl>
    <w:p w:rsidR="008D780D" w:rsidRPr="000F7637" w:rsidRDefault="008D780D" w:rsidP="008D780D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800"/>
        <w:gridCol w:w="2968"/>
        <w:gridCol w:w="2700"/>
      </w:tblGrid>
      <w:tr w:rsidR="008D780D">
        <w:tblPrEx>
          <w:tblCellMar>
            <w:top w:w="0" w:type="dxa"/>
            <w:bottom w:w="0" w:type="dxa"/>
          </w:tblCellMar>
        </w:tblPrEx>
        <w:tc>
          <w:tcPr>
            <w:tcW w:w="3800" w:type="dxa"/>
          </w:tcPr>
          <w:p w:rsidR="008D780D" w:rsidRPr="000F7637" w:rsidRDefault="008D780D" w:rsidP="008D780D"/>
          <w:p w:rsidR="008D780D" w:rsidRPr="00955157" w:rsidRDefault="008D780D" w:rsidP="008D780D">
            <w:r w:rsidRPr="00955157">
              <w:rPr>
                <w:rFonts w:ascii="MS Sans Serif" w:hAnsi="MS Sans Serif" w:hint="eastAsia"/>
                <w:b/>
              </w:rPr>
              <w:t>Погоджено</w:t>
            </w:r>
            <w:r w:rsidRPr="00955157">
              <w:rPr>
                <w:rFonts w:ascii="MS Sans Serif" w:hAnsi="MS Sans Serif"/>
                <w:b/>
              </w:rPr>
              <w:t xml:space="preserve">: </w:t>
            </w:r>
            <w:r w:rsidRPr="00955157">
              <w:rPr>
                <w:rFonts w:ascii="MS Sans Serif" w:hAnsi="MS Sans Serif" w:hint="eastAsia"/>
                <w:b/>
              </w:rPr>
              <w:t>Заступник</w:t>
            </w:r>
            <w:r w:rsidRPr="00955157">
              <w:rPr>
                <w:rFonts w:ascii="MS Sans Serif" w:hAnsi="MS Sans Serif"/>
                <w:b/>
              </w:rPr>
              <w:t xml:space="preserve"> </w:t>
            </w:r>
            <w:r>
              <w:rPr>
                <w:b/>
              </w:rPr>
              <w:t>Міністра</w:t>
            </w:r>
            <w:r w:rsidRPr="00955157">
              <w:rPr>
                <w:rFonts w:ascii="MS Sans Serif" w:hAnsi="MS Sans Serif"/>
                <w:b/>
              </w:rPr>
              <w:t xml:space="preserve">/ </w:t>
            </w:r>
            <w:r>
              <w:rPr>
                <w:b/>
              </w:rPr>
              <w:t>директор</w:t>
            </w:r>
            <w:r w:rsidRPr="00955157">
              <w:rPr>
                <w:rFonts w:ascii="MS Sans Serif" w:hAnsi="MS Sans Serif"/>
                <w:b/>
              </w:rPr>
              <w:t xml:space="preserve"> </w:t>
            </w:r>
            <w:r w:rsidRPr="00955157">
              <w:rPr>
                <w:rFonts w:ascii="MS Sans Serif" w:hAnsi="MS Sans Serif" w:hint="eastAsia"/>
                <w:b/>
              </w:rPr>
              <w:t>Департаменту</w:t>
            </w:r>
          </w:p>
        </w:tc>
        <w:tc>
          <w:tcPr>
            <w:tcW w:w="2968" w:type="dxa"/>
          </w:tcPr>
          <w:p w:rsidR="008D780D" w:rsidRDefault="008D780D" w:rsidP="008D780D">
            <w:pPr>
              <w:jc w:val="center"/>
            </w:pPr>
          </w:p>
          <w:p w:rsidR="008D780D" w:rsidRDefault="008D780D" w:rsidP="008D780D">
            <w:pPr>
              <w:jc w:val="center"/>
            </w:pPr>
            <w:r>
              <w:rPr>
                <w:rFonts w:ascii="MS Sans Serif" w:hAnsi="MS Sans Serif" w:hint="eastAsia"/>
                <w:b/>
              </w:rPr>
              <w:t> </w:t>
            </w:r>
          </w:p>
        </w:tc>
        <w:tc>
          <w:tcPr>
            <w:tcW w:w="2700" w:type="dxa"/>
          </w:tcPr>
          <w:p w:rsidR="008D780D" w:rsidRDefault="008D780D" w:rsidP="008D780D">
            <w:pPr>
              <w:jc w:val="center"/>
            </w:pPr>
          </w:p>
          <w:p w:rsidR="008D780D" w:rsidRDefault="008D780D" w:rsidP="008D780D">
            <w:pPr>
              <w:jc w:val="center"/>
            </w:pPr>
            <w:r>
              <w:rPr>
                <w:rFonts w:ascii="MS Sans Serif" w:hAnsi="MS Sans Serif" w:hint="eastAsia"/>
                <w:b/>
              </w:rPr>
              <w:t> </w:t>
            </w:r>
          </w:p>
        </w:tc>
      </w:tr>
      <w:tr w:rsidR="008D780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3800" w:type="dxa"/>
          </w:tcPr>
          <w:p w:rsidR="008D780D" w:rsidRPr="00955157" w:rsidRDefault="008D780D" w:rsidP="008D780D">
            <w:r w:rsidRPr="00955157">
              <w:rPr>
                <w:rFonts w:ascii="MS Sans Serif" w:hAnsi="MS Sans Serif" w:hint="eastAsia"/>
                <w:b/>
              </w:rPr>
              <w:t>Міністерства</w:t>
            </w:r>
            <w:r w:rsidRPr="00955157">
              <w:rPr>
                <w:rFonts w:ascii="MS Sans Serif" w:hAnsi="MS Sans Serif"/>
                <w:b/>
              </w:rPr>
              <w:t xml:space="preserve"> </w:t>
            </w:r>
            <w:r w:rsidRPr="00955157">
              <w:rPr>
                <w:rFonts w:ascii="MS Sans Serif" w:hAnsi="MS Sans Serif" w:hint="eastAsia"/>
                <w:b/>
              </w:rPr>
              <w:t>фінансів</w:t>
            </w:r>
            <w:r w:rsidRPr="00955157">
              <w:rPr>
                <w:rFonts w:ascii="MS Sans Serif" w:hAnsi="MS Sans Serif"/>
                <w:b/>
              </w:rPr>
              <w:t xml:space="preserve"> </w:t>
            </w:r>
            <w:r w:rsidRPr="00955157">
              <w:rPr>
                <w:rFonts w:ascii="MS Sans Serif" w:hAnsi="MS Sans Serif" w:hint="eastAsia"/>
                <w:b/>
              </w:rPr>
              <w:t>України</w:t>
            </w:r>
          </w:p>
        </w:tc>
        <w:tc>
          <w:tcPr>
            <w:tcW w:w="2968" w:type="dxa"/>
          </w:tcPr>
          <w:p w:rsidR="008D780D" w:rsidRPr="000F7637" w:rsidRDefault="008D780D" w:rsidP="008D780D">
            <w:pPr>
              <w:jc w:val="center"/>
              <w:rPr>
                <w:rFonts w:ascii="MS Sans Serif" w:hAnsi="MS Sans Serif"/>
                <w:b/>
              </w:rPr>
            </w:pPr>
            <w:r w:rsidRPr="000F7637">
              <w:rPr>
                <w:b/>
                <w:sz w:val="16"/>
                <w:szCs w:val="16"/>
              </w:rPr>
              <w:t xml:space="preserve">                    </w:t>
            </w:r>
            <w:r w:rsidRPr="000F7637">
              <w:rPr>
                <w:b/>
              </w:rPr>
              <w:t>_____</w:t>
            </w:r>
            <w:r w:rsidRPr="000F7637">
              <w:rPr>
                <w:rFonts w:ascii="MS Sans Serif" w:hAnsi="MS Sans Serif"/>
                <w:b/>
              </w:rPr>
              <w:t>___________</w:t>
            </w:r>
          </w:p>
          <w:p w:rsidR="008D780D" w:rsidRPr="000F7637" w:rsidRDefault="008D780D" w:rsidP="008D780D">
            <w:pPr>
              <w:jc w:val="center"/>
              <w:rPr>
                <w:sz w:val="16"/>
                <w:szCs w:val="16"/>
              </w:rPr>
            </w:pPr>
            <w:r w:rsidRPr="000F7637">
              <w:rPr>
                <w:sz w:val="16"/>
                <w:szCs w:val="16"/>
              </w:rPr>
              <w:t xml:space="preserve">                         </w:t>
            </w:r>
            <w:r w:rsidRPr="000F7637">
              <w:rPr>
                <w:rFonts w:ascii="MS Sans Serif" w:hAnsi="MS Sans Serif"/>
                <w:sz w:val="16"/>
                <w:szCs w:val="16"/>
              </w:rPr>
              <w:t>(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підпис</w:t>
            </w:r>
            <w:r w:rsidRPr="000F7637">
              <w:rPr>
                <w:rFonts w:ascii="MS Sans Serif" w:hAnsi="MS Sans Serif"/>
                <w:sz w:val="16"/>
                <w:szCs w:val="16"/>
              </w:rPr>
              <w:t>)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 </w:t>
            </w:r>
          </w:p>
        </w:tc>
        <w:tc>
          <w:tcPr>
            <w:tcW w:w="2700" w:type="dxa"/>
          </w:tcPr>
          <w:p w:rsidR="008D780D" w:rsidRPr="000F7637" w:rsidRDefault="008D780D" w:rsidP="008D780D">
            <w:pPr>
              <w:jc w:val="center"/>
              <w:rPr>
                <w:rFonts w:ascii="MS Sans Serif" w:hAnsi="MS Sans Serif"/>
                <w:b/>
              </w:rPr>
            </w:pPr>
            <w:r w:rsidRPr="000F7637">
              <w:rPr>
                <w:rFonts w:ascii="MS Sans Serif" w:hAnsi="MS Sans Serif"/>
                <w:b/>
              </w:rPr>
              <w:t>___________________</w:t>
            </w:r>
          </w:p>
          <w:p w:rsidR="008D780D" w:rsidRPr="000F7637" w:rsidRDefault="008D780D" w:rsidP="008D780D">
            <w:pPr>
              <w:jc w:val="center"/>
              <w:rPr>
                <w:sz w:val="16"/>
                <w:szCs w:val="16"/>
              </w:rPr>
            </w:pPr>
            <w:r w:rsidRPr="000F7637">
              <w:rPr>
                <w:rFonts w:ascii="MS Sans Serif" w:hAnsi="MS Sans Serif"/>
                <w:sz w:val="16"/>
                <w:szCs w:val="16"/>
              </w:rPr>
              <w:t>(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прізвище</w:t>
            </w:r>
            <w:r w:rsidRPr="000F7637">
              <w:rPr>
                <w:rFonts w:ascii="MS Sans Serif" w:hAnsi="MS Sans Serif"/>
                <w:sz w:val="16"/>
                <w:szCs w:val="16"/>
              </w:rPr>
              <w:t xml:space="preserve"> 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та</w:t>
            </w:r>
            <w:r w:rsidRPr="000F7637">
              <w:rPr>
                <w:rFonts w:ascii="MS Sans Serif" w:hAnsi="MS Sans Serif"/>
                <w:sz w:val="16"/>
                <w:szCs w:val="16"/>
              </w:rPr>
              <w:t xml:space="preserve"> 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ініціали</w:t>
            </w:r>
            <w:r w:rsidRPr="000F7637">
              <w:rPr>
                <w:rFonts w:ascii="MS Sans Serif" w:hAnsi="MS Sans Serif"/>
                <w:sz w:val="16"/>
                <w:szCs w:val="16"/>
              </w:rPr>
              <w:t>)</w:t>
            </w:r>
            <w:r w:rsidRPr="000F7637">
              <w:rPr>
                <w:rFonts w:ascii="MS Sans Serif" w:hAnsi="MS Sans Serif" w:hint="eastAsia"/>
                <w:sz w:val="16"/>
                <w:szCs w:val="16"/>
              </w:rPr>
              <w:t> </w:t>
            </w:r>
          </w:p>
        </w:tc>
      </w:tr>
    </w:tbl>
    <w:p w:rsidR="00932176" w:rsidRDefault="00932176"/>
    <w:sectPr w:rsidR="00932176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FD2"/>
    <w:rsid w:val="00101905"/>
    <w:rsid w:val="001B6FD2"/>
    <w:rsid w:val="0027679D"/>
    <w:rsid w:val="003F1E11"/>
    <w:rsid w:val="008D780D"/>
    <w:rsid w:val="00900DB0"/>
    <w:rsid w:val="00932176"/>
    <w:rsid w:val="009B5F78"/>
    <w:rsid w:val="00C0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D0383-C7D7-4291-8640-ACB1DB3E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0D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