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37E" w:rsidRDefault="0069137E" w:rsidP="0069137E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69137E" w:rsidRPr="00B80C23" w:rsidRDefault="0069137E" w:rsidP="0069137E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B80C23">
        <w:rPr>
          <w:sz w:val="28"/>
          <w:szCs w:val="28"/>
        </w:rPr>
        <w:t>Розпорядження голови</w:t>
      </w:r>
    </w:p>
    <w:p w:rsidR="0069137E" w:rsidRDefault="0069137E" w:rsidP="0069137E">
      <w:pPr>
        <w:tabs>
          <w:tab w:val="left" w:pos="5580"/>
        </w:tabs>
        <w:jc w:val="both"/>
        <w:rPr>
          <w:spacing w:val="20"/>
          <w:sz w:val="28"/>
          <w:szCs w:val="28"/>
        </w:rPr>
      </w:pPr>
      <w:r w:rsidRPr="00B80C23">
        <w:rPr>
          <w:sz w:val="28"/>
          <w:szCs w:val="28"/>
        </w:rPr>
        <w:tab/>
        <w:t>облдержадміністрації</w:t>
      </w:r>
    </w:p>
    <w:p w:rsidR="0069137E" w:rsidRDefault="0069137E" w:rsidP="0069137E">
      <w:pPr>
        <w:tabs>
          <w:tab w:val="left" w:pos="5760"/>
        </w:tabs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                                               25.06.2011 № 259</w:t>
      </w:r>
    </w:p>
    <w:p w:rsidR="0069137E" w:rsidRDefault="0069137E" w:rsidP="0069137E">
      <w:pPr>
        <w:jc w:val="center"/>
        <w:rPr>
          <w:spacing w:val="20"/>
          <w:sz w:val="28"/>
          <w:szCs w:val="28"/>
        </w:rPr>
      </w:pPr>
    </w:p>
    <w:p w:rsidR="0069137E" w:rsidRDefault="0069137E" w:rsidP="0069137E">
      <w:pPr>
        <w:jc w:val="center"/>
        <w:rPr>
          <w:spacing w:val="20"/>
          <w:sz w:val="28"/>
          <w:szCs w:val="28"/>
        </w:rPr>
      </w:pPr>
    </w:p>
    <w:p w:rsidR="0069137E" w:rsidRPr="00DB2F46" w:rsidRDefault="0069137E" w:rsidP="0069137E">
      <w:pPr>
        <w:jc w:val="center"/>
        <w:rPr>
          <w:spacing w:val="20"/>
          <w:sz w:val="28"/>
          <w:szCs w:val="28"/>
        </w:rPr>
      </w:pPr>
      <w:r w:rsidRPr="00DB2F46">
        <w:rPr>
          <w:spacing w:val="20"/>
          <w:sz w:val="28"/>
          <w:szCs w:val="28"/>
        </w:rPr>
        <w:t>СКЛАД</w:t>
      </w:r>
    </w:p>
    <w:p w:rsidR="0069137E" w:rsidRDefault="0069137E" w:rsidP="0069137E">
      <w:pPr>
        <w:jc w:val="center"/>
        <w:rPr>
          <w:sz w:val="28"/>
          <w:szCs w:val="28"/>
        </w:rPr>
      </w:pPr>
      <w:r w:rsidRPr="00B11B13">
        <w:rPr>
          <w:sz w:val="28"/>
          <w:szCs w:val="28"/>
        </w:rPr>
        <w:t>робочої групи з проведення інвентаризації</w:t>
      </w:r>
      <w:r>
        <w:rPr>
          <w:sz w:val="28"/>
          <w:szCs w:val="28"/>
        </w:rPr>
        <w:t xml:space="preserve"> </w:t>
      </w:r>
    </w:p>
    <w:p w:rsidR="0069137E" w:rsidRDefault="0069137E" w:rsidP="0069137E">
      <w:pPr>
        <w:jc w:val="center"/>
        <w:rPr>
          <w:sz w:val="28"/>
          <w:szCs w:val="28"/>
        </w:rPr>
      </w:pPr>
      <w:r>
        <w:rPr>
          <w:sz w:val="28"/>
          <w:szCs w:val="28"/>
        </w:rPr>
        <w:t>об’єктів незавершеного будівництва</w:t>
      </w:r>
    </w:p>
    <w:p w:rsidR="0069137E" w:rsidRDefault="0069137E" w:rsidP="006913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3510"/>
        <w:gridCol w:w="329"/>
        <w:gridCol w:w="5989"/>
      </w:tblGrid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Животенко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Федорович</w:t>
            </w:r>
          </w:p>
        </w:tc>
        <w:tc>
          <w:tcPr>
            <w:tcW w:w="329" w:type="dxa"/>
          </w:tcPr>
          <w:p w:rsidR="0069137E" w:rsidRPr="00B11B13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облдержадміністрації, голова робочої групи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2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3C6682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містобудування та архітектури облдержадміністрації, заступник голови робочої групи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Безхлібняк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137E" w:rsidRPr="00C20DDB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Миколаївна </w:t>
            </w:r>
          </w:p>
        </w:tc>
        <w:tc>
          <w:tcPr>
            <w:tcW w:w="329" w:type="dxa"/>
          </w:tcPr>
          <w:p w:rsidR="0069137E" w:rsidRPr="00C20DDB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47234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виконуюча обов’язки начальника Головного управління статистики у Полтавській області, заступник голови робочої групи (за згодою)</w:t>
            </w:r>
          </w:p>
        </w:tc>
      </w:tr>
      <w:tr w:rsidR="0069137E" w:rsidRPr="00DB2F46">
        <w:tc>
          <w:tcPr>
            <w:tcW w:w="3510" w:type="dxa"/>
          </w:tcPr>
          <w:p w:rsidR="0069137E" w:rsidRPr="00DF3614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Pr="00553501" w:rsidRDefault="0069137E" w:rsidP="0069137E">
            <w:pPr>
              <w:jc w:val="both"/>
              <w:rPr>
                <w:sz w:val="28"/>
                <w:szCs w:val="28"/>
              </w:rPr>
            </w:pPr>
          </w:p>
        </w:tc>
      </w:tr>
      <w:tr w:rsidR="0069137E" w:rsidRPr="00DB2F46">
        <w:tc>
          <w:tcPr>
            <w:tcW w:w="9828" w:type="dxa"/>
            <w:gridSpan w:val="3"/>
          </w:tcPr>
          <w:p w:rsidR="0069137E" w:rsidRPr="00DB2F46" w:rsidRDefault="0069137E" w:rsidP="0069137E">
            <w:pPr>
              <w:jc w:val="center"/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</w:rPr>
              <w:t>робочої групи</w:t>
            </w:r>
            <w:r w:rsidRPr="00DB2F46">
              <w:rPr>
                <w:sz w:val="28"/>
                <w:szCs w:val="28"/>
              </w:rPr>
              <w:t>: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</w:t>
            </w:r>
          </w:p>
          <w:p w:rsidR="0069137E" w:rsidRPr="005F2DBD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Андрійович</w:t>
            </w:r>
          </w:p>
        </w:tc>
        <w:tc>
          <w:tcPr>
            <w:tcW w:w="329" w:type="dxa"/>
          </w:tcPr>
          <w:p w:rsidR="0069137E" w:rsidRPr="005F2DBD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Новосанжарської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Бутенко</w:t>
            </w:r>
            <w:proofErr w:type="spellEnd"/>
          </w:p>
          <w:p w:rsidR="0069137E" w:rsidRPr="00326AE0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Іванович</w:t>
            </w:r>
          </w:p>
        </w:tc>
        <w:tc>
          <w:tcPr>
            <w:tcW w:w="329" w:type="dxa"/>
          </w:tcPr>
          <w:p w:rsidR="0069137E" w:rsidRPr="00326AE0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Решетилівської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Вісич</w:t>
            </w:r>
            <w:proofErr w:type="spellEnd"/>
          </w:p>
          <w:p w:rsidR="0069137E" w:rsidRPr="00123A08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Петрович</w:t>
            </w:r>
          </w:p>
        </w:tc>
        <w:tc>
          <w:tcPr>
            <w:tcW w:w="329" w:type="dxa"/>
          </w:tcPr>
          <w:p w:rsidR="0069137E" w:rsidRPr="00123A08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голови Чутівської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Воловик</w:t>
            </w:r>
          </w:p>
          <w:p w:rsidR="0069137E" w:rsidRPr="00477245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Леонідович</w:t>
            </w:r>
          </w:p>
        </w:tc>
        <w:tc>
          <w:tcPr>
            <w:tcW w:w="329" w:type="dxa"/>
          </w:tcPr>
          <w:p w:rsidR="0069137E" w:rsidRPr="00477245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Кременчуцького міського голови     (за згодою)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Зірка </w:t>
            </w:r>
          </w:p>
          <w:p w:rsidR="0069137E" w:rsidRPr="00CE64B3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Григорій Григорович</w:t>
            </w:r>
          </w:p>
        </w:tc>
        <w:tc>
          <w:tcPr>
            <w:tcW w:w="32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Інспекції Державного архітектурно-будівельного контролю у Полтавській області (за згодою)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Іваніна</w:t>
            </w:r>
            <w:proofErr w:type="spellEnd"/>
          </w:p>
          <w:p w:rsidR="0069137E" w:rsidRPr="00326AE0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329" w:type="dxa"/>
          </w:tcPr>
          <w:p w:rsidR="0069137E" w:rsidRPr="00326AE0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голови Полтавської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Калашник</w:t>
            </w:r>
            <w:proofErr w:type="spellEnd"/>
          </w:p>
          <w:p w:rsidR="0069137E" w:rsidRPr="00A968B6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Яків Іванович</w:t>
            </w:r>
          </w:p>
        </w:tc>
        <w:tc>
          <w:tcPr>
            <w:tcW w:w="329" w:type="dxa"/>
          </w:tcPr>
          <w:p w:rsidR="0069137E" w:rsidRPr="00A968B6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Козельщинської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lastRenderedPageBreak/>
              <w:t>2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Капшук </w:t>
            </w:r>
          </w:p>
          <w:p w:rsidR="0069137E" w:rsidRPr="004132E5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Григорович</w:t>
            </w:r>
          </w:p>
        </w:tc>
        <w:tc>
          <w:tcPr>
            <w:tcW w:w="329" w:type="dxa"/>
          </w:tcPr>
          <w:p w:rsidR="0069137E" w:rsidRPr="004132E5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голови Машівської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</w:t>
            </w:r>
          </w:p>
          <w:p w:rsidR="0069137E" w:rsidRPr="000E560F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Олександрович</w:t>
            </w:r>
          </w:p>
        </w:tc>
        <w:tc>
          <w:tcPr>
            <w:tcW w:w="329" w:type="dxa"/>
          </w:tcPr>
          <w:p w:rsidR="0069137E" w:rsidRPr="000E560F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голови Кременчуцької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</w:t>
            </w:r>
          </w:p>
          <w:p w:rsidR="0069137E" w:rsidRPr="00623627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Михайлович</w:t>
            </w:r>
          </w:p>
        </w:tc>
        <w:tc>
          <w:tcPr>
            <w:tcW w:w="329" w:type="dxa"/>
          </w:tcPr>
          <w:p w:rsidR="0069137E" w:rsidRPr="00623627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Зіньківської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Колесник</w:t>
            </w:r>
          </w:p>
          <w:p w:rsidR="0069137E" w:rsidRPr="00FF6EAC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Василь Миколайович</w:t>
            </w:r>
          </w:p>
        </w:tc>
        <w:tc>
          <w:tcPr>
            <w:tcW w:w="329" w:type="dxa"/>
          </w:tcPr>
          <w:p w:rsidR="0069137E" w:rsidRPr="00FF6EAC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голови Гребінківської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Купрій</w:t>
            </w:r>
            <w:proofErr w:type="spellEnd"/>
          </w:p>
          <w:p w:rsidR="0069137E" w:rsidRPr="00454C8C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Петрович</w:t>
            </w:r>
          </w:p>
        </w:tc>
        <w:tc>
          <w:tcPr>
            <w:tcW w:w="329" w:type="dxa"/>
          </w:tcPr>
          <w:p w:rsidR="0069137E" w:rsidRPr="00454C8C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Лубенського міського голови                 (за згодою)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Лисак</w:t>
            </w:r>
          </w:p>
          <w:p w:rsidR="0069137E" w:rsidRPr="00FF0E03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Віктор Петрович</w:t>
            </w:r>
          </w:p>
        </w:tc>
        <w:tc>
          <w:tcPr>
            <w:tcW w:w="329" w:type="dxa"/>
          </w:tcPr>
          <w:p w:rsidR="0069137E" w:rsidRPr="00C84D49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89" w:type="dxa"/>
          </w:tcPr>
          <w:p w:rsidR="0069137E" w:rsidRPr="00C84D49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начальник Головного управління охорони здоров’я облдержадміністрації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Мартиневська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137E" w:rsidRPr="000E560F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Вікторія Вікторівна </w:t>
            </w:r>
          </w:p>
        </w:tc>
        <w:tc>
          <w:tcPr>
            <w:tcW w:w="329" w:type="dxa"/>
          </w:tcPr>
          <w:p w:rsidR="0069137E" w:rsidRPr="000E560F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голови Лубенської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Мирошниенко </w:t>
            </w:r>
          </w:p>
          <w:p w:rsidR="0069137E" w:rsidRPr="00C84D49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Володимир Іванович</w:t>
            </w:r>
          </w:p>
        </w:tc>
        <w:tc>
          <w:tcPr>
            <w:tcW w:w="329" w:type="dxa"/>
          </w:tcPr>
          <w:p w:rsidR="0069137E" w:rsidRPr="00C84D49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89" w:type="dxa"/>
          </w:tcPr>
          <w:p w:rsidR="0069137E" w:rsidRPr="00171D84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начальник Головного управління освіти і науки облдержадміністрації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Мисюра</w:t>
            </w:r>
          </w:p>
          <w:p w:rsidR="0069137E" w:rsidRPr="00FF6EAC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Григорій Олександрович</w:t>
            </w:r>
          </w:p>
        </w:tc>
        <w:tc>
          <w:tcPr>
            <w:tcW w:w="329" w:type="dxa"/>
          </w:tcPr>
          <w:p w:rsidR="0069137E" w:rsidRPr="00FF6EAC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голови Гадяцької</w:t>
            </w:r>
          </w:p>
          <w:p w:rsidR="0069137E" w:rsidRPr="00FF6EAC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Митропан</w:t>
            </w:r>
            <w:proofErr w:type="spellEnd"/>
          </w:p>
          <w:p w:rsidR="0069137E" w:rsidRPr="00326AE0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329" w:type="dxa"/>
          </w:tcPr>
          <w:p w:rsidR="0069137E" w:rsidRPr="00326AE0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Пирятинської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Міщенко</w:t>
            </w:r>
          </w:p>
          <w:p w:rsidR="0069137E" w:rsidRPr="000E560F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Олександрович</w:t>
            </w:r>
          </w:p>
        </w:tc>
        <w:tc>
          <w:tcPr>
            <w:tcW w:w="329" w:type="dxa"/>
          </w:tcPr>
          <w:p w:rsidR="0069137E" w:rsidRPr="000E560F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Лохвицької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Москаленко</w:t>
            </w:r>
          </w:p>
          <w:p w:rsidR="0069137E" w:rsidRPr="00171D84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Семен Лукич</w:t>
            </w:r>
          </w:p>
        </w:tc>
        <w:tc>
          <w:tcPr>
            <w:tcW w:w="329" w:type="dxa"/>
          </w:tcPr>
          <w:p w:rsidR="0069137E" w:rsidRPr="00171D84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89" w:type="dxa"/>
          </w:tcPr>
          <w:p w:rsidR="0069137E" w:rsidRPr="00171D84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тимчасово виконуючий обов’язки начальника Головного управління агропромислового розвитку облдержадміністрації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Москаленко </w:t>
            </w:r>
          </w:p>
          <w:p w:rsidR="0069137E" w:rsidRPr="00FF6EAC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Андрій Миколайович</w:t>
            </w:r>
          </w:p>
        </w:tc>
        <w:tc>
          <w:tcPr>
            <w:tcW w:w="329" w:type="dxa"/>
          </w:tcPr>
          <w:p w:rsidR="0069137E" w:rsidRPr="00FF6EAC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Глобинської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</w:t>
            </w:r>
          </w:p>
          <w:p w:rsidR="0069137E" w:rsidRPr="00454C8C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329" w:type="dxa"/>
          </w:tcPr>
          <w:p w:rsidR="0069137E" w:rsidRPr="00454C8C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Комсомольського міського голови (за згодою)</w:t>
            </w:r>
          </w:p>
        </w:tc>
      </w:tr>
      <w:tr w:rsidR="0069137E" w:rsidRPr="00DB2F46">
        <w:trPr>
          <w:trHeight w:val="302"/>
        </w:trPr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3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Овчаренко</w:t>
            </w:r>
          </w:p>
          <w:p w:rsidR="0069137E" w:rsidRPr="00171D84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Руслан Леонідович</w:t>
            </w:r>
          </w:p>
        </w:tc>
        <w:tc>
          <w:tcPr>
            <w:tcW w:w="329" w:type="dxa"/>
          </w:tcPr>
          <w:p w:rsidR="0069137E" w:rsidRPr="00171D84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89" w:type="dxa"/>
          </w:tcPr>
          <w:p w:rsidR="0069137E" w:rsidRPr="00171D84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начальник Головного управління промисловості та розвитку інфраструктури облдержадміністрації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</w:t>
            </w:r>
          </w:p>
          <w:p w:rsidR="0069137E" w:rsidRPr="00454C8C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Володимирович</w:t>
            </w:r>
          </w:p>
        </w:tc>
        <w:tc>
          <w:tcPr>
            <w:tcW w:w="329" w:type="dxa"/>
          </w:tcPr>
          <w:p w:rsidR="0069137E" w:rsidRPr="00454C8C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Миргородського міського голови (за згодою)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Пилипенко</w:t>
            </w:r>
            <w:proofErr w:type="spellEnd"/>
          </w:p>
          <w:p w:rsidR="0069137E" w:rsidRPr="00623627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329" w:type="dxa"/>
          </w:tcPr>
          <w:p w:rsidR="0069137E" w:rsidRPr="00623627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Диканської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Плоцький</w:t>
            </w:r>
            <w:proofErr w:type="spellEnd"/>
          </w:p>
          <w:p w:rsidR="0069137E" w:rsidRPr="00A75126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Олександрович</w:t>
            </w:r>
          </w:p>
        </w:tc>
        <w:tc>
          <w:tcPr>
            <w:tcW w:w="329" w:type="dxa"/>
          </w:tcPr>
          <w:p w:rsidR="0069137E" w:rsidRPr="00A75126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голови Хорольської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Пожечевський </w:t>
            </w:r>
          </w:p>
          <w:p w:rsidR="0069137E" w:rsidRPr="00171D84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Віктор Олександрович</w:t>
            </w:r>
          </w:p>
        </w:tc>
        <w:tc>
          <w:tcPr>
            <w:tcW w:w="329" w:type="dxa"/>
          </w:tcPr>
          <w:p w:rsidR="0069137E" w:rsidRPr="00171D84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89" w:type="dxa"/>
          </w:tcPr>
          <w:p w:rsidR="0069137E" w:rsidRPr="00171D84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начальник управління з питань фізичної культури і спорту облдержадміністрації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Полупан</w:t>
            </w:r>
            <w:proofErr w:type="spellEnd"/>
          </w:p>
          <w:p w:rsidR="0069137E" w:rsidRPr="00326AE0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Миколайович</w:t>
            </w:r>
          </w:p>
        </w:tc>
        <w:tc>
          <w:tcPr>
            <w:tcW w:w="329" w:type="dxa"/>
          </w:tcPr>
          <w:p w:rsidR="0069137E" w:rsidRPr="00326AE0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голови Семенівської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Правда</w:t>
            </w:r>
          </w:p>
          <w:p w:rsidR="0069137E" w:rsidRPr="000E560F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329" w:type="dxa"/>
          </w:tcPr>
          <w:p w:rsidR="0069137E" w:rsidRPr="000E560F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Котелевської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Рудич</w:t>
            </w:r>
            <w:proofErr w:type="spellEnd"/>
          </w:p>
          <w:p w:rsidR="0069137E" w:rsidRPr="00D47354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Олександрович</w:t>
            </w:r>
          </w:p>
        </w:tc>
        <w:tc>
          <w:tcPr>
            <w:tcW w:w="329" w:type="dxa"/>
          </w:tcPr>
          <w:p w:rsidR="0069137E" w:rsidRPr="00D47354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голови Кобеляцької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Стеценко</w:t>
            </w:r>
            <w:proofErr w:type="spellEnd"/>
          </w:p>
          <w:p w:rsidR="0069137E" w:rsidRPr="00477245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В’ячеслав Васильович</w:t>
            </w:r>
          </w:p>
        </w:tc>
        <w:tc>
          <w:tcPr>
            <w:tcW w:w="329" w:type="dxa"/>
          </w:tcPr>
          <w:p w:rsidR="0069137E" w:rsidRPr="00477245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Полтавського міського голови (за згодою)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Сторчак</w:t>
            </w:r>
          </w:p>
          <w:p w:rsidR="0069137E" w:rsidRPr="009E1981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Васильович</w:t>
            </w:r>
          </w:p>
        </w:tc>
        <w:tc>
          <w:tcPr>
            <w:tcW w:w="329" w:type="dxa"/>
          </w:tcPr>
          <w:p w:rsidR="0069137E" w:rsidRPr="009E1981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Оржицької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Тонков</w:t>
            </w:r>
          </w:p>
          <w:p w:rsidR="0069137E" w:rsidRPr="00B84557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Олександр Миколайович</w:t>
            </w:r>
          </w:p>
        </w:tc>
        <w:tc>
          <w:tcPr>
            <w:tcW w:w="329" w:type="dxa"/>
          </w:tcPr>
          <w:p w:rsidR="0069137E" w:rsidRPr="00B84557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89" w:type="dxa"/>
          </w:tcPr>
          <w:p w:rsidR="0069137E" w:rsidRPr="00B84557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начальник Головного управління житлово-комунального господарства облдержадміністрації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Третяк</w:t>
            </w:r>
          </w:p>
          <w:p w:rsidR="0069137E" w:rsidRPr="00D47354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Іванович</w:t>
            </w:r>
          </w:p>
        </w:tc>
        <w:tc>
          <w:tcPr>
            <w:tcW w:w="329" w:type="dxa"/>
          </w:tcPr>
          <w:p w:rsidR="0069137E" w:rsidRPr="00D47354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голови Карлівської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Турчин</w:t>
            </w:r>
          </w:p>
          <w:p w:rsidR="0069137E" w:rsidRPr="00A75126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Петрович</w:t>
            </w:r>
          </w:p>
        </w:tc>
        <w:tc>
          <w:tcPr>
            <w:tcW w:w="329" w:type="dxa"/>
          </w:tcPr>
          <w:p w:rsidR="0069137E" w:rsidRPr="00A75126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Чорнухинської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Фасій</w:t>
            </w:r>
          </w:p>
          <w:p w:rsidR="0069137E" w:rsidRPr="00B84557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Геннадій Іванович</w:t>
            </w:r>
          </w:p>
        </w:tc>
        <w:tc>
          <w:tcPr>
            <w:tcW w:w="329" w:type="dxa"/>
          </w:tcPr>
          <w:p w:rsidR="0069137E" w:rsidRPr="00B84557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89" w:type="dxa"/>
          </w:tcPr>
          <w:p w:rsidR="0069137E" w:rsidRPr="00B84557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начальник управління культури облдержадміністрації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Халдай</w:t>
            </w:r>
          </w:p>
          <w:p w:rsidR="0069137E" w:rsidRPr="00267897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Микола Корнійович</w:t>
            </w:r>
          </w:p>
        </w:tc>
        <w:tc>
          <w:tcPr>
            <w:tcW w:w="329" w:type="dxa"/>
          </w:tcPr>
          <w:p w:rsidR="0069137E" w:rsidRPr="00BC50F6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89" w:type="dxa"/>
          </w:tcPr>
          <w:p w:rsidR="0069137E" w:rsidRPr="00267897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Великобагачанської райдержадміністрації</w:t>
            </w:r>
          </w:p>
        </w:tc>
      </w:tr>
      <w:tr w:rsidR="0069137E" w:rsidRPr="00DB2F46">
        <w:trPr>
          <w:trHeight w:val="476"/>
        </w:trPr>
        <w:tc>
          <w:tcPr>
            <w:tcW w:w="3510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4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137E" w:rsidRPr="00D53C1D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Миколайович</w:t>
            </w:r>
          </w:p>
        </w:tc>
        <w:tc>
          <w:tcPr>
            <w:tcW w:w="329" w:type="dxa"/>
          </w:tcPr>
          <w:p w:rsidR="0069137E" w:rsidRPr="00D53C1D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голови Миргородської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Чоп</w:t>
            </w:r>
          </w:p>
          <w:p w:rsidR="0069137E" w:rsidRPr="00123A08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29" w:type="dxa"/>
          </w:tcPr>
          <w:p w:rsidR="0069137E" w:rsidRPr="00123A08" w:rsidRDefault="0069137E" w:rsidP="00691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t>перший заступник голови Шишацької райдержадміністрації</w:t>
            </w:r>
          </w:p>
        </w:tc>
      </w:tr>
      <w:tr w:rsidR="0069137E" w:rsidRPr="00DB2F46">
        <w:tc>
          <w:tcPr>
            <w:tcW w:w="3510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69137E" w:rsidRDefault="0069137E" w:rsidP="0069137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69137E" w:rsidRPr="00DB2F46">
        <w:tc>
          <w:tcPr>
            <w:tcW w:w="3510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 xml:space="preserve">Шульга </w:t>
            </w:r>
          </w:p>
          <w:p w:rsidR="0069137E" w:rsidRPr="00DB2F46" w:rsidRDefault="0069137E" w:rsidP="0069137E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329" w:type="dxa"/>
          </w:tcPr>
          <w:p w:rsidR="0069137E" w:rsidRPr="00DB2F46" w:rsidRDefault="0069137E" w:rsidP="0069137E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69137E" w:rsidRDefault="0069137E" w:rsidP="0069137E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>начальник управління капітального</w:t>
            </w:r>
          </w:p>
          <w:p w:rsidR="0069137E" w:rsidRPr="00DB2F46" w:rsidRDefault="0069137E" w:rsidP="0069137E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 xml:space="preserve">будівництва облдержадміністрації </w:t>
            </w:r>
          </w:p>
        </w:tc>
      </w:tr>
    </w:tbl>
    <w:p w:rsidR="0069137E" w:rsidRDefault="0069137E" w:rsidP="0069137E">
      <w:pPr>
        <w:shd w:val="clear" w:color="auto" w:fill="FFFFFF"/>
        <w:tabs>
          <w:tab w:val="left" w:pos="4824"/>
        </w:tabs>
        <w:ind w:left="567"/>
      </w:pPr>
    </w:p>
    <w:p w:rsidR="0069137E" w:rsidRDefault="0069137E" w:rsidP="0069137E">
      <w:pPr>
        <w:shd w:val="clear" w:color="auto" w:fill="FFFFFF"/>
        <w:tabs>
          <w:tab w:val="left" w:pos="4824"/>
        </w:tabs>
        <w:ind w:left="567"/>
      </w:pPr>
    </w:p>
    <w:p w:rsidR="0069137E" w:rsidRDefault="0069137E" w:rsidP="0069137E">
      <w:pPr>
        <w:shd w:val="clear" w:color="auto" w:fill="FFFFFF"/>
        <w:tabs>
          <w:tab w:val="left" w:pos="4824"/>
        </w:tabs>
        <w:ind w:left="567"/>
      </w:pPr>
    </w:p>
    <w:p w:rsidR="0069137E" w:rsidRDefault="0069137E" w:rsidP="0069137E">
      <w:pPr>
        <w:shd w:val="clear" w:color="auto" w:fill="FFFFFF"/>
        <w:tabs>
          <w:tab w:val="left" w:pos="4824"/>
        </w:tabs>
        <w:ind w:left="567"/>
      </w:pPr>
    </w:p>
    <w:p w:rsidR="0069137E" w:rsidRDefault="0069137E" w:rsidP="0069137E">
      <w:pPr>
        <w:shd w:val="clear" w:color="auto" w:fill="FFFFFF"/>
        <w:tabs>
          <w:tab w:val="left" w:pos="4824"/>
        </w:tabs>
        <w:ind w:left="567"/>
      </w:pPr>
    </w:p>
    <w:p w:rsidR="0069137E" w:rsidRDefault="0069137E" w:rsidP="0069137E">
      <w:pPr>
        <w:shd w:val="clear" w:color="auto" w:fill="FFFFFF"/>
        <w:tabs>
          <w:tab w:val="left" w:pos="4824"/>
        </w:tabs>
        <w:ind w:left="567"/>
      </w:pPr>
    </w:p>
    <w:p w:rsidR="0069137E" w:rsidRDefault="0069137E" w:rsidP="0069137E">
      <w:pPr>
        <w:tabs>
          <w:tab w:val="left" w:pos="567"/>
          <w:tab w:val="left" w:pos="6804"/>
        </w:tabs>
        <w:jc w:val="both"/>
        <w:rPr>
          <w:sz w:val="28"/>
        </w:rPr>
      </w:pPr>
      <w:r w:rsidRPr="00737C0B">
        <w:rPr>
          <w:sz w:val="28"/>
        </w:rPr>
        <w:t xml:space="preserve">Заступник голови </w:t>
      </w:r>
      <w:r>
        <w:rPr>
          <w:sz w:val="28"/>
        </w:rPr>
        <w:t xml:space="preserve">– </w:t>
      </w:r>
    </w:p>
    <w:p w:rsidR="0069137E" w:rsidRDefault="0069137E" w:rsidP="0069137E">
      <w:pPr>
        <w:tabs>
          <w:tab w:val="left" w:pos="567"/>
          <w:tab w:val="left" w:pos="6804"/>
        </w:tabs>
        <w:jc w:val="both"/>
        <w:rPr>
          <w:sz w:val="28"/>
        </w:rPr>
      </w:pPr>
      <w:r>
        <w:rPr>
          <w:sz w:val="28"/>
        </w:rPr>
        <w:t xml:space="preserve">керівник апарату </w:t>
      </w:r>
    </w:p>
    <w:p w:rsidR="0069137E" w:rsidRDefault="0069137E" w:rsidP="0069137E">
      <w:pPr>
        <w:tabs>
          <w:tab w:val="left" w:pos="567"/>
          <w:tab w:val="left" w:pos="6804"/>
        </w:tabs>
        <w:jc w:val="both"/>
        <w:rPr>
          <w:sz w:val="28"/>
        </w:rPr>
      </w:pPr>
      <w:r w:rsidRPr="00737C0B">
        <w:rPr>
          <w:sz w:val="28"/>
        </w:rPr>
        <w:t>облдержадміністрації</w:t>
      </w:r>
      <w:r w:rsidRPr="00737C0B">
        <w:rPr>
          <w:sz w:val="28"/>
        </w:rPr>
        <w:tab/>
      </w:r>
      <w:r>
        <w:rPr>
          <w:sz w:val="28"/>
        </w:rPr>
        <w:t>В.О.Пархоменко</w:t>
      </w:r>
    </w:p>
    <w:p w:rsidR="0069137E" w:rsidRDefault="0069137E" w:rsidP="0069137E">
      <w:pPr>
        <w:tabs>
          <w:tab w:val="left" w:pos="567"/>
        </w:tabs>
        <w:jc w:val="both"/>
      </w:pPr>
    </w:p>
    <w:p w:rsidR="0069137E" w:rsidRDefault="0069137E" w:rsidP="0069137E">
      <w:pPr>
        <w:keepNext/>
        <w:tabs>
          <w:tab w:val="left" w:pos="567"/>
          <w:tab w:val="left" w:pos="748"/>
          <w:tab w:val="left" w:pos="6732"/>
          <w:tab w:val="left" w:pos="680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731B33" w:rsidRDefault="00731B33"/>
    <w:sectPr w:rsidR="00731B33" w:rsidSect="0069137E">
      <w:headerReference w:type="even" r:id="rId6"/>
      <w:headerReference w:type="default" r:id="rId7"/>
      <w:pgSz w:w="11907" w:h="16840" w:code="9"/>
      <w:pgMar w:top="1134" w:right="567" w:bottom="851" w:left="1701" w:header="284" w:footer="284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91267">
      <w:r>
        <w:separator/>
      </w:r>
    </w:p>
  </w:endnote>
  <w:endnote w:type="continuationSeparator" w:id="0">
    <w:p w:rsidR="00000000" w:rsidRDefault="00C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91267">
      <w:r>
        <w:separator/>
      </w:r>
    </w:p>
  </w:footnote>
  <w:footnote w:type="continuationSeparator" w:id="0">
    <w:p w:rsidR="00000000" w:rsidRDefault="00C9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37E" w:rsidRDefault="0069137E" w:rsidP="0069137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37E" w:rsidRDefault="0069137E" w:rsidP="0069137E">
    <w:pPr>
      <w:pStyle w:val="Header"/>
      <w:framePr w:wrap="around" w:vAnchor="text" w:hAnchor="margin" w:xAlign="center" w:y="1"/>
      <w:rPr>
        <w:rStyle w:val="PageNumber"/>
      </w:rPr>
    </w:pPr>
  </w:p>
  <w:p w:rsidR="0069137E" w:rsidRDefault="0069137E" w:rsidP="0069137E">
    <w:pPr>
      <w:pStyle w:val="Header"/>
      <w:framePr w:wrap="around" w:vAnchor="text" w:hAnchor="margin" w:xAlign="center" w:y="1"/>
      <w:rPr>
        <w:rStyle w:val="PageNumber"/>
      </w:rPr>
    </w:pPr>
  </w:p>
  <w:p w:rsidR="0069137E" w:rsidRDefault="0069137E" w:rsidP="0069137E">
    <w:pPr>
      <w:pStyle w:val="Header"/>
      <w:framePr w:wrap="around" w:vAnchor="text" w:hAnchor="margin" w:xAlign="center" w:y="1"/>
      <w:rPr>
        <w:rStyle w:val="PageNumber"/>
      </w:rPr>
    </w:pPr>
  </w:p>
  <w:p w:rsidR="0069137E" w:rsidRDefault="0069137E" w:rsidP="0069137E">
    <w:pPr>
      <w:pStyle w:val="Header"/>
      <w:jc w:val="center"/>
    </w:pPr>
  </w:p>
  <w:p w:rsidR="0069137E" w:rsidRDefault="0069137E" w:rsidP="0069137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37E"/>
    <w:rsid w:val="001121AE"/>
    <w:rsid w:val="00176FA5"/>
    <w:rsid w:val="00653798"/>
    <w:rsid w:val="0069137E"/>
    <w:rsid w:val="00731B33"/>
    <w:rsid w:val="00C9126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8D897-3EC5-48EA-B68D-F2FCFE8E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37E"/>
    <w:rPr>
      <w:sz w:val="24"/>
      <w:szCs w:val="24"/>
      <w:lang w:val="uk-UA" w:eastAsia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9137E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69137E"/>
  </w:style>
  <w:style w:type="paragraph" w:customStyle="1" w:styleId="a">
    <w:name w:val="Знак Знак Знак"/>
    <w:basedOn w:val="Normal"/>
    <w:link w:val="DefaultParagraphFont"/>
    <w:rsid w:val="0069137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