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DA94" w14:textId="77777777" w:rsidR="00B90675" w:rsidRPr="000E6243" w:rsidRDefault="00B90675" w:rsidP="00B90675">
      <w:pPr>
        <w:tabs>
          <w:tab w:val="left" w:pos="6099"/>
        </w:tabs>
        <w:spacing w:line="240" w:lineRule="exact"/>
        <w:ind w:left="4500"/>
        <w:rPr>
          <w:sz w:val="28"/>
          <w:szCs w:val="28"/>
        </w:rPr>
      </w:pPr>
      <w:r w:rsidRPr="000E6243">
        <w:rPr>
          <w:sz w:val="28"/>
          <w:szCs w:val="28"/>
        </w:rPr>
        <w:t>ЗАТВЕРДЖЕНО</w:t>
      </w:r>
    </w:p>
    <w:p w14:paraId="656C3C86" w14:textId="77777777" w:rsidR="00B90675" w:rsidRPr="000E6243" w:rsidRDefault="00B90675" w:rsidP="00B90675">
      <w:pPr>
        <w:tabs>
          <w:tab w:val="left" w:pos="6099"/>
        </w:tabs>
        <w:spacing w:line="240" w:lineRule="exact"/>
        <w:ind w:left="4500"/>
        <w:rPr>
          <w:sz w:val="28"/>
          <w:szCs w:val="28"/>
        </w:rPr>
      </w:pPr>
    </w:p>
    <w:p w14:paraId="045ADBF1" w14:textId="77777777" w:rsidR="00B90675" w:rsidRPr="000E6243" w:rsidRDefault="00B90675" w:rsidP="00B90675">
      <w:pPr>
        <w:tabs>
          <w:tab w:val="left" w:pos="6099"/>
        </w:tabs>
        <w:spacing w:line="240" w:lineRule="exact"/>
        <w:ind w:left="4500"/>
        <w:rPr>
          <w:sz w:val="28"/>
          <w:szCs w:val="28"/>
        </w:rPr>
      </w:pPr>
      <w:r w:rsidRPr="000E6243">
        <w:rPr>
          <w:sz w:val="28"/>
          <w:szCs w:val="28"/>
        </w:rPr>
        <w:t>Розпорядження голови</w:t>
      </w: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>Полтавської обласної</w:t>
      </w:r>
    </w:p>
    <w:p w14:paraId="2CB4584F" w14:textId="77777777" w:rsidR="00B90675" w:rsidRPr="000E6243" w:rsidRDefault="00B90675" w:rsidP="00B90675">
      <w:pPr>
        <w:tabs>
          <w:tab w:val="left" w:pos="6099"/>
        </w:tabs>
        <w:spacing w:line="240" w:lineRule="exact"/>
        <w:ind w:left="4500"/>
        <w:rPr>
          <w:sz w:val="28"/>
          <w:szCs w:val="28"/>
        </w:rPr>
      </w:pPr>
      <w:r w:rsidRPr="000E6243">
        <w:rPr>
          <w:sz w:val="28"/>
          <w:szCs w:val="28"/>
        </w:rPr>
        <w:t>державної адміністрації</w:t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1DACAB8A" w14:textId="77777777" w:rsidR="00B90675" w:rsidRDefault="00B90675" w:rsidP="00B90675">
      <w:pPr>
        <w:tabs>
          <w:tab w:val="left" w:pos="6099"/>
        </w:tabs>
        <w:spacing w:line="240" w:lineRule="exact"/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07.06.2012 №244</w:t>
      </w:r>
    </w:p>
    <w:p w14:paraId="043D82A3" w14:textId="77777777" w:rsidR="00B90675" w:rsidRDefault="00B90675" w:rsidP="00B90675">
      <w:pPr>
        <w:tabs>
          <w:tab w:val="left" w:pos="6099"/>
        </w:tabs>
        <w:spacing w:line="240" w:lineRule="exact"/>
        <w:ind w:left="5928" w:hanging="5219"/>
        <w:rPr>
          <w:rFonts w:ascii="Times New Roman" w:hAnsi="Times New Roman"/>
          <w:sz w:val="28"/>
          <w:szCs w:val="28"/>
        </w:rPr>
      </w:pPr>
    </w:p>
    <w:p w14:paraId="46C94EDA" w14:textId="77777777" w:rsidR="00B90675" w:rsidRDefault="00B90675" w:rsidP="00B90675">
      <w:pPr>
        <w:tabs>
          <w:tab w:val="left" w:pos="6099"/>
        </w:tabs>
        <w:spacing w:line="240" w:lineRule="exact"/>
        <w:ind w:left="5928" w:hanging="5219"/>
        <w:rPr>
          <w:rFonts w:ascii="Times New Roman" w:hAnsi="Times New Roman"/>
          <w:sz w:val="28"/>
          <w:szCs w:val="28"/>
        </w:rPr>
      </w:pPr>
    </w:p>
    <w:p w14:paraId="33E2DE68" w14:textId="77777777" w:rsidR="00B90675" w:rsidRPr="000E6243" w:rsidRDefault="00B90675" w:rsidP="00B90675">
      <w:pPr>
        <w:tabs>
          <w:tab w:val="left" w:pos="6099"/>
        </w:tabs>
        <w:spacing w:line="240" w:lineRule="exact"/>
        <w:ind w:left="5928" w:hanging="5219"/>
      </w:pPr>
    </w:p>
    <w:p w14:paraId="217B1420" w14:textId="77777777" w:rsidR="00B90675" w:rsidRPr="000E6243" w:rsidRDefault="00B90675" w:rsidP="00B90675">
      <w:pPr>
        <w:jc w:val="center"/>
        <w:rPr>
          <w:sz w:val="28"/>
          <w:szCs w:val="28"/>
        </w:rPr>
      </w:pPr>
      <w:r w:rsidRPr="000E6243">
        <w:rPr>
          <w:sz w:val="28"/>
          <w:szCs w:val="28"/>
        </w:rPr>
        <w:t>Обласні заходи</w:t>
      </w:r>
      <w:r w:rsidRPr="000E6243">
        <w:rPr>
          <w:sz w:val="28"/>
          <w:szCs w:val="28"/>
        </w:rPr>
        <w:tab/>
      </w:r>
    </w:p>
    <w:p w14:paraId="09BFC906" w14:textId="77777777" w:rsidR="00B90675" w:rsidRPr="000E6243" w:rsidRDefault="00B90675" w:rsidP="00B90675">
      <w:pPr>
        <w:jc w:val="center"/>
        <w:rPr>
          <w:sz w:val="28"/>
          <w:szCs w:val="28"/>
        </w:rPr>
      </w:pPr>
      <w:r w:rsidRPr="000E6243">
        <w:rPr>
          <w:sz w:val="28"/>
          <w:szCs w:val="28"/>
        </w:rPr>
        <w:t>щодо реалізації соціальних ініціатив Президента України В.Ф.</w:t>
      </w:r>
      <w:proofErr w:type="spellStart"/>
      <w:r w:rsidRPr="000E6243">
        <w:rPr>
          <w:sz w:val="28"/>
          <w:szCs w:val="28"/>
        </w:rPr>
        <w:t>Януковича</w:t>
      </w:r>
      <w:proofErr w:type="spellEnd"/>
      <w:r w:rsidRPr="000E6243">
        <w:rPr>
          <w:sz w:val="28"/>
          <w:szCs w:val="28"/>
        </w:rPr>
        <w:t>,</w:t>
      </w:r>
    </w:p>
    <w:p w14:paraId="1D8FA3E7" w14:textId="77777777" w:rsidR="00B90675" w:rsidRPr="000E6243" w:rsidRDefault="00B90675" w:rsidP="00B90675">
      <w:pPr>
        <w:jc w:val="center"/>
        <w:rPr>
          <w:sz w:val="28"/>
          <w:szCs w:val="28"/>
        </w:rPr>
      </w:pPr>
      <w:r w:rsidRPr="000E6243">
        <w:rPr>
          <w:sz w:val="28"/>
          <w:szCs w:val="28"/>
        </w:rPr>
        <w:t>спрямованих на поліпшення добробуту населення Полтавської області</w:t>
      </w:r>
    </w:p>
    <w:p w14:paraId="2A8F9BA7" w14:textId="77777777" w:rsidR="00B90675" w:rsidRPr="000E6243" w:rsidRDefault="00B90675" w:rsidP="00B90675">
      <w:pPr>
        <w:jc w:val="both"/>
        <w:rPr>
          <w:sz w:val="28"/>
          <w:szCs w:val="28"/>
        </w:rPr>
      </w:pP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  <w:t xml:space="preserve"> </w:t>
      </w:r>
    </w:p>
    <w:p w14:paraId="62531B20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1. Забезпечити в межах повноважень реалізацію соціальних ініціатив Пр</w:t>
      </w:r>
      <w:r w:rsidRPr="000E6243">
        <w:rPr>
          <w:sz w:val="28"/>
          <w:szCs w:val="28"/>
        </w:rPr>
        <w:t>е</w:t>
      </w:r>
      <w:r w:rsidRPr="000E6243">
        <w:rPr>
          <w:sz w:val="28"/>
          <w:szCs w:val="28"/>
        </w:rPr>
        <w:t>зидента України В.Ф.</w:t>
      </w:r>
      <w:proofErr w:type="spellStart"/>
      <w:r w:rsidRPr="000E6243">
        <w:rPr>
          <w:sz w:val="28"/>
          <w:szCs w:val="28"/>
        </w:rPr>
        <w:t>Януковича</w:t>
      </w:r>
      <w:proofErr w:type="spellEnd"/>
      <w:r w:rsidRPr="000E6243">
        <w:rPr>
          <w:sz w:val="28"/>
          <w:szCs w:val="28"/>
        </w:rPr>
        <w:t xml:space="preserve"> та завдань соціальної політики на 2012 рік.</w:t>
      </w:r>
    </w:p>
    <w:p w14:paraId="29448314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369"/>
        <w:gridCol w:w="2378"/>
        <w:gridCol w:w="3996"/>
      </w:tblGrid>
      <w:tr w:rsidR="00B90675" w:rsidRPr="000E6243" w14:paraId="5AF751E1" w14:textId="77777777">
        <w:tc>
          <w:tcPr>
            <w:tcW w:w="2513" w:type="dxa"/>
          </w:tcPr>
          <w:p w14:paraId="446551AF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31.12 2012.</w:t>
            </w:r>
            <w:r w:rsidRPr="000E6243">
              <w:rPr>
                <w:sz w:val="28"/>
                <w:szCs w:val="28"/>
              </w:rPr>
              <w:tab/>
            </w:r>
          </w:p>
        </w:tc>
        <w:tc>
          <w:tcPr>
            <w:tcW w:w="2581" w:type="dxa"/>
          </w:tcPr>
          <w:p w14:paraId="7DFB81FC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4B69177" w14:textId="77777777" w:rsidR="00B90675" w:rsidRPr="000E6243" w:rsidRDefault="00B90675" w:rsidP="00B90675">
            <w:pPr>
              <w:spacing w:line="240" w:lineRule="exact"/>
              <w:jc w:val="both"/>
              <w:rPr>
                <w:spacing w:val="-20"/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Структурні підрозділи облде</w:t>
            </w:r>
            <w:r w:rsidRPr="000E6243">
              <w:rPr>
                <w:sz w:val="28"/>
                <w:szCs w:val="28"/>
              </w:rPr>
              <w:t>р</w:t>
            </w:r>
            <w:r w:rsidRPr="000E6243">
              <w:rPr>
                <w:sz w:val="28"/>
                <w:szCs w:val="28"/>
              </w:rPr>
              <w:t>жадміністрації, райдержадмін</w:t>
            </w:r>
            <w:r w:rsidRPr="000E6243">
              <w:rPr>
                <w:sz w:val="28"/>
                <w:szCs w:val="28"/>
              </w:rPr>
              <w:t>і</w:t>
            </w:r>
            <w:r w:rsidRPr="000E6243">
              <w:rPr>
                <w:sz w:val="28"/>
                <w:szCs w:val="28"/>
              </w:rPr>
              <w:t>страції, міськвиконкоми.</w:t>
            </w:r>
          </w:p>
        </w:tc>
      </w:tr>
    </w:tbl>
    <w:p w14:paraId="5D0D01CC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p w14:paraId="570ADFE0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2. Забезпечити виконання завдань Обласної програми зайнятості населе</w:t>
      </w:r>
      <w:r w:rsidRPr="000E6243">
        <w:rPr>
          <w:sz w:val="28"/>
          <w:szCs w:val="28"/>
        </w:rPr>
        <w:t>н</w:t>
      </w:r>
      <w:r w:rsidRPr="000E6243">
        <w:rPr>
          <w:sz w:val="28"/>
          <w:szCs w:val="28"/>
        </w:rPr>
        <w:t>ня на 2012-2013 роки</w:t>
      </w: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>щодо створення у 2012 році в економіці області</w:t>
      </w: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>нових роб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чих місць з метою розширення прикладання праці.</w:t>
      </w:r>
    </w:p>
    <w:p w14:paraId="573B7C60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346"/>
        <w:gridCol w:w="3980"/>
      </w:tblGrid>
      <w:tr w:rsidR="00B90675" w:rsidRPr="000E6243" w14:paraId="30506B6B" w14:textId="77777777">
        <w:tc>
          <w:tcPr>
            <w:tcW w:w="2513" w:type="dxa"/>
          </w:tcPr>
          <w:p w14:paraId="201F4D36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01.12.2012.</w:t>
            </w:r>
          </w:p>
        </w:tc>
        <w:tc>
          <w:tcPr>
            <w:tcW w:w="2581" w:type="dxa"/>
          </w:tcPr>
          <w:p w14:paraId="6BE1DE64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531D90FF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галузеві управління облдержадміністр</w:t>
            </w:r>
            <w:r w:rsidRPr="000E6243">
              <w:rPr>
                <w:sz w:val="28"/>
                <w:szCs w:val="28"/>
              </w:rPr>
              <w:t>а</w:t>
            </w:r>
            <w:r w:rsidRPr="000E6243">
              <w:rPr>
                <w:sz w:val="28"/>
                <w:szCs w:val="28"/>
              </w:rPr>
              <w:t>ції, Полтавський обласний центр зайнятості, райдержадм</w:t>
            </w:r>
            <w:r w:rsidRPr="000E6243">
              <w:rPr>
                <w:sz w:val="28"/>
                <w:szCs w:val="28"/>
              </w:rPr>
              <w:t>і</w:t>
            </w:r>
            <w:r w:rsidRPr="000E6243">
              <w:rPr>
                <w:sz w:val="28"/>
                <w:szCs w:val="28"/>
              </w:rPr>
              <w:t>ністрації, міськвиконкоми.</w:t>
            </w:r>
          </w:p>
        </w:tc>
      </w:tr>
    </w:tbl>
    <w:p w14:paraId="1835A71D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p w14:paraId="5D58C2B3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3. Вжити організаційних заходів щодо безумовного дотримання станда</w:t>
      </w:r>
      <w:r w:rsidRPr="000E6243">
        <w:rPr>
          <w:sz w:val="28"/>
          <w:szCs w:val="28"/>
        </w:rPr>
        <w:t>р</w:t>
      </w:r>
      <w:r w:rsidRPr="000E6243">
        <w:rPr>
          <w:sz w:val="28"/>
          <w:szCs w:val="28"/>
        </w:rPr>
        <w:t>тів соціальної підтримки</w:t>
      </w: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>населення за принципом „єдиного вікна”</w:t>
      </w: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>в системі орг</w:t>
      </w:r>
      <w:r w:rsidRPr="000E6243">
        <w:rPr>
          <w:sz w:val="28"/>
          <w:szCs w:val="28"/>
        </w:rPr>
        <w:t>а</w:t>
      </w:r>
      <w:r w:rsidRPr="000E6243">
        <w:rPr>
          <w:sz w:val="28"/>
          <w:szCs w:val="28"/>
        </w:rPr>
        <w:t>нів соціального захисту населення області.</w:t>
      </w:r>
    </w:p>
    <w:p w14:paraId="31322B97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369"/>
        <w:gridCol w:w="2430"/>
        <w:gridCol w:w="3944"/>
      </w:tblGrid>
      <w:tr w:rsidR="00B90675" w:rsidRPr="000E6243" w14:paraId="343E5C43" w14:textId="77777777">
        <w:tc>
          <w:tcPr>
            <w:tcW w:w="2513" w:type="dxa"/>
          </w:tcPr>
          <w:p w14:paraId="6CBEFC2C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31.12 2012.</w:t>
            </w:r>
          </w:p>
        </w:tc>
        <w:tc>
          <w:tcPr>
            <w:tcW w:w="2638" w:type="dxa"/>
          </w:tcPr>
          <w:p w14:paraId="75DD064A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472AB6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райде</w:t>
            </w:r>
            <w:r w:rsidRPr="000E6243">
              <w:rPr>
                <w:sz w:val="28"/>
                <w:szCs w:val="28"/>
              </w:rPr>
              <w:t>р</w:t>
            </w:r>
            <w:r w:rsidRPr="000E6243">
              <w:rPr>
                <w:sz w:val="28"/>
                <w:szCs w:val="28"/>
              </w:rPr>
              <w:t>жадміністрації, міськвиконк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ми.</w:t>
            </w:r>
          </w:p>
        </w:tc>
      </w:tr>
    </w:tbl>
    <w:p w14:paraId="57664F81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</w:p>
    <w:p w14:paraId="0B04E78D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4. Запровадити надання соціальної підтримки населенню шляхом обсл</w:t>
      </w:r>
      <w:r w:rsidRPr="000E6243">
        <w:rPr>
          <w:sz w:val="28"/>
          <w:szCs w:val="28"/>
        </w:rPr>
        <w:t>у</w:t>
      </w:r>
      <w:r w:rsidRPr="000E6243">
        <w:rPr>
          <w:sz w:val="28"/>
          <w:szCs w:val="28"/>
        </w:rPr>
        <w:t>говування безпосередньо за місцем проживання „мобільними соціальними оф</w:t>
      </w:r>
      <w:r w:rsidRPr="000E6243">
        <w:rPr>
          <w:sz w:val="28"/>
          <w:szCs w:val="28"/>
        </w:rPr>
        <w:t>і</w:t>
      </w:r>
      <w:r w:rsidRPr="000E6243">
        <w:rPr>
          <w:sz w:val="28"/>
          <w:szCs w:val="28"/>
        </w:rPr>
        <w:t>сами” управлінь праці та соціального захисту населення та „соціальними оф</w:t>
      </w:r>
      <w:r w:rsidRPr="000E6243">
        <w:rPr>
          <w:sz w:val="28"/>
          <w:szCs w:val="28"/>
        </w:rPr>
        <w:t>і</w:t>
      </w:r>
      <w:r w:rsidRPr="000E6243">
        <w:rPr>
          <w:sz w:val="28"/>
          <w:szCs w:val="28"/>
        </w:rPr>
        <w:t>сами” територіальних центрів соціального обслуговування.</w:t>
      </w:r>
    </w:p>
    <w:p w14:paraId="5633BDF9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6"/>
        <w:gridCol w:w="2398"/>
        <w:gridCol w:w="3929"/>
      </w:tblGrid>
      <w:tr w:rsidR="00B90675" w:rsidRPr="000E6243" w14:paraId="52217B59" w14:textId="77777777">
        <w:tc>
          <w:tcPr>
            <w:tcW w:w="2513" w:type="dxa"/>
          </w:tcPr>
          <w:p w14:paraId="1A0BEAAD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31.12.2012.</w:t>
            </w:r>
          </w:p>
        </w:tc>
        <w:tc>
          <w:tcPr>
            <w:tcW w:w="2638" w:type="dxa"/>
          </w:tcPr>
          <w:p w14:paraId="5636B3EE" w14:textId="77777777" w:rsidR="00B90675" w:rsidRPr="000E6243" w:rsidRDefault="00B90675" w:rsidP="00B90675">
            <w:pPr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045" w:type="dxa"/>
          </w:tcPr>
          <w:p w14:paraId="0BA19D70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райде</w:t>
            </w:r>
            <w:r w:rsidRPr="000E6243">
              <w:rPr>
                <w:sz w:val="28"/>
                <w:szCs w:val="28"/>
              </w:rPr>
              <w:t>р</w:t>
            </w:r>
            <w:r w:rsidRPr="000E6243">
              <w:rPr>
                <w:sz w:val="28"/>
                <w:szCs w:val="28"/>
              </w:rPr>
              <w:t>жадміністрації, міськвиконк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ми.</w:t>
            </w:r>
          </w:p>
        </w:tc>
      </w:tr>
    </w:tbl>
    <w:p w14:paraId="6985DEDE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p w14:paraId="4FC3ED2C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p w14:paraId="2A6E9ADC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5. Забезпечити надання адресних соціальних послуг та повне охоплення обслуговуванням найуразливіших категорій громадян, сімей з дітьми.</w:t>
      </w:r>
    </w:p>
    <w:p w14:paraId="7037B6A5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4BADF81B" w14:textId="77777777">
        <w:tc>
          <w:tcPr>
            <w:tcW w:w="2513" w:type="dxa"/>
          </w:tcPr>
          <w:p w14:paraId="2466D825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31.12.2012.</w:t>
            </w:r>
          </w:p>
        </w:tc>
        <w:tc>
          <w:tcPr>
            <w:tcW w:w="2695" w:type="dxa"/>
          </w:tcPr>
          <w:p w14:paraId="187ED531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54C572CB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праці та соціального захисту населе</w:t>
            </w:r>
            <w:r w:rsidRPr="000E6243">
              <w:rPr>
                <w:sz w:val="28"/>
                <w:szCs w:val="28"/>
              </w:rPr>
              <w:t>н</w:t>
            </w:r>
            <w:r w:rsidRPr="000E6243">
              <w:rPr>
                <w:sz w:val="28"/>
                <w:szCs w:val="28"/>
              </w:rPr>
              <w:t>ня, відділ у справах сім’ї та молоді облдержадміністрації,</w:t>
            </w:r>
          </w:p>
          <w:p w14:paraId="35D1C637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райдержадміністрації,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виконкоми.</w:t>
            </w:r>
          </w:p>
        </w:tc>
      </w:tr>
    </w:tbl>
    <w:p w14:paraId="6C1412A0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p w14:paraId="591B76C4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>6. Створити нові підрозділи відділень територіальних центрів соціального обслуговування в сільській місцевості з метою наближення соціальних послуг до населення.</w:t>
      </w:r>
    </w:p>
    <w:p w14:paraId="0DA813C0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tbl>
      <w:tblPr>
        <w:tblW w:w="9141" w:type="dxa"/>
        <w:tblInd w:w="828" w:type="dxa"/>
        <w:tblLook w:val="01E0" w:firstRow="1" w:lastRow="1" w:firstColumn="1" w:lastColumn="1" w:noHBand="0" w:noVBand="0"/>
      </w:tblPr>
      <w:tblGrid>
        <w:gridCol w:w="3118"/>
        <w:gridCol w:w="2090"/>
        <w:gridCol w:w="3933"/>
      </w:tblGrid>
      <w:tr w:rsidR="00B90675" w:rsidRPr="000E6243" w14:paraId="330F8772" w14:textId="77777777">
        <w:tc>
          <w:tcPr>
            <w:tcW w:w="3118" w:type="dxa"/>
          </w:tcPr>
          <w:p w14:paraId="040A585D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01.09.2012.</w:t>
            </w:r>
          </w:p>
        </w:tc>
        <w:tc>
          <w:tcPr>
            <w:tcW w:w="2090" w:type="dxa"/>
          </w:tcPr>
          <w:p w14:paraId="1BEC9053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5D697DE4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Лубе</w:t>
            </w:r>
            <w:r w:rsidRPr="000E6243">
              <w:rPr>
                <w:sz w:val="28"/>
                <w:szCs w:val="28"/>
              </w:rPr>
              <w:t>н</w:t>
            </w:r>
            <w:r w:rsidRPr="000E6243">
              <w:rPr>
                <w:sz w:val="28"/>
                <w:szCs w:val="28"/>
              </w:rPr>
              <w:t xml:space="preserve">ська, </w:t>
            </w:r>
            <w:proofErr w:type="spellStart"/>
            <w:r w:rsidRPr="000E6243">
              <w:rPr>
                <w:sz w:val="28"/>
                <w:szCs w:val="28"/>
              </w:rPr>
              <w:t>Машівська</w:t>
            </w:r>
            <w:proofErr w:type="spellEnd"/>
            <w:r w:rsidRPr="000E6243">
              <w:rPr>
                <w:sz w:val="28"/>
                <w:szCs w:val="28"/>
              </w:rPr>
              <w:t xml:space="preserve">, </w:t>
            </w:r>
            <w:proofErr w:type="spellStart"/>
            <w:r w:rsidRPr="000E6243">
              <w:rPr>
                <w:sz w:val="28"/>
                <w:szCs w:val="28"/>
              </w:rPr>
              <w:t>Лохвицька</w:t>
            </w:r>
            <w:proofErr w:type="spellEnd"/>
            <w:r w:rsidRPr="000E6243">
              <w:rPr>
                <w:sz w:val="28"/>
                <w:szCs w:val="28"/>
              </w:rPr>
              <w:t xml:space="preserve">, Полтавська, </w:t>
            </w:r>
            <w:proofErr w:type="spellStart"/>
            <w:r w:rsidRPr="000E6243">
              <w:rPr>
                <w:sz w:val="28"/>
                <w:szCs w:val="28"/>
              </w:rPr>
              <w:t>Семенівська</w:t>
            </w:r>
            <w:proofErr w:type="spellEnd"/>
            <w:r w:rsidRPr="000E6243">
              <w:rPr>
                <w:sz w:val="28"/>
                <w:szCs w:val="28"/>
              </w:rPr>
              <w:t xml:space="preserve"> ра</w:t>
            </w:r>
            <w:r w:rsidRPr="000E6243">
              <w:rPr>
                <w:sz w:val="28"/>
                <w:szCs w:val="28"/>
              </w:rPr>
              <w:t>й</w:t>
            </w:r>
            <w:r w:rsidRPr="000E6243">
              <w:rPr>
                <w:sz w:val="28"/>
                <w:szCs w:val="28"/>
              </w:rPr>
              <w:t>держадміністрації, виконком</w:t>
            </w:r>
            <w:r>
              <w:rPr>
                <w:sz w:val="28"/>
                <w:szCs w:val="28"/>
              </w:rPr>
              <w:t xml:space="preserve"> </w:t>
            </w:r>
            <w:r w:rsidRPr="000E6243">
              <w:rPr>
                <w:sz w:val="28"/>
                <w:szCs w:val="28"/>
              </w:rPr>
              <w:t>Комсомольської міської ради.</w:t>
            </w:r>
          </w:p>
        </w:tc>
      </w:tr>
    </w:tbl>
    <w:p w14:paraId="75CBDE4D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p w14:paraId="291C3187" w14:textId="77777777" w:rsidR="00B90675" w:rsidRPr="000E6243" w:rsidRDefault="00B90675" w:rsidP="00B90675">
      <w:pPr>
        <w:spacing w:line="240" w:lineRule="exact"/>
        <w:ind w:firstLine="709"/>
        <w:jc w:val="both"/>
        <w:rPr>
          <w:bCs/>
          <w:color w:val="000000"/>
          <w:sz w:val="28"/>
          <w:szCs w:val="28"/>
        </w:rPr>
      </w:pPr>
      <w:r w:rsidRPr="000E6243">
        <w:rPr>
          <w:sz w:val="28"/>
          <w:szCs w:val="28"/>
        </w:rPr>
        <w:t>7. Рекомендувати у</w:t>
      </w:r>
      <w:r w:rsidRPr="000E6243">
        <w:rPr>
          <w:bCs/>
          <w:color w:val="000000"/>
          <w:sz w:val="28"/>
          <w:szCs w:val="28"/>
        </w:rPr>
        <w:t xml:space="preserve">жити заходів щодо відкриття філіалів сервісного центру в </w:t>
      </w:r>
      <w:proofErr w:type="spellStart"/>
      <w:r w:rsidRPr="000E6243">
        <w:rPr>
          <w:bCs/>
          <w:color w:val="000000"/>
          <w:sz w:val="28"/>
          <w:szCs w:val="28"/>
        </w:rPr>
        <w:t>м.Кременчук</w:t>
      </w:r>
      <w:proofErr w:type="spellEnd"/>
      <w:r w:rsidRPr="000E6243">
        <w:rPr>
          <w:bCs/>
          <w:color w:val="000000"/>
          <w:sz w:val="28"/>
          <w:szCs w:val="28"/>
        </w:rPr>
        <w:t xml:space="preserve"> та </w:t>
      </w:r>
      <w:proofErr w:type="spellStart"/>
      <w:r w:rsidRPr="000E6243">
        <w:rPr>
          <w:bCs/>
          <w:color w:val="000000"/>
          <w:sz w:val="28"/>
          <w:szCs w:val="28"/>
        </w:rPr>
        <w:t>м.Лубни</w:t>
      </w:r>
      <w:proofErr w:type="spellEnd"/>
      <w:r w:rsidRPr="000E6243">
        <w:rPr>
          <w:bCs/>
          <w:color w:val="000000"/>
          <w:sz w:val="28"/>
          <w:szCs w:val="28"/>
        </w:rPr>
        <w:t xml:space="preserve"> для створення сприятливих умов для соці</w:t>
      </w:r>
      <w:r w:rsidRPr="000E6243">
        <w:rPr>
          <w:bCs/>
          <w:color w:val="000000"/>
          <w:sz w:val="28"/>
          <w:szCs w:val="28"/>
        </w:rPr>
        <w:t>а</w:t>
      </w:r>
      <w:r w:rsidRPr="000E6243">
        <w:rPr>
          <w:bCs/>
          <w:color w:val="000000"/>
          <w:sz w:val="28"/>
          <w:szCs w:val="28"/>
        </w:rPr>
        <w:t>льної інтеграції осіб з особливими потребами та вирішення питання індивіду</w:t>
      </w:r>
      <w:r w:rsidRPr="000E6243">
        <w:rPr>
          <w:bCs/>
          <w:color w:val="000000"/>
          <w:sz w:val="28"/>
          <w:szCs w:val="28"/>
        </w:rPr>
        <w:t>а</w:t>
      </w:r>
      <w:r w:rsidRPr="000E6243">
        <w:rPr>
          <w:bCs/>
          <w:color w:val="000000"/>
          <w:sz w:val="28"/>
          <w:szCs w:val="28"/>
        </w:rPr>
        <w:t>льного пі</w:t>
      </w:r>
      <w:r w:rsidRPr="000E6243">
        <w:rPr>
          <w:bCs/>
          <w:color w:val="000000"/>
          <w:sz w:val="28"/>
          <w:szCs w:val="28"/>
        </w:rPr>
        <w:t>д</w:t>
      </w:r>
      <w:r w:rsidRPr="000E6243">
        <w:rPr>
          <w:bCs/>
          <w:color w:val="000000"/>
          <w:sz w:val="28"/>
          <w:szCs w:val="28"/>
        </w:rPr>
        <w:t>ходу до забезпечення осіб з обмеженими фізичними можливостями засобами р</w:t>
      </w:r>
      <w:r w:rsidRPr="000E6243">
        <w:rPr>
          <w:bCs/>
          <w:color w:val="000000"/>
          <w:sz w:val="28"/>
          <w:szCs w:val="28"/>
        </w:rPr>
        <w:t>е</w:t>
      </w:r>
      <w:r w:rsidRPr="000E6243">
        <w:rPr>
          <w:bCs/>
          <w:color w:val="000000"/>
          <w:sz w:val="28"/>
          <w:szCs w:val="28"/>
        </w:rPr>
        <w:t>абілітації.</w:t>
      </w:r>
    </w:p>
    <w:p w14:paraId="39A4BDC4" w14:textId="77777777" w:rsidR="00B90675" w:rsidRPr="000E6243" w:rsidRDefault="00B90675" w:rsidP="00B90675">
      <w:pPr>
        <w:spacing w:line="240" w:lineRule="exact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26"/>
        <w:gridCol w:w="2472"/>
        <w:gridCol w:w="3845"/>
      </w:tblGrid>
      <w:tr w:rsidR="00B90675" w:rsidRPr="000E6243" w14:paraId="693D33FC" w14:textId="77777777">
        <w:tc>
          <w:tcPr>
            <w:tcW w:w="2513" w:type="dxa"/>
          </w:tcPr>
          <w:p w14:paraId="0010EB1D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01.09.2012.</w:t>
            </w:r>
          </w:p>
        </w:tc>
        <w:tc>
          <w:tcPr>
            <w:tcW w:w="2695" w:type="dxa"/>
          </w:tcPr>
          <w:p w14:paraId="24186206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5675334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Полтавське казенне експер</w:t>
            </w:r>
            <w:r w:rsidRPr="000E6243">
              <w:rPr>
                <w:sz w:val="28"/>
                <w:szCs w:val="28"/>
              </w:rPr>
              <w:t>и</w:t>
            </w:r>
            <w:r w:rsidRPr="000E6243">
              <w:rPr>
                <w:sz w:val="28"/>
                <w:szCs w:val="28"/>
              </w:rPr>
              <w:t>ментальне протезно-ортопедичне підприємство.</w:t>
            </w:r>
          </w:p>
        </w:tc>
      </w:tr>
    </w:tbl>
    <w:p w14:paraId="6C003AC9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p w14:paraId="5FDC34F7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8. Розширити мережу надання соціальних послуг дітям-інвалідам центр</w:t>
      </w:r>
      <w:r w:rsidRPr="000E6243">
        <w:rPr>
          <w:sz w:val="28"/>
          <w:szCs w:val="28"/>
        </w:rPr>
        <w:t>а</w:t>
      </w:r>
      <w:r w:rsidRPr="000E6243">
        <w:rPr>
          <w:sz w:val="28"/>
          <w:szCs w:val="28"/>
        </w:rPr>
        <w:t xml:space="preserve">ми реабілітації. Відкрити на базі </w:t>
      </w:r>
      <w:proofErr w:type="spellStart"/>
      <w:r w:rsidRPr="000E6243">
        <w:rPr>
          <w:sz w:val="28"/>
          <w:szCs w:val="28"/>
        </w:rPr>
        <w:t>Зіньківського</w:t>
      </w:r>
      <w:proofErr w:type="spellEnd"/>
      <w:r w:rsidRPr="000E6243">
        <w:rPr>
          <w:sz w:val="28"/>
          <w:szCs w:val="28"/>
        </w:rPr>
        <w:t xml:space="preserve"> дитячого будинку-інтернату р</w:t>
      </w:r>
      <w:r w:rsidRPr="000E6243">
        <w:rPr>
          <w:sz w:val="28"/>
          <w:szCs w:val="28"/>
        </w:rPr>
        <w:t>е</w:t>
      </w:r>
      <w:r w:rsidRPr="000E6243">
        <w:rPr>
          <w:sz w:val="28"/>
          <w:szCs w:val="28"/>
        </w:rPr>
        <w:t>абіл</w:t>
      </w:r>
      <w:r w:rsidRPr="000E6243">
        <w:rPr>
          <w:sz w:val="28"/>
          <w:szCs w:val="28"/>
        </w:rPr>
        <w:t>і</w:t>
      </w:r>
      <w:r w:rsidRPr="000E6243">
        <w:rPr>
          <w:sz w:val="28"/>
          <w:szCs w:val="28"/>
        </w:rPr>
        <w:t>таційне відділення денного перебування дітей-інвалідів.</w:t>
      </w:r>
    </w:p>
    <w:p w14:paraId="1DE8E2FD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5"/>
        <w:gridCol w:w="2447"/>
        <w:gridCol w:w="3881"/>
      </w:tblGrid>
      <w:tr w:rsidR="00B90675" w:rsidRPr="000E6243" w14:paraId="68B34B77" w14:textId="77777777">
        <w:tc>
          <w:tcPr>
            <w:tcW w:w="2513" w:type="dxa"/>
          </w:tcPr>
          <w:p w14:paraId="0A58D609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01.09.2012.</w:t>
            </w:r>
          </w:p>
        </w:tc>
        <w:tc>
          <w:tcPr>
            <w:tcW w:w="2695" w:type="dxa"/>
          </w:tcPr>
          <w:p w14:paraId="0D17CDBF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653CCDE2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виконкоми,</w:t>
            </w:r>
            <w:r>
              <w:rPr>
                <w:sz w:val="28"/>
                <w:szCs w:val="28"/>
              </w:rPr>
              <w:t xml:space="preserve"> </w:t>
            </w:r>
            <w:r w:rsidRPr="000E6243">
              <w:rPr>
                <w:sz w:val="28"/>
                <w:szCs w:val="28"/>
              </w:rPr>
              <w:t>Гадяцька райде</w:t>
            </w:r>
            <w:r w:rsidRPr="000E6243">
              <w:rPr>
                <w:sz w:val="28"/>
                <w:szCs w:val="28"/>
              </w:rPr>
              <w:t>р</w:t>
            </w:r>
            <w:r w:rsidRPr="000E6243">
              <w:rPr>
                <w:sz w:val="28"/>
                <w:szCs w:val="28"/>
              </w:rPr>
              <w:t>жадміністрація.</w:t>
            </w:r>
          </w:p>
        </w:tc>
      </w:tr>
    </w:tbl>
    <w:p w14:paraId="4162F171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p w14:paraId="0BD55465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9. З метою своєчасної виплати пенсій, підвищ</w:t>
      </w:r>
      <w:r w:rsidRPr="000E6243">
        <w:rPr>
          <w:sz w:val="28"/>
          <w:szCs w:val="28"/>
        </w:rPr>
        <w:t>е</w:t>
      </w:r>
      <w:r w:rsidRPr="000E6243">
        <w:rPr>
          <w:sz w:val="28"/>
          <w:szCs w:val="28"/>
        </w:rPr>
        <w:t>них з 01.05.2012 відповідно до соціальних ініціатив Президента України В.Ф.</w:t>
      </w:r>
      <w:proofErr w:type="spellStart"/>
      <w:r w:rsidRPr="000E6243">
        <w:rPr>
          <w:sz w:val="28"/>
          <w:szCs w:val="28"/>
        </w:rPr>
        <w:t>Януковича</w:t>
      </w:r>
      <w:proofErr w:type="spellEnd"/>
      <w:r w:rsidRPr="000E6243">
        <w:rPr>
          <w:sz w:val="28"/>
          <w:szCs w:val="28"/>
        </w:rPr>
        <w:t>, рекомендувати забезпечити наповнення бюджету Пенсійного фонду області страховими вне</w:t>
      </w:r>
      <w:r w:rsidRPr="000E6243">
        <w:rPr>
          <w:sz w:val="28"/>
          <w:szCs w:val="28"/>
        </w:rPr>
        <w:t>с</w:t>
      </w:r>
      <w:r w:rsidRPr="000E6243">
        <w:rPr>
          <w:sz w:val="28"/>
          <w:szCs w:val="28"/>
        </w:rPr>
        <w:t>ками та стале фінансування всіх пенсійних пр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грам.</w:t>
      </w:r>
    </w:p>
    <w:p w14:paraId="12136017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5B49884B" w14:textId="77777777">
        <w:tc>
          <w:tcPr>
            <w:tcW w:w="2513" w:type="dxa"/>
          </w:tcPr>
          <w:p w14:paraId="0C5A0B14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01.01.2013.</w:t>
            </w:r>
          </w:p>
          <w:p w14:paraId="7567C4FF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28FD5676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19EAAF0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Пенсійн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го фонду України в Полтавс</w:t>
            </w:r>
            <w:r w:rsidRPr="000E6243">
              <w:rPr>
                <w:sz w:val="28"/>
                <w:szCs w:val="28"/>
              </w:rPr>
              <w:t>ь</w:t>
            </w:r>
            <w:r w:rsidRPr="000E6243">
              <w:rPr>
                <w:sz w:val="28"/>
                <w:szCs w:val="28"/>
              </w:rPr>
              <w:t>кій області, райдержадмініс</w:t>
            </w:r>
            <w:r w:rsidRPr="000E6243">
              <w:rPr>
                <w:sz w:val="28"/>
                <w:szCs w:val="28"/>
              </w:rPr>
              <w:t>т</w:t>
            </w:r>
            <w:r w:rsidRPr="000E6243">
              <w:rPr>
                <w:sz w:val="28"/>
                <w:szCs w:val="28"/>
              </w:rPr>
              <w:t>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виконкоми.</w:t>
            </w:r>
          </w:p>
        </w:tc>
      </w:tr>
    </w:tbl>
    <w:p w14:paraId="2EFE7C8A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p w14:paraId="73FC850F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p w14:paraId="398982DE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10. Рекомендувати забезпечити виконання доручень Кабінету Міністрів України щодо погашення заборгованості до Пенсійного фонду області, здій</w:t>
      </w:r>
      <w:r w:rsidRPr="000E6243">
        <w:rPr>
          <w:sz w:val="28"/>
          <w:szCs w:val="28"/>
        </w:rPr>
        <w:t>с</w:t>
      </w:r>
      <w:r w:rsidRPr="000E6243">
        <w:rPr>
          <w:sz w:val="28"/>
          <w:szCs w:val="28"/>
        </w:rPr>
        <w:t xml:space="preserve">нення заходів із </w:t>
      </w:r>
      <w:proofErr w:type="spellStart"/>
      <w:r w:rsidRPr="000E6243">
        <w:rPr>
          <w:sz w:val="28"/>
          <w:szCs w:val="28"/>
        </w:rPr>
        <w:t>детінізації</w:t>
      </w:r>
      <w:proofErr w:type="spellEnd"/>
      <w:r w:rsidRPr="000E6243">
        <w:rPr>
          <w:sz w:val="28"/>
          <w:szCs w:val="28"/>
        </w:rPr>
        <w:t xml:space="preserve"> економіки та легалізації р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бочих місць.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30BB095A" w14:textId="77777777">
        <w:tc>
          <w:tcPr>
            <w:tcW w:w="2477" w:type="dxa"/>
          </w:tcPr>
          <w:p w14:paraId="6B6E4035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01.01.2013.</w:t>
            </w:r>
          </w:p>
          <w:p w14:paraId="7FA22EFB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0BF14B99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42EDDC29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46" w:type="dxa"/>
          </w:tcPr>
          <w:p w14:paraId="3A23F7D9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Пенсійн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го фонду України в Полтавс</w:t>
            </w:r>
            <w:r w:rsidRPr="000E6243">
              <w:rPr>
                <w:sz w:val="28"/>
                <w:szCs w:val="28"/>
              </w:rPr>
              <w:t>ь</w:t>
            </w:r>
            <w:r w:rsidRPr="000E6243">
              <w:rPr>
                <w:sz w:val="28"/>
                <w:szCs w:val="28"/>
              </w:rPr>
              <w:t>кій області, Головне управлі</w:t>
            </w:r>
            <w:r w:rsidRPr="000E6243">
              <w:rPr>
                <w:sz w:val="28"/>
                <w:szCs w:val="28"/>
              </w:rPr>
              <w:t>н</w:t>
            </w:r>
            <w:r w:rsidRPr="000E6243">
              <w:rPr>
                <w:sz w:val="28"/>
                <w:szCs w:val="28"/>
              </w:rPr>
              <w:t>ня праці та соціального захи</w:t>
            </w:r>
            <w:r w:rsidRPr="000E6243">
              <w:rPr>
                <w:sz w:val="28"/>
                <w:szCs w:val="28"/>
              </w:rPr>
              <w:t>с</w:t>
            </w:r>
            <w:r w:rsidRPr="000E6243">
              <w:rPr>
                <w:sz w:val="28"/>
                <w:szCs w:val="28"/>
              </w:rPr>
              <w:t>ту населення облдержадміні</w:t>
            </w:r>
            <w:r w:rsidRPr="000E6243">
              <w:rPr>
                <w:sz w:val="28"/>
                <w:szCs w:val="28"/>
              </w:rPr>
              <w:t>с</w:t>
            </w:r>
            <w:r w:rsidRPr="000E6243">
              <w:rPr>
                <w:sz w:val="28"/>
                <w:szCs w:val="28"/>
              </w:rPr>
              <w:t>трації, Територіальна держа</w:t>
            </w:r>
            <w:r w:rsidRPr="000E6243">
              <w:rPr>
                <w:sz w:val="28"/>
                <w:szCs w:val="28"/>
              </w:rPr>
              <w:t>в</w:t>
            </w:r>
            <w:r w:rsidRPr="000E6243">
              <w:rPr>
                <w:sz w:val="28"/>
                <w:szCs w:val="28"/>
              </w:rPr>
              <w:t>на інспекція праці у Полтавс</w:t>
            </w:r>
            <w:r w:rsidRPr="000E6243">
              <w:rPr>
                <w:sz w:val="28"/>
                <w:szCs w:val="28"/>
              </w:rPr>
              <w:t>ь</w:t>
            </w:r>
            <w:r w:rsidRPr="000E6243">
              <w:rPr>
                <w:sz w:val="28"/>
                <w:szCs w:val="28"/>
              </w:rPr>
              <w:t>кій області, Полтавський о</w:t>
            </w:r>
            <w:r w:rsidRPr="000E6243">
              <w:rPr>
                <w:sz w:val="28"/>
                <w:szCs w:val="28"/>
              </w:rPr>
              <w:t>б</w:t>
            </w:r>
            <w:r w:rsidRPr="000E6243">
              <w:rPr>
                <w:sz w:val="28"/>
                <w:szCs w:val="28"/>
              </w:rPr>
              <w:t>ласний центр зайнятості, гал</w:t>
            </w:r>
            <w:r w:rsidRPr="000E6243">
              <w:rPr>
                <w:sz w:val="28"/>
                <w:szCs w:val="28"/>
              </w:rPr>
              <w:t>у</w:t>
            </w:r>
            <w:r w:rsidRPr="000E6243">
              <w:rPr>
                <w:sz w:val="28"/>
                <w:szCs w:val="28"/>
              </w:rPr>
              <w:t xml:space="preserve">зеві </w:t>
            </w:r>
          </w:p>
          <w:p w14:paraId="10E80957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управління облдержадмініс</w:t>
            </w:r>
            <w:r w:rsidRPr="000E6243">
              <w:rPr>
                <w:sz w:val="28"/>
                <w:szCs w:val="28"/>
              </w:rPr>
              <w:t>т</w:t>
            </w:r>
            <w:r w:rsidRPr="000E6243">
              <w:rPr>
                <w:sz w:val="28"/>
                <w:szCs w:val="28"/>
              </w:rPr>
              <w:t>рації,</w:t>
            </w:r>
            <w:r>
              <w:rPr>
                <w:sz w:val="28"/>
                <w:szCs w:val="28"/>
              </w:rPr>
              <w:t xml:space="preserve"> </w:t>
            </w:r>
            <w:r w:rsidRPr="000E6243">
              <w:rPr>
                <w:sz w:val="28"/>
                <w:szCs w:val="28"/>
              </w:rPr>
              <w:t>управління Державної виконавчої служби в Полта</w:t>
            </w:r>
            <w:r w:rsidRPr="000E6243">
              <w:rPr>
                <w:sz w:val="28"/>
                <w:szCs w:val="28"/>
              </w:rPr>
              <w:t>в</w:t>
            </w:r>
            <w:r w:rsidRPr="000E6243">
              <w:rPr>
                <w:sz w:val="28"/>
                <w:szCs w:val="28"/>
              </w:rPr>
              <w:t>ській області, райдержадміні</w:t>
            </w:r>
            <w:r w:rsidRPr="000E6243">
              <w:rPr>
                <w:sz w:val="28"/>
                <w:szCs w:val="28"/>
              </w:rPr>
              <w:t>с</w:t>
            </w:r>
            <w:r w:rsidRPr="000E6243">
              <w:rPr>
                <w:sz w:val="28"/>
                <w:szCs w:val="28"/>
              </w:rPr>
              <w:t>тр</w:t>
            </w:r>
            <w:r w:rsidRPr="000E6243">
              <w:rPr>
                <w:sz w:val="28"/>
                <w:szCs w:val="28"/>
              </w:rPr>
              <w:t>а</w:t>
            </w:r>
            <w:r w:rsidRPr="000E6243">
              <w:rPr>
                <w:sz w:val="28"/>
                <w:szCs w:val="28"/>
              </w:rPr>
              <w:t>ції, міськвиконкоми.</w:t>
            </w:r>
          </w:p>
        </w:tc>
      </w:tr>
    </w:tbl>
    <w:p w14:paraId="126284C2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p w14:paraId="688BCFC1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11. Рекомендувати забезпечити своєчасне проведення з 01.07.2012 пер</w:t>
      </w:r>
      <w:r w:rsidRPr="000E6243">
        <w:rPr>
          <w:sz w:val="28"/>
          <w:szCs w:val="28"/>
        </w:rPr>
        <w:t>е</w:t>
      </w:r>
      <w:r w:rsidRPr="000E6243">
        <w:rPr>
          <w:sz w:val="28"/>
          <w:szCs w:val="28"/>
        </w:rPr>
        <w:t>рахунків пенсій пенсіонерам силових стру</w:t>
      </w:r>
      <w:r w:rsidRPr="000E6243">
        <w:rPr>
          <w:sz w:val="28"/>
          <w:szCs w:val="28"/>
        </w:rPr>
        <w:t>к</w:t>
      </w:r>
      <w:r w:rsidRPr="000E6243">
        <w:rPr>
          <w:sz w:val="28"/>
          <w:szCs w:val="28"/>
        </w:rPr>
        <w:t xml:space="preserve">тур та виплату пенсій у підвищених розмірах. </w:t>
      </w:r>
    </w:p>
    <w:p w14:paraId="56AE11AD" w14:textId="77777777" w:rsidR="00B90675" w:rsidRPr="000E6243" w:rsidRDefault="00B90675" w:rsidP="00B90675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32"/>
        <w:gridCol w:w="2490"/>
        <w:gridCol w:w="3821"/>
      </w:tblGrid>
      <w:tr w:rsidR="00B90675" w:rsidRPr="000E6243" w14:paraId="675F399D" w14:textId="77777777">
        <w:tc>
          <w:tcPr>
            <w:tcW w:w="2513" w:type="dxa"/>
          </w:tcPr>
          <w:p w14:paraId="6EE90FA2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01.08.2012.</w:t>
            </w:r>
          </w:p>
        </w:tc>
        <w:tc>
          <w:tcPr>
            <w:tcW w:w="2695" w:type="dxa"/>
          </w:tcPr>
          <w:p w14:paraId="7E09A85E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538D1B5A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Пенсійн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го фонду України в Полтавс</w:t>
            </w:r>
            <w:r w:rsidRPr="000E6243">
              <w:rPr>
                <w:sz w:val="28"/>
                <w:szCs w:val="28"/>
              </w:rPr>
              <w:t>ь</w:t>
            </w:r>
            <w:r w:rsidRPr="000E6243">
              <w:rPr>
                <w:sz w:val="28"/>
                <w:szCs w:val="28"/>
              </w:rPr>
              <w:t>кій області, Полтавський о</w:t>
            </w:r>
            <w:r w:rsidRPr="000E6243">
              <w:rPr>
                <w:sz w:val="28"/>
                <w:szCs w:val="28"/>
              </w:rPr>
              <w:t>б</w:t>
            </w:r>
            <w:r w:rsidRPr="000E6243">
              <w:rPr>
                <w:sz w:val="28"/>
                <w:szCs w:val="28"/>
              </w:rPr>
              <w:t>ласний війс</w:t>
            </w:r>
            <w:r w:rsidRPr="000E6243">
              <w:rPr>
                <w:sz w:val="28"/>
                <w:szCs w:val="28"/>
              </w:rPr>
              <w:t>ь</w:t>
            </w:r>
            <w:r w:rsidRPr="000E6243">
              <w:rPr>
                <w:sz w:val="28"/>
                <w:szCs w:val="28"/>
              </w:rPr>
              <w:t>ковий комісаріат, Управління МВС України в Полтавській області, Упра</w:t>
            </w:r>
            <w:r w:rsidRPr="000E6243">
              <w:rPr>
                <w:sz w:val="28"/>
                <w:szCs w:val="28"/>
              </w:rPr>
              <w:t>в</w:t>
            </w:r>
            <w:r w:rsidRPr="000E6243">
              <w:rPr>
                <w:sz w:val="28"/>
                <w:szCs w:val="28"/>
              </w:rPr>
              <w:t>ління Служби безпеки Укра</w:t>
            </w:r>
            <w:r w:rsidRPr="000E6243">
              <w:rPr>
                <w:sz w:val="28"/>
                <w:szCs w:val="28"/>
              </w:rPr>
              <w:t>ї</w:t>
            </w:r>
            <w:r w:rsidRPr="000E6243">
              <w:rPr>
                <w:sz w:val="28"/>
                <w:szCs w:val="28"/>
              </w:rPr>
              <w:t>ни в Полтавській області, Т</w:t>
            </w:r>
            <w:r w:rsidRPr="000E6243">
              <w:rPr>
                <w:sz w:val="28"/>
                <w:szCs w:val="28"/>
              </w:rPr>
              <w:t>е</w:t>
            </w:r>
            <w:r w:rsidRPr="000E6243">
              <w:rPr>
                <w:sz w:val="28"/>
                <w:szCs w:val="28"/>
              </w:rPr>
              <w:t>рит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ріальне управління МНС в Полтавській області, упра</w:t>
            </w:r>
            <w:r w:rsidRPr="000E6243">
              <w:rPr>
                <w:sz w:val="28"/>
                <w:szCs w:val="28"/>
              </w:rPr>
              <w:t>в</w:t>
            </w:r>
            <w:r w:rsidRPr="000E6243">
              <w:rPr>
                <w:sz w:val="28"/>
                <w:szCs w:val="28"/>
              </w:rPr>
              <w:t>ління Державної пенітенціа</w:t>
            </w:r>
            <w:r w:rsidRPr="000E6243">
              <w:rPr>
                <w:sz w:val="28"/>
                <w:szCs w:val="28"/>
              </w:rPr>
              <w:t>р</w:t>
            </w:r>
            <w:r w:rsidRPr="000E6243">
              <w:rPr>
                <w:sz w:val="28"/>
                <w:szCs w:val="28"/>
              </w:rPr>
              <w:t>ної служби України в Полта</w:t>
            </w:r>
            <w:r w:rsidRPr="000E6243">
              <w:rPr>
                <w:sz w:val="28"/>
                <w:szCs w:val="28"/>
              </w:rPr>
              <w:t>в</w:t>
            </w:r>
            <w:r w:rsidRPr="000E6243">
              <w:rPr>
                <w:sz w:val="28"/>
                <w:szCs w:val="28"/>
              </w:rPr>
              <w:t>ській області,</w:t>
            </w:r>
            <w:r w:rsidRPr="000E6243">
              <w:rPr>
                <w:rStyle w:val="a0"/>
                <w:color w:val="000000"/>
                <w:sz w:val="28"/>
                <w:szCs w:val="28"/>
                <w:lang w:eastAsia="uk-UA"/>
              </w:rPr>
              <w:t xml:space="preserve"> Управління Де</w:t>
            </w:r>
            <w:r w:rsidRPr="000E6243">
              <w:rPr>
                <w:rStyle w:val="a0"/>
                <w:color w:val="000000"/>
                <w:sz w:val="28"/>
                <w:szCs w:val="28"/>
                <w:lang w:eastAsia="uk-UA"/>
              </w:rPr>
              <w:t>р</w:t>
            </w:r>
            <w:r w:rsidRPr="000E6243">
              <w:rPr>
                <w:rStyle w:val="a0"/>
                <w:color w:val="000000"/>
                <w:sz w:val="28"/>
                <w:szCs w:val="28"/>
                <w:lang w:eastAsia="uk-UA"/>
              </w:rPr>
              <w:t>жавної служби спеціального зв'язку та захисту і</w:t>
            </w:r>
            <w:r w:rsidRPr="000E6243">
              <w:rPr>
                <w:rStyle w:val="a0"/>
                <w:color w:val="000000"/>
                <w:sz w:val="28"/>
                <w:szCs w:val="28"/>
                <w:lang w:eastAsia="uk-UA"/>
              </w:rPr>
              <w:t>н</w:t>
            </w:r>
            <w:r w:rsidRPr="000E6243">
              <w:rPr>
                <w:rStyle w:val="a0"/>
                <w:color w:val="000000"/>
                <w:sz w:val="28"/>
                <w:szCs w:val="28"/>
                <w:lang w:eastAsia="uk-UA"/>
              </w:rPr>
              <w:t>формації України в Полтавській обла</w:t>
            </w:r>
            <w:r w:rsidRPr="000E6243">
              <w:rPr>
                <w:rStyle w:val="a0"/>
                <w:color w:val="000000"/>
                <w:sz w:val="28"/>
                <w:szCs w:val="28"/>
                <w:lang w:eastAsia="uk-UA"/>
              </w:rPr>
              <w:t>с</w:t>
            </w:r>
            <w:r w:rsidRPr="000E6243">
              <w:rPr>
                <w:rStyle w:val="a0"/>
                <w:color w:val="000000"/>
                <w:sz w:val="28"/>
                <w:szCs w:val="28"/>
                <w:lang w:eastAsia="uk-UA"/>
              </w:rPr>
              <w:t>ті.</w:t>
            </w:r>
          </w:p>
        </w:tc>
      </w:tr>
    </w:tbl>
    <w:p w14:paraId="4B3227C8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p w14:paraId="5E2D0523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12. Провести своєчасно перерахунки допомоги на догляд за інвалідом І чи ІІ групи внаслідок психічного розладу та державної соціальної допомоги мал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забезпеченим сім’ям у підвищених розмірах. Здійснити заходи щодо виявлення сімей, які вперше набудуть право на вказані види державної соціальної пі</w:t>
      </w:r>
      <w:r w:rsidRPr="000E6243">
        <w:rPr>
          <w:sz w:val="28"/>
          <w:szCs w:val="28"/>
        </w:rPr>
        <w:t>д</w:t>
      </w:r>
      <w:r w:rsidRPr="000E6243">
        <w:rPr>
          <w:sz w:val="28"/>
          <w:szCs w:val="28"/>
        </w:rPr>
        <w:t>тр</w:t>
      </w:r>
      <w:r w:rsidRPr="000E6243">
        <w:rPr>
          <w:sz w:val="28"/>
          <w:szCs w:val="28"/>
        </w:rPr>
        <w:t>и</w:t>
      </w:r>
      <w:r w:rsidRPr="000E6243">
        <w:rPr>
          <w:sz w:val="28"/>
          <w:szCs w:val="28"/>
        </w:rPr>
        <w:t>мки.</w:t>
      </w:r>
    </w:p>
    <w:p w14:paraId="002AF59F" w14:textId="77777777" w:rsidR="00B90675" w:rsidRPr="000E6243" w:rsidRDefault="00B90675" w:rsidP="00B90675">
      <w:pPr>
        <w:spacing w:line="240" w:lineRule="exact"/>
        <w:ind w:firstLine="79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7D641B38" w14:textId="77777777">
        <w:tc>
          <w:tcPr>
            <w:tcW w:w="2513" w:type="dxa"/>
          </w:tcPr>
          <w:p w14:paraId="0B1D8971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01.07.2012.</w:t>
            </w:r>
          </w:p>
        </w:tc>
        <w:tc>
          <w:tcPr>
            <w:tcW w:w="2695" w:type="dxa"/>
          </w:tcPr>
          <w:p w14:paraId="072E5BC5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18833A66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облдержадміністрації.</w:t>
            </w:r>
          </w:p>
        </w:tc>
      </w:tr>
    </w:tbl>
    <w:p w14:paraId="04752730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</w:r>
    </w:p>
    <w:p w14:paraId="1D6D0906" w14:textId="77777777" w:rsidR="00B90675" w:rsidRPr="000E6243" w:rsidRDefault="00B90675" w:rsidP="00B90675">
      <w:pPr>
        <w:tabs>
          <w:tab w:val="left" w:pos="57"/>
        </w:tabs>
        <w:spacing w:line="240" w:lineRule="exact"/>
        <w:jc w:val="both"/>
        <w:rPr>
          <w:sz w:val="28"/>
          <w:szCs w:val="28"/>
        </w:rPr>
      </w:pP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  <w:t>13. Ужити заходів щодо влаштування дітей-сиріт та дітей, позбавлених б</w:t>
      </w:r>
      <w:r w:rsidRPr="000E6243">
        <w:rPr>
          <w:sz w:val="28"/>
          <w:szCs w:val="28"/>
        </w:rPr>
        <w:t>а</w:t>
      </w:r>
      <w:r w:rsidRPr="000E6243">
        <w:rPr>
          <w:sz w:val="28"/>
          <w:szCs w:val="28"/>
        </w:rPr>
        <w:t xml:space="preserve">тьківського піклування, які проживають в </w:t>
      </w:r>
      <w:proofErr w:type="spellStart"/>
      <w:r w:rsidRPr="000E6243">
        <w:rPr>
          <w:sz w:val="28"/>
          <w:szCs w:val="28"/>
        </w:rPr>
        <w:t>інтернатних</w:t>
      </w:r>
      <w:proofErr w:type="spellEnd"/>
      <w:r w:rsidRPr="000E6243">
        <w:rPr>
          <w:sz w:val="28"/>
          <w:szCs w:val="28"/>
        </w:rPr>
        <w:t xml:space="preserve"> закладах, у сімейні форми виховання.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083AECAA" w14:textId="77777777">
        <w:tc>
          <w:tcPr>
            <w:tcW w:w="2477" w:type="dxa"/>
          </w:tcPr>
          <w:p w14:paraId="7AFFE193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31.12.2012.</w:t>
            </w:r>
          </w:p>
        </w:tc>
        <w:tc>
          <w:tcPr>
            <w:tcW w:w="2603" w:type="dxa"/>
          </w:tcPr>
          <w:p w14:paraId="457DBFA9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46" w:type="dxa"/>
          </w:tcPr>
          <w:p w14:paraId="042E889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Служба у справах дітей, Гол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вне управління освіти і науки облдержадміністрації, райд</w:t>
            </w:r>
            <w:r w:rsidRPr="000E6243">
              <w:rPr>
                <w:sz w:val="28"/>
                <w:szCs w:val="28"/>
              </w:rPr>
              <w:t>е</w:t>
            </w:r>
            <w:r w:rsidRPr="000E6243">
              <w:rPr>
                <w:sz w:val="28"/>
                <w:szCs w:val="28"/>
              </w:rPr>
              <w:t>ржадміністрації, міськвико</w:t>
            </w:r>
            <w:r w:rsidRPr="000E6243">
              <w:rPr>
                <w:sz w:val="28"/>
                <w:szCs w:val="28"/>
              </w:rPr>
              <w:t>н</w:t>
            </w:r>
            <w:r w:rsidRPr="000E6243">
              <w:rPr>
                <w:sz w:val="28"/>
                <w:szCs w:val="28"/>
              </w:rPr>
              <w:t>коми.</w:t>
            </w:r>
          </w:p>
        </w:tc>
      </w:tr>
    </w:tbl>
    <w:p w14:paraId="5795E722" w14:textId="77777777" w:rsidR="00B90675" w:rsidRPr="000E6243" w:rsidRDefault="00B90675" w:rsidP="00B90675">
      <w:pPr>
        <w:tabs>
          <w:tab w:val="left" w:pos="720"/>
        </w:tabs>
        <w:spacing w:line="240" w:lineRule="exact"/>
        <w:jc w:val="both"/>
        <w:rPr>
          <w:sz w:val="28"/>
          <w:szCs w:val="28"/>
        </w:rPr>
      </w:pPr>
      <w:r w:rsidRPr="000E6243">
        <w:rPr>
          <w:sz w:val="28"/>
          <w:szCs w:val="28"/>
        </w:rPr>
        <w:tab/>
      </w:r>
    </w:p>
    <w:p w14:paraId="2CD0F817" w14:textId="77777777" w:rsidR="00B90675" w:rsidRPr="000E6243" w:rsidRDefault="00B90675" w:rsidP="00B90675">
      <w:pPr>
        <w:tabs>
          <w:tab w:val="left" w:pos="720"/>
        </w:tabs>
        <w:spacing w:line="240" w:lineRule="exact"/>
        <w:jc w:val="both"/>
        <w:rPr>
          <w:sz w:val="28"/>
        </w:rPr>
      </w:pPr>
      <w:r w:rsidRPr="000E6243">
        <w:rPr>
          <w:sz w:val="28"/>
          <w:szCs w:val="28"/>
        </w:rPr>
        <w:tab/>
        <w:t>14. Активізувати роботу з громадянами</w:t>
      </w:r>
      <w:r w:rsidRPr="000E6243">
        <w:rPr>
          <w:sz w:val="28"/>
        </w:rPr>
        <w:t xml:space="preserve"> щодо виявлення бажаючих взяти участь у програмі будівництва доступного житла, та надати переліки сімей, які будуть брати участь у програмі.</w:t>
      </w:r>
    </w:p>
    <w:p w14:paraId="67CA640B" w14:textId="77777777" w:rsidR="00B90675" w:rsidRPr="000E6243" w:rsidRDefault="00B90675" w:rsidP="00B90675">
      <w:pPr>
        <w:tabs>
          <w:tab w:val="left" w:pos="720"/>
        </w:tabs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6"/>
        <w:gridCol w:w="2449"/>
        <w:gridCol w:w="3878"/>
      </w:tblGrid>
      <w:tr w:rsidR="00B90675" w:rsidRPr="000E6243" w14:paraId="0CDE8AC9" w14:textId="77777777">
        <w:tc>
          <w:tcPr>
            <w:tcW w:w="2513" w:type="dxa"/>
          </w:tcPr>
          <w:p w14:paraId="5A6CE41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01.07.2012.</w:t>
            </w:r>
          </w:p>
        </w:tc>
        <w:tc>
          <w:tcPr>
            <w:tcW w:w="2695" w:type="dxa"/>
          </w:tcPr>
          <w:p w14:paraId="1E774E5A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6205A02B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Райдержадміністрації,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виконкоми.</w:t>
            </w:r>
          </w:p>
        </w:tc>
      </w:tr>
    </w:tbl>
    <w:p w14:paraId="507EE97B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p w14:paraId="2FCFF0D2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15. Рекомендувати підготувати звернення від обласної державної адміні</w:t>
      </w:r>
      <w:r w:rsidRPr="000E6243">
        <w:rPr>
          <w:sz w:val="28"/>
          <w:szCs w:val="28"/>
        </w:rPr>
        <w:t>с</w:t>
      </w:r>
      <w:r w:rsidRPr="000E6243">
        <w:rPr>
          <w:sz w:val="28"/>
          <w:szCs w:val="28"/>
        </w:rPr>
        <w:t>трації до Кабінету Міністрів України щодо необхідності та доцільності прий</w:t>
      </w:r>
      <w:r w:rsidRPr="000E6243">
        <w:rPr>
          <w:sz w:val="28"/>
          <w:szCs w:val="28"/>
        </w:rPr>
        <w:t>н</w:t>
      </w:r>
      <w:r w:rsidRPr="000E6243">
        <w:rPr>
          <w:sz w:val="28"/>
          <w:szCs w:val="28"/>
        </w:rPr>
        <w:t>яття відповідних законодавчих актів з питань легалізації заробітної плати та зайнятості населення, створення законодавчого поля з метою підвищення ві</w:t>
      </w:r>
      <w:r w:rsidRPr="000E6243">
        <w:rPr>
          <w:sz w:val="28"/>
          <w:szCs w:val="28"/>
        </w:rPr>
        <w:t>д</w:t>
      </w:r>
      <w:r w:rsidRPr="000E6243">
        <w:rPr>
          <w:sz w:val="28"/>
          <w:szCs w:val="28"/>
        </w:rPr>
        <w:t>повідальності господарюючих суб’єктів та підприємницьких структур за пров</w:t>
      </w:r>
      <w:r w:rsidRPr="000E6243">
        <w:rPr>
          <w:sz w:val="28"/>
          <w:szCs w:val="28"/>
        </w:rPr>
        <w:t>е</w:t>
      </w:r>
      <w:r w:rsidRPr="000E6243">
        <w:rPr>
          <w:sz w:val="28"/>
          <w:szCs w:val="28"/>
        </w:rPr>
        <w:t>дення с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ціально відповідального бізнесу та легалізації трудових відносин.</w:t>
      </w:r>
    </w:p>
    <w:p w14:paraId="575679A9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33"/>
        <w:gridCol w:w="2491"/>
        <w:gridCol w:w="3819"/>
      </w:tblGrid>
      <w:tr w:rsidR="00B90675" w:rsidRPr="000E6243" w14:paraId="3BF0C1F1" w14:textId="77777777">
        <w:tc>
          <w:tcPr>
            <w:tcW w:w="2513" w:type="dxa"/>
          </w:tcPr>
          <w:p w14:paraId="2B862C47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15.06.2012.</w:t>
            </w:r>
          </w:p>
        </w:tc>
        <w:tc>
          <w:tcPr>
            <w:tcW w:w="2695" w:type="dxa"/>
          </w:tcPr>
          <w:p w14:paraId="555D5823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790B2754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Пенсійн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го фонду України у Полтавс</w:t>
            </w:r>
            <w:r w:rsidRPr="000E6243">
              <w:rPr>
                <w:sz w:val="28"/>
                <w:szCs w:val="28"/>
              </w:rPr>
              <w:t>ь</w:t>
            </w:r>
            <w:r w:rsidRPr="000E6243">
              <w:rPr>
                <w:sz w:val="28"/>
                <w:szCs w:val="28"/>
              </w:rPr>
              <w:t>кій області, Державна пода</w:t>
            </w:r>
            <w:r w:rsidRPr="000E6243">
              <w:rPr>
                <w:sz w:val="28"/>
                <w:szCs w:val="28"/>
              </w:rPr>
              <w:t>т</w:t>
            </w:r>
            <w:r w:rsidRPr="000E6243">
              <w:rPr>
                <w:sz w:val="28"/>
                <w:szCs w:val="28"/>
              </w:rPr>
              <w:t>кова служба у Полтавській області, Територіальна держ</w:t>
            </w:r>
            <w:r w:rsidRPr="000E6243">
              <w:rPr>
                <w:sz w:val="28"/>
                <w:szCs w:val="28"/>
              </w:rPr>
              <w:t>а</w:t>
            </w:r>
            <w:r w:rsidRPr="000E6243">
              <w:rPr>
                <w:sz w:val="28"/>
                <w:szCs w:val="28"/>
              </w:rPr>
              <w:t>вна інспекція з питань праці у Полтавській області, Полта</w:t>
            </w:r>
            <w:r w:rsidRPr="000E6243">
              <w:rPr>
                <w:sz w:val="28"/>
                <w:szCs w:val="28"/>
              </w:rPr>
              <w:t>в</w:t>
            </w:r>
            <w:r w:rsidRPr="000E6243">
              <w:rPr>
                <w:sz w:val="28"/>
                <w:szCs w:val="28"/>
              </w:rPr>
              <w:t>ський обласний центр зайн</w:t>
            </w:r>
            <w:r w:rsidRPr="000E6243">
              <w:rPr>
                <w:sz w:val="28"/>
                <w:szCs w:val="28"/>
              </w:rPr>
              <w:t>я</w:t>
            </w:r>
            <w:r w:rsidRPr="000E6243">
              <w:rPr>
                <w:sz w:val="28"/>
                <w:szCs w:val="28"/>
              </w:rPr>
              <w:t>тості.</w:t>
            </w:r>
          </w:p>
        </w:tc>
      </w:tr>
    </w:tbl>
    <w:p w14:paraId="1E4D2148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p w14:paraId="10027BC2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16. Активізувати інформаційно-роз’яснювальну роботу в напрямку ек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номічних та соціальних переваг отримання легальних доходів, негативного ст</w:t>
      </w:r>
      <w:r w:rsidRPr="000E6243">
        <w:rPr>
          <w:sz w:val="28"/>
          <w:szCs w:val="28"/>
        </w:rPr>
        <w:t>а</w:t>
      </w:r>
      <w:r w:rsidRPr="000E6243">
        <w:rPr>
          <w:sz w:val="28"/>
          <w:szCs w:val="28"/>
        </w:rPr>
        <w:t>влення до роботодавців, які виплачують заробітну плату без сплати податків із доходів фізичних осіб та внесків до єдиного соціального внеску, оприлюдн</w:t>
      </w:r>
      <w:r w:rsidRPr="000E6243">
        <w:rPr>
          <w:sz w:val="28"/>
          <w:szCs w:val="28"/>
        </w:rPr>
        <w:t>ю</w:t>
      </w:r>
      <w:r w:rsidRPr="000E6243">
        <w:rPr>
          <w:sz w:val="28"/>
          <w:szCs w:val="28"/>
        </w:rPr>
        <w:t>вати в засобах масової інформації відомості про найбільш резонансні випадки.</w:t>
      </w:r>
    </w:p>
    <w:p w14:paraId="4A528895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441BA420" w14:textId="77777777">
        <w:tc>
          <w:tcPr>
            <w:tcW w:w="2513" w:type="dxa"/>
          </w:tcPr>
          <w:p w14:paraId="5B4EA46E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31.12.2012.</w:t>
            </w:r>
          </w:p>
        </w:tc>
        <w:tc>
          <w:tcPr>
            <w:tcW w:w="2695" w:type="dxa"/>
          </w:tcPr>
          <w:p w14:paraId="7306E3CE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6A5E397D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Галузеві управління облде</w:t>
            </w:r>
            <w:r w:rsidRPr="000E6243">
              <w:rPr>
                <w:sz w:val="28"/>
                <w:szCs w:val="28"/>
              </w:rPr>
              <w:t>р</w:t>
            </w:r>
            <w:r w:rsidRPr="000E6243">
              <w:rPr>
                <w:sz w:val="28"/>
                <w:szCs w:val="28"/>
              </w:rPr>
              <w:t>жадміністрації, райдержадм</w:t>
            </w:r>
            <w:r w:rsidRPr="000E6243">
              <w:rPr>
                <w:sz w:val="28"/>
                <w:szCs w:val="28"/>
              </w:rPr>
              <w:t>і</w:t>
            </w:r>
            <w:r w:rsidRPr="000E6243">
              <w:rPr>
                <w:sz w:val="28"/>
                <w:szCs w:val="28"/>
              </w:rPr>
              <w:t xml:space="preserve">ністрації </w:t>
            </w:r>
          </w:p>
          <w:p w14:paraId="3BD060BA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міськвиконкоми.</w:t>
            </w:r>
          </w:p>
        </w:tc>
      </w:tr>
    </w:tbl>
    <w:p w14:paraId="73743052" w14:textId="77777777" w:rsidR="00B90675" w:rsidRPr="000E6243" w:rsidRDefault="00B90675" w:rsidP="00B90675">
      <w:pPr>
        <w:spacing w:line="240" w:lineRule="exact"/>
        <w:jc w:val="both"/>
        <w:rPr>
          <w:sz w:val="28"/>
          <w:szCs w:val="28"/>
        </w:rPr>
      </w:pPr>
    </w:p>
    <w:p w14:paraId="4B6EABAE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17. Розширити практику залучення безробітних до оплачуваних грома</w:t>
      </w:r>
      <w:r w:rsidRPr="000E6243">
        <w:rPr>
          <w:sz w:val="28"/>
          <w:szCs w:val="28"/>
        </w:rPr>
        <w:t>д</w:t>
      </w:r>
      <w:r w:rsidRPr="000E6243">
        <w:rPr>
          <w:sz w:val="28"/>
          <w:szCs w:val="28"/>
        </w:rPr>
        <w:t>ських робіт, які мають суспільно</w:t>
      </w: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>корисний характер, і в першу чергу на об’єктах соціального захисту та охорони здоров’я.</w:t>
      </w:r>
      <w:r>
        <w:rPr>
          <w:sz w:val="28"/>
          <w:szCs w:val="28"/>
        </w:rPr>
        <w:t xml:space="preserve"> </w:t>
      </w:r>
    </w:p>
    <w:p w14:paraId="6FBD0FA5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6EFA7BAA" w14:textId="77777777">
        <w:tc>
          <w:tcPr>
            <w:tcW w:w="2513" w:type="dxa"/>
          </w:tcPr>
          <w:p w14:paraId="430E1A30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31.12.2012.</w:t>
            </w:r>
          </w:p>
        </w:tc>
        <w:tc>
          <w:tcPr>
            <w:tcW w:w="2695" w:type="dxa"/>
          </w:tcPr>
          <w:p w14:paraId="0F0F76FC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5F546954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Галузеві управління облде</w:t>
            </w:r>
            <w:r w:rsidRPr="000E6243">
              <w:rPr>
                <w:sz w:val="28"/>
                <w:szCs w:val="28"/>
              </w:rPr>
              <w:t>р</w:t>
            </w:r>
            <w:r w:rsidRPr="000E6243">
              <w:rPr>
                <w:sz w:val="28"/>
                <w:szCs w:val="28"/>
              </w:rPr>
              <w:t>жадміністрації,</w:t>
            </w:r>
          </w:p>
          <w:p w14:paraId="445995CE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Полтавський обласний центр зайнятості, райдержадмініс</w:t>
            </w:r>
            <w:r w:rsidRPr="000E6243">
              <w:rPr>
                <w:sz w:val="28"/>
                <w:szCs w:val="28"/>
              </w:rPr>
              <w:t>т</w:t>
            </w:r>
            <w:r w:rsidRPr="000E6243">
              <w:rPr>
                <w:sz w:val="28"/>
                <w:szCs w:val="28"/>
              </w:rPr>
              <w:t xml:space="preserve">рації </w:t>
            </w:r>
          </w:p>
          <w:p w14:paraId="3BD4D4F4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міськвиконкоми.</w:t>
            </w:r>
          </w:p>
        </w:tc>
      </w:tr>
    </w:tbl>
    <w:p w14:paraId="1A671F99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p w14:paraId="0133E75C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18. Забезпечити проведення роз’яснювальної роботи серед населення, м</w:t>
      </w:r>
      <w:r w:rsidRPr="000E6243">
        <w:rPr>
          <w:sz w:val="28"/>
          <w:szCs w:val="28"/>
        </w:rPr>
        <w:t>е</w:t>
      </w:r>
      <w:r w:rsidRPr="000E6243">
        <w:rPr>
          <w:sz w:val="28"/>
          <w:szCs w:val="28"/>
        </w:rPr>
        <w:t>дичних і фармацевтичних працівників області про запровадження державного регулювання цін на лікарські засоби для лікування осіб з гіпертонічною хвор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бою та відпуску лікарських засобів з аптечних закладів хворим на гіпертонічну хворобу з частковим відшкодуванням вартості таких лікарських засобів.</w:t>
      </w:r>
    </w:p>
    <w:p w14:paraId="3F3F5F6E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453143E9" w14:textId="77777777">
        <w:tc>
          <w:tcPr>
            <w:tcW w:w="2513" w:type="dxa"/>
          </w:tcPr>
          <w:p w14:paraId="7D3CE2D7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01.10.2012.</w:t>
            </w:r>
          </w:p>
        </w:tc>
        <w:tc>
          <w:tcPr>
            <w:tcW w:w="2695" w:type="dxa"/>
          </w:tcPr>
          <w:p w14:paraId="23D73C4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13305879" w14:textId="77777777" w:rsidR="00B90675" w:rsidRPr="000E6243" w:rsidRDefault="00B90675" w:rsidP="00B90675">
            <w:pPr>
              <w:shd w:val="clear" w:color="auto" w:fill="FFFFFF"/>
              <w:adjustRightInd w:val="0"/>
              <w:spacing w:line="240" w:lineRule="exact"/>
              <w:jc w:val="both"/>
              <w:rPr>
                <w:rStyle w:val="FontStyle11"/>
                <w:sz w:val="28"/>
                <w:szCs w:val="28"/>
                <w:lang w:eastAsia="uk-UA"/>
              </w:rPr>
            </w:pPr>
            <w:r w:rsidRPr="000E6243">
              <w:rPr>
                <w:rStyle w:val="FontStyle11"/>
                <w:sz w:val="28"/>
                <w:szCs w:val="28"/>
                <w:lang w:eastAsia="uk-UA"/>
              </w:rPr>
              <w:t>Головне управління інформ</w:t>
            </w:r>
            <w:r w:rsidRPr="000E6243">
              <w:rPr>
                <w:rStyle w:val="FontStyle11"/>
                <w:sz w:val="28"/>
                <w:szCs w:val="28"/>
                <w:lang w:eastAsia="uk-UA"/>
              </w:rPr>
              <w:t>а</w:t>
            </w:r>
            <w:r w:rsidRPr="000E6243">
              <w:rPr>
                <w:rStyle w:val="FontStyle11"/>
                <w:sz w:val="28"/>
                <w:szCs w:val="28"/>
                <w:lang w:eastAsia="uk-UA"/>
              </w:rPr>
              <w:t>ційної та внутрішньої політ</w:t>
            </w:r>
            <w:r w:rsidRPr="000E6243">
              <w:rPr>
                <w:rStyle w:val="FontStyle11"/>
                <w:sz w:val="28"/>
                <w:szCs w:val="28"/>
                <w:lang w:eastAsia="uk-UA"/>
              </w:rPr>
              <w:t>и</w:t>
            </w:r>
            <w:r w:rsidRPr="000E6243">
              <w:rPr>
                <w:rStyle w:val="FontStyle11"/>
                <w:sz w:val="28"/>
                <w:szCs w:val="28"/>
                <w:lang w:eastAsia="uk-UA"/>
              </w:rPr>
              <w:t>ки облдержадміністрації,</w:t>
            </w:r>
          </w:p>
          <w:p w14:paraId="40BEC3EB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охорони здоров’я облдержадміністрації</w:t>
            </w:r>
          </w:p>
          <w:p w14:paraId="716EDD6B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райдержадміністрації,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виконкоми.</w:t>
            </w:r>
          </w:p>
        </w:tc>
      </w:tr>
    </w:tbl>
    <w:p w14:paraId="0E072D2C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</w:p>
    <w:p w14:paraId="445C9733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19. Сприяти створенню обласного та районних реєстрів хворих на гіпе</w:t>
      </w:r>
      <w:r w:rsidRPr="000E6243">
        <w:rPr>
          <w:sz w:val="28"/>
          <w:szCs w:val="28"/>
        </w:rPr>
        <w:t>р</w:t>
      </w:r>
      <w:r w:rsidRPr="000E6243">
        <w:rPr>
          <w:sz w:val="28"/>
          <w:szCs w:val="28"/>
        </w:rPr>
        <w:t>тонічну хворобу.</w:t>
      </w:r>
    </w:p>
    <w:p w14:paraId="2F214B6E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7E741C80" w14:textId="77777777">
        <w:tc>
          <w:tcPr>
            <w:tcW w:w="2513" w:type="dxa"/>
          </w:tcPr>
          <w:p w14:paraId="2B5794E0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01.10.2012.</w:t>
            </w:r>
          </w:p>
        </w:tc>
        <w:tc>
          <w:tcPr>
            <w:tcW w:w="2695" w:type="dxa"/>
          </w:tcPr>
          <w:p w14:paraId="59F72E04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7AAD24B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охорони здоров’я облдержадміністрації</w:t>
            </w:r>
          </w:p>
          <w:p w14:paraId="5F669BCE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райдержадміністрації,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виконкоми.</w:t>
            </w:r>
          </w:p>
        </w:tc>
      </w:tr>
    </w:tbl>
    <w:p w14:paraId="47766591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p w14:paraId="24234A50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20. Забезпечити всі лікувально-профілактичні заклади та підрозділи пе</w:t>
      </w:r>
      <w:r w:rsidRPr="000E6243">
        <w:rPr>
          <w:sz w:val="28"/>
          <w:szCs w:val="28"/>
        </w:rPr>
        <w:t>р</w:t>
      </w:r>
      <w:r w:rsidRPr="000E6243">
        <w:rPr>
          <w:sz w:val="28"/>
          <w:szCs w:val="28"/>
        </w:rPr>
        <w:t>винної ланки комп’ютерною технікою для створення обласного та районних р</w:t>
      </w:r>
      <w:r w:rsidRPr="000E6243">
        <w:rPr>
          <w:sz w:val="28"/>
          <w:szCs w:val="28"/>
        </w:rPr>
        <w:t>е</w:t>
      </w:r>
      <w:r w:rsidRPr="000E6243">
        <w:rPr>
          <w:sz w:val="28"/>
          <w:szCs w:val="28"/>
        </w:rPr>
        <w:t>єстрів хворих на гіпертонічну хворобу.</w:t>
      </w:r>
    </w:p>
    <w:p w14:paraId="78E6A258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63D4AFAE" w14:textId="77777777">
        <w:tc>
          <w:tcPr>
            <w:tcW w:w="2513" w:type="dxa"/>
          </w:tcPr>
          <w:p w14:paraId="42EF0E84" w14:textId="77777777" w:rsidR="00B90675" w:rsidRPr="000E6243" w:rsidRDefault="00B90675" w:rsidP="00B90675">
            <w:pPr>
              <w:spacing w:line="240" w:lineRule="exact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01.06.2012.</w:t>
            </w:r>
          </w:p>
        </w:tc>
        <w:tc>
          <w:tcPr>
            <w:tcW w:w="2695" w:type="dxa"/>
          </w:tcPr>
          <w:p w14:paraId="680CC43A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4CD0E2F3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охорони здоров’я облдержадміністрації</w:t>
            </w:r>
          </w:p>
          <w:p w14:paraId="049F641D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райдержадміністрації,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виконкоми.</w:t>
            </w:r>
          </w:p>
          <w:p w14:paraId="71D06C39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7164927B" w14:textId="77777777" w:rsidR="00B90675" w:rsidRPr="000E6243" w:rsidRDefault="00B90675" w:rsidP="00B90675">
      <w:pPr>
        <w:spacing w:line="240" w:lineRule="exact"/>
        <w:ind w:firstLine="708"/>
        <w:jc w:val="both"/>
        <w:rPr>
          <w:bCs/>
          <w:sz w:val="28"/>
          <w:szCs w:val="28"/>
        </w:rPr>
      </w:pPr>
      <w:r w:rsidRPr="000E6243">
        <w:rPr>
          <w:sz w:val="28"/>
          <w:szCs w:val="28"/>
        </w:rPr>
        <w:t xml:space="preserve">21. Прискорити розроблення тендерної документації </w:t>
      </w:r>
      <w:r w:rsidRPr="000E6243">
        <w:rPr>
          <w:bCs/>
          <w:sz w:val="28"/>
          <w:szCs w:val="28"/>
        </w:rPr>
        <w:t>на закупівлю обла</w:t>
      </w:r>
      <w:r w:rsidRPr="000E6243">
        <w:rPr>
          <w:bCs/>
          <w:sz w:val="28"/>
          <w:szCs w:val="28"/>
        </w:rPr>
        <w:t>д</w:t>
      </w:r>
      <w:r w:rsidRPr="000E6243">
        <w:rPr>
          <w:bCs/>
          <w:sz w:val="28"/>
          <w:szCs w:val="28"/>
        </w:rPr>
        <w:t xml:space="preserve">нання для Полтавського обласного </w:t>
      </w:r>
      <w:proofErr w:type="spellStart"/>
      <w:r w:rsidRPr="000E6243">
        <w:rPr>
          <w:bCs/>
          <w:sz w:val="28"/>
          <w:szCs w:val="28"/>
        </w:rPr>
        <w:t>перинатального</w:t>
      </w:r>
      <w:proofErr w:type="spellEnd"/>
      <w:r w:rsidRPr="000E6243">
        <w:rPr>
          <w:bCs/>
          <w:sz w:val="28"/>
          <w:szCs w:val="28"/>
        </w:rPr>
        <w:t xml:space="preserve"> центру.</w:t>
      </w:r>
    </w:p>
    <w:p w14:paraId="3A546495" w14:textId="77777777" w:rsidR="00B90675" w:rsidRPr="000E6243" w:rsidRDefault="00B90675" w:rsidP="00B90675">
      <w:pPr>
        <w:spacing w:line="240" w:lineRule="exact"/>
        <w:rPr>
          <w:bCs/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0F5FBF84" w14:textId="77777777">
        <w:tc>
          <w:tcPr>
            <w:tcW w:w="2513" w:type="dxa"/>
          </w:tcPr>
          <w:p w14:paraId="52A3712F" w14:textId="77777777" w:rsidR="00B90675" w:rsidRPr="000E6243" w:rsidRDefault="00B90675" w:rsidP="00B90675">
            <w:pPr>
              <w:spacing w:line="240" w:lineRule="exact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19.06.2012.</w:t>
            </w:r>
          </w:p>
          <w:p w14:paraId="6339F5BC" w14:textId="77777777" w:rsidR="00B90675" w:rsidRPr="000E6243" w:rsidRDefault="00B90675" w:rsidP="00B9067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41950916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0D8A5807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охорони здоров'я облдержадміністрації, райдержадміністрації, місь</w:t>
            </w:r>
            <w:r w:rsidRPr="000E6243">
              <w:rPr>
                <w:sz w:val="28"/>
                <w:szCs w:val="28"/>
              </w:rPr>
              <w:t>к</w:t>
            </w:r>
            <w:r w:rsidRPr="000E6243">
              <w:rPr>
                <w:sz w:val="28"/>
                <w:szCs w:val="28"/>
              </w:rPr>
              <w:t>виконкоми.</w:t>
            </w:r>
          </w:p>
        </w:tc>
      </w:tr>
    </w:tbl>
    <w:p w14:paraId="6742DC8E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p w14:paraId="0B1416DF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22. Забезпечити підтримку багатодітних родин у частині, що стосується оздоровлення дітей та підготовки сімей до нового навчального року.</w:t>
      </w:r>
    </w:p>
    <w:p w14:paraId="1CBE0FFA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48335D20" w14:textId="77777777">
        <w:tc>
          <w:tcPr>
            <w:tcW w:w="2513" w:type="dxa"/>
          </w:tcPr>
          <w:p w14:paraId="4277AEAE" w14:textId="77777777" w:rsidR="00B90675" w:rsidRPr="000E6243" w:rsidRDefault="00B90675" w:rsidP="00B90675">
            <w:pPr>
              <w:spacing w:line="240" w:lineRule="exact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01.09.2012.</w:t>
            </w:r>
          </w:p>
        </w:tc>
        <w:tc>
          <w:tcPr>
            <w:tcW w:w="2695" w:type="dxa"/>
          </w:tcPr>
          <w:p w14:paraId="0475204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1C64202F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Відділ у справах сім'ї та мол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ді облдержадміністрації.</w:t>
            </w:r>
          </w:p>
        </w:tc>
      </w:tr>
    </w:tbl>
    <w:p w14:paraId="75887B59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p w14:paraId="0FF106A9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p w14:paraId="2C9948A7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23. Забезпечити проведення конкурсу соціальних проектів програм, ро</w:t>
      </w:r>
      <w:r w:rsidRPr="000E6243">
        <w:rPr>
          <w:sz w:val="28"/>
          <w:szCs w:val="28"/>
        </w:rPr>
        <w:t>з</w:t>
      </w:r>
      <w:r w:rsidRPr="000E6243">
        <w:rPr>
          <w:sz w:val="28"/>
          <w:szCs w:val="28"/>
        </w:rPr>
        <w:t>роблених громадськими організаціями та їх спілками, стосовно дітей, молоді, жінок та сім’ї.</w:t>
      </w:r>
    </w:p>
    <w:p w14:paraId="0F84FE8B" w14:textId="77777777" w:rsidR="00B90675" w:rsidRPr="000E6243" w:rsidRDefault="00B90675" w:rsidP="00B90675">
      <w:pPr>
        <w:spacing w:line="240" w:lineRule="exact"/>
        <w:ind w:firstLine="708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17"/>
        <w:gridCol w:w="2449"/>
        <w:gridCol w:w="3877"/>
      </w:tblGrid>
      <w:tr w:rsidR="00B90675" w:rsidRPr="000E6243" w14:paraId="620CAAC1" w14:textId="77777777">
        <w:tc>
          <w:tcPr>
            <w:tcW w:w="2513" w:type="dxa"/>
          </w:tcPr>
          <w:p w14:paraId="7C25E618" w14:textId="77777777" w:rsidR="00B90675" w:rsidRPr="000E6243" w:rsidRDefault="00B90675" w:rsidP="00B90675">
            <w:pPr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До 01.07.2012.</w:t>
            </w:r>
          </w:p>
        </w:tc>
        <w:tc>
          <w:tcPr>
            <w:tcW w:w="2695" w:type="dxa"/>
          </w:tcPr>
          <w:p w14:paraId="54F9317C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76EC4B2B" w14:textId="77777777" w:rsidR="00B90675" w:rsidRPr="000E6243" w:rsidRDefault="00B90675" w:rsidP="00B90675">
            <w:pPr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Відділ у справах сім'ї та мол</w:t>
            </w:r>
            <w:r w:rsidRPr="000E6243">
              <w:rPr>
                <w:sz w:val="28"/>
                <w:szCs w:val="28"/>
              </w:rPr>
              <w:t>о</w:t>
            </w:r>
            <w:r w:rsidRPr="000E6243">
              <w:rPr>
                <w:sz w:val="28"/>
                <w:szCs w:val="28"/>
              </w:rPr>
              <w:t>ді облдержадміністрації.</w:t>
            </w:r>
          </w:p>
        </w:tc>
      </w:tr>
    </w:tbl>
    <w:p w14:paraId="1AFF8AF4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p w14:paraId="58826823" w14:textId="77777777" w:rsidR="00B90675" w:rsidRPr="000E6243" w:rsidRDefault="00B90675" w:rsidP="00B90675">
      <w:pPr>
        <w:spacing w:line="240" w:lineRule="exact"/>
        <w:ind w:firstLine="708"/>
        <w:jc w:val="both"/>
        <w:rPr>
          <w:sz w:val="28"/>
          <w:szCs w:val="28"/>
        </w:rPr>
      </w:pPr>
      <w:r w:rsidRPr="000E6243">
        <w:rPr>
          <w:sz w:val="28"/>
          <w:szCs w:val="28"/>
        </w:rPr>
        <w:t>24. Підвищити рівень інформованості населення щодо впровадження с</w:t>
      </w:r>
      <w:r w:rsidRPr="000E6243">
        <w:rPr>
          <w:sz w:val="28"/>
          <w:szCs w:val="28"/>
        </w:rPr>
        <w:t>о</w:t>
      </w:r>
      <w:r w:rsidRPr="000E6243">
        <w:rPr>
          <w:sz w:val="28"/>
          <w:szCs w:val="28"/>
        </w:rPr>
        <w:t>ціальних ініціатив Президента України В.Ф.</w:t>
      </w:r>
      <w:proofErr w:type="spellStart"/>
      <w:r w:rsidRPr="000E6243">
        <w:rPr>
          <w:sz w:val="28"/>
          <w:szCs w:val="28"/>
        </w:rPr>
        <w:t>Януковича</w:t>
      </w:r>
      <w:proofErr w:type="spellEnd"/>
      <w:r w:rsidRPr="000E6243">
        <w:rPr>
          <w:sz w:val="28"/>
          <w:szCs w:val="28"/>
        </w:rPr>
        <w:t>, спрямованих на полі</w:t>
      </w:r>
      <w:r w:rsidRPr="000E6243">
        <w:rPr>
          <w:sz w:val="28"/>
          <w:szCs w:val="28"/>
        </w:rPr>
        <w:t>п</w:t>
      </w:r>
      <w:r w:rsidRPr="000E6243">
        <w:rPr>
          <w:sz w:val="28"/>
          <w:szCs w:val="28"/>
        </w:rPr>
        <w:t>ше</w:t>
      </w:r>
      <w:r w:rsidRPr="000E6243">
        <w:rPr>
          <w:sz w:val="28"/>
          <w:szCs w:val="28"/>
        </w:rPr>
        <w:t>н</w:t>
      </w:r>
      <w:r w:rsidRPr="000E6243">
        <w:rPr>
          <w:sz w:val="28"/>
          <w:szCs w:val="28"/>
        </w:rPr>
        <w:t>ня соціального захисту та підвищення стандартів життя.</w:t>
      </w:r>
    </w:p>
    <w:p w14:paraId="1DE1FB15" w14:textId="77777777" w:rsidR="00B90675" w:rsidRPr="000E6243" w:rsidRDefault="00B90675" w:rsidP="00B90675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404"/>
        <w:gridCol w:w="2458"/>
        <w:gridCol w:w="3881"/>
      </w:tblGrid>
      <w:tr w:rsidR="00B90675" w:rsidRPr="000E6243" w14:paraId="3A3FA0B7" w14:textId="77777777">
        <w:tc>
          <w:tcPr>
            <w:tcW w:w="2513" w:type="dxa"/>
          </w:tcPr>
          <w:p w14:paraId="016A0B7B" w14:textId="77777777" w:rsidR="00B90675" w:rsidRPr="000E6243" w:rsidRDefault="00B90675" w:rsidP="00B90675">
            <w:pPr>
              <w:spacing w:line="240" w:lineRule="exact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5" w:type="dxa"/>
          </w:tcPr>
          <w:p w14:paraId="5C471FA9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88" w:type="dxa"/>
          </w:tcPr>
          <w:p w14:paraId="2F967628" w14:textId="77777777" w:rsidR="00B90675" w:rsidRPr="000E6243" w:rsidRDefault="00B90675" w:rsidP="00B9067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E6243">
              <w:rPr>
                <w:sz w:val="28"/>
                <w:szCs w:val="28"/>
              </w:rPr>
              <w:t>Головне управління інформ</w:t>
            </w:r>
            <w:r w:rsidRPr="000E6243">
              <w:rPr>
                <w:sz w:val="28"/>
                <w:szCs w:val="28"/>
              </w:rPr>
              <w:t>а</w:t>
            </w:r>
            <w:r w:rsidRPr="000E6243">
              <w:rPr>
                <w:sz w:val="28"/>
                <w:szCs w:val="28"/>
              </w:rPr>
              <w:t>ційної та внутрішньої політ</w:t>
            </w:r>
            <w:r w:rsidRPr="000E6243">
              <w:rPr>
                <w:sz w:val="28"/>
                <w:szCs w:val="28"/>
              </w:rPr>
              <w:t>и</w:t>
            </w:r>
            <w:r w:rsidRPr="000E6243">
              <w:rPr>
                <w:sz w:val="28"/>
                <w:szCs w:val="28"/>
              </w:rPr>
              <w:t>ки, структурні підрозділи об</w:t>
            </w:r>
            <w:r w:rsidRPr="000E6243">
              <w:rPr>
                <w:sz w:val="28"/>
                <w:szCs w:val="28"/>
              </w:rPr>
              <w:t>л</w:t>
            </w:r>
            <w:r w:rsidRPr="000E6243">
              <w:rPr>
                <w:sz w:val="28"/>
                <w:szCs w:val="28"/>
              </w:rPr>
              <w:t>держадміністрації, райдерж</w:t>
            </w:r>
            <w:r w:rsidRPr="000E6243">
              <w:rPr>
                <w:sz w:val="28"/>
                <w:szCs w:val="28"/>
              </w:rPr>
              <w:t>а</w:t>
            </w:r>
            <w:r w:rsidRPr="000E6243">
              <w:rPr>
                <w:sz w:val="28"/>
                <w:szCs w:val="28"/>
              </w:rPr>
              <w:t>дміністрації, міськвиконкоми.</w:t>
            </w:r>
          </w:p>
        </w:tc>
      </w:tr>
    </w:tbl>
    <w:p w14:paraId="3605718F" w14:textId="77777777" w:rsidR="00B90675" w:rsidRPr="000E6243" w:rsidRDefault="00B90675" w:rsidP="00B90675">
      <w:pPr>
        <w:jc w:val="both"/>
        <w:rPr>
          <w:sz w:val="28"/>
          <w:szCs w:val="28"/>
        </w:rPr>
      </w:pPr>
    </w:p>
    <w:p w14:paraId="09E25611" w14:textId="77777777" w:rsidR="00B90675" w:rsidRPr="000E6243" w:rsidRDefault="00B90675" w:rsidP="00B90675">
      <w:pPr>
        <w:jc w:val="both"/>
        <w:rPr>
          <w:sz w:val="28"/>
          <w:szCs w:val="28"/>
        </w:rPr>
      </w:pPr>
      <w:r w:rsidRPr="000E6243">
        <w:rPr>
          <w:sz w:val="28"/>
          <w:szCs w:val="28"/>
        </w:rPr>
        <w:t>Заступник голови – керівник</w:t>
      </w:r>
    </w:p>
    <w:p w14:paraId="4B0C78DB" w14:textId="77777777" w:rsidR="00B90675" w:rsidRPr="000E6243" w:rsidRDefault="00B90675" w:rsidP="00B90675">
      <w:pPr>
        <w:jc w:val="both"/>
        <w:rPr>
          <w:sz w:val="28"/>
          <w:szCs w:val="28"/>
        </w:rPr>
      </w:pPr>
      <w:r w:rsidRPr="000E6243"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 xml:space="preserve"> </w:t>
      </w:r>
      <w:r w:rsidRPr="000E6243"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E6243">
        <w:rPr>
          <w:sz w:val="28"/>
          <w:szCs w:val="28"/>
        </w:rPr>
        <w:tab/>
      </w:r>
      <w:r w:rsidRPr="000E6243">
        <w:rPr>
          <w:sz w:val="28"/>
          <w:szCs w:val="28"/>
        </w:rPr>
        <w:tab/>
        <w:t>В.О. Пархоменко</w:t>
      </w:r>
    </w:p>
    <w:p w14:paraId="3885499E" w14:textId="77777777"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675"/>
    <w:rsid w:val="001121AE"/>
    <w:rsid w:val="00176FA5"/>
    <w:rsid w:val="00653798"/>
    <w:rsid w:val="00731B33"/>
    <w:rsid w:val="00826DB0"/>
    <w:rsid w:val="009B59B4"/>
    <w:rsid w:val="00B90675"/>
    <w:rsid w:val="00BD52C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71AE3"/>
  <w15:chartTrackingRefBased/>
  <w15:docId w15:val="{C110B227-569E-4FBF-9C9F-E6CBAA3F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675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90675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0">
    <w:name w:val="a"/>
    <w:basedOn w:val="DefaultParagraphFont"/>
    <w:rsid w:val="00B90675"/>
  </w:style>
  <w:style w:type="character" w:customStyle="1" w:styleId="FontStyle11">
    <w:name w:val="Font Style11"/>
    <w:basedOn w:val="DefaultParagraphFont"/>
    <w:rsid w:val="00B9067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