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326" w:rsidRPr="00E31A00" w:rsidRDefault="00661326" w:rsidP="00661326">
      <w:pPr>
        <w:pStyle w:val="Title"/>
        <w:ind w:left="5387"/>
        <w:jc w:val="left"/>
        <w:rPr>
          <w:b w:val="0"/>
          <w:sz w:val="28"/>
          <w:szCs w:val="28"/>
        </w:rPr>
      </w:pPr>
      <w:r w:rsidRPr="00E31A00">
        <w:rPr>
          <w:b w:val="0"/>
          <w:sz w:val="28"/>
          <w:szCs w:val="28"/>
        </w:rPr>
        <w:t>ЗАТВЕРДЖЕНО</w:t>
      </w:r>
    </w:p>
    <w:p w:rsidR="00661326" w:rsidRPr="00E34AC5" w:rsidRDefault="00661326" w:rsidP="00661326">
      <w:pPr>
        <w:pStyle w:val="Title"/>
        <w:ind w:left="5387"/>
        <w:jc w:val="left"/>
        <w:rPr>
          <w:b w:val="0"/>
          <w:sz w:val="28"/>
          <w:szCs w:val="28"/>
        </w:rPr>
      </w:pPr>
      <w:r w:rsidRPr="00E34AC5">
        <w:rPr>
          <w:b w:val="0"/>
          <w:sz w:val="28"/>
          <w:szCs w:val="28"/>
        </w:rPr>
        <w:t>Розпорядження голови обласної державної адміністрації</w:t>
      </w:r>
    </w:p>
    <w:p w:rsidR="00661326" w:rsidRPr="00E34AC5" w:rsidRDefault="00661326" w:rsidP="00661326">
      <w:pPr>
        <w:pStyle w:val="Title"/>
        <w:ind w:left="5387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18.08.2011 № 330</w:t>
      </w:r>
    </w:p>
    <w:p w:rsidR="00661326" w:rsidRDefault="00661326" w:rsidP="00661326">
      <w:pPr>
        <w:pStyle w:val="Title"/>
        <w:ind w:left="5387"/>
        <w:jc w:val="left"/>
        <w:rPr>
          <w:b w:val="0"/>
          <w:sz w:val="28"/>
          <w:szCs w:val="28"/>
          <w:lang w:val="ru-RU"/>
        </w:rPr>
      </w:pPr>
    </w:p>
    <w:p w:rsidR="00661326" w:rsidRDefault="00661326" w:rsidP="006613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Pr="00F47060">
        <w:rPr>
          <w:sz w:val="28"/>
          <w:szCs w:val="28"/>
          <w:lang w:val="uk-UA"/>
        </w:rPr>
        <w:t xml:space="preserve">Зареєстровано в Головному управлінні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</w:t>
      </w:r>
    </w:p>
    <w:p w:rsidR="00661326" w:rsidRPr="00F47060" w:rsidRDefault="00661326" w:rsidP="006613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r w:rsidRPr="00F47060">
        <w:rPr>
          <w:sz w:val="28"/>
          <w:szCs w:val="28"/>
          <w:lang w:val="uk-UA"/>
        </w:rPr>
        <w:t>юстиції</w:t>
      </w:r>
      <w:r>
        <w:rPr>
          <w:sz w:val="28"/>
          <w:szCs w:val="28"/>
          <w:lang w:val="uk-UA"/>
        </w:rPr>
        <w:t xml:space="preserve"> </w:t>
      </w:r>
      <w:r w:rsidRPr="00F47060">
        <w:rPr>
          <w:sz w:val="28"/>
          <w:szCs w:val="28"/>
          <w:lang w:val="uk-UA"/>
        </w:rPr>
        <w:t>у Полтавській області</w:t>
      </w:r>
    </w:p>
    <w:p w:rsidR="00661326" w:rsidRPr="00F47060" w:rsidRDefault="00661326" w:rsidP="006613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22 серпня 2011 р. за № 171/1748</w:t>
      </w:r>
    </w:p>
    <w:p w:rsidR="00661326" w:rsidRPr="00F47060" w:rsidRDefault="00661326" w:rsidP="00661326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</w:t>
      </w:r>
      <w:r w:rsidRPr="00F47060">
        <w:rPr>
          <w:sz w:val="28"/>
          <w:szCs w:val="28"/>
          <w:lang w:val="uk-UA"/>
        </w:rPr>
        <w:t>Керівник органу</w:t>
      </w:r>
    </w:p>
    <w:p w:rsidR="00661326" w:rsidRPr="00DB6D10" w:rsidRDefault="00661326" w:rsidP="00661326">
      <w:pPr>
        <w:jc w:val="center"/>
        <w:rPr>
          <w:sz w:val="28"/>
          <w:szCs w:val="28"/>
          <w:lang w:val="uk-UA"/>
        </w:rPr>
      </w:pPr>
      <w:r w:rsidRPr="00DB6D10">
        <w:rPr>
          <w:sz w:val="28"/>
          <w:szCs w:val="28"/>
        </w:rPr>
        <w:t xml:space="preserve">                                   </w:t>
      </w:r>
      <w:proofErr w:type="spellStart"/>
      <w:r w:rsidRPr="00DB6D10">
        <w:rPr>
          <w:sz w:val="28"/>
          <w:szCs w:val="28"/>
        </w:rPr>
        <w:t>державної</w:t>
      </w:r>
      <w:proofErr w:type="spellEnd"/>
      <w:r w:rsidRPr="00DB6D10">
        <w:rPr>
          <w:sz w:val="28"/>
          <w:szCs w:val="28"/>
        </w:rPr>
        <w:t xml:space="preserve"> </w:t>
      </w:r>
      <w:proofErr w:type="spellStart"/>
      <w:r w:rsidRPr="00DB6D10">
        <w:rPr>
          <w:sz w:val="28"/>
          <w:szCs w:val="28"/>
        </w:rPr>
        <w:t>реєстрації</w:t>
      </w:r>
      <w:proofErr w:type="spellEnd"/>
    </w:p>
    <w:p w:rsidR="00661326" w:rsidRPr="00DB6D10" w:rsidRDefault="00661326" w:rsidP="00661326">
      <w:pPr>
        <w:jc w:val="center"/>
        <w:rPr>
          <w:sz w:val="28"/>
          <w:szCs w:val="28"/>
          <w:lang w:val="uk-UA"/>
        </w:rPr>
      </w:pPr>
    </w:p>
    <w:p w:rsidR="00661326" w:rsidRDefault="00661326" w:rsidP="00661326">
      <w:pPr>
        <w:pStyle w:val="Title"/>
        <w:ind w:left="0"/>
        <w:rPr>
          <w:b w:val="0"/>
          <w:sz w:val="28"/>
          <w:szCs w:val="28"/>
        </w:rPr>
      </w:pPr>
    </w:p>
    <w:p w:rsidR="00661326" w:rsidRPr="00D04588" w:rsidRDefault="00661326" w:rsidP="00661326">
      <w:pPr>
        <w:pStyle w:val="Title"/>
        <w:ind w:left="0"/>
        <w:rPr>
          <w:b w:val="0"/>
          <w:sz w:val="28"/>
          <w:szCs w:val="28"/>
        </w:rPr>
      </w:pPr>
      <w:r w:rsidRPr="00D04588">
        <w:rPr>
          <w:b w:val="0"/>
          <w:sz w:val="28"/>
          <w:szCs w:val="28"/>
        </w:rPr>
        <w:t xml:space="preserve">Розмір плати </w:t>
      </w:r>
      <w:r>
        <w:rPr>
          <w:b w:val="0"/>
          <w:sz w:val="28"/>
          <w:szCs w:val="28"/>
        </w:rPr>
        <w:t>з</w:t>
      </w:r>
      <w:r w:rsidRPr="00D04588">
        <w:rPr>
          <w:b w:val="0"/>
          <w:sz w:val="28"/>
          <w:szCs w:val="28"/>
        </w:rPr>
        <w:t>а копіювання або друк документів,</w:t>
      </w:r>
    </w:p>
    <w:p w:rsidR="00661326" w:rsidRDefault="00661326" w:rsidP="00661326">
      <w:pPr>
        <w:pStyle w:val="Title"/>
        <w:ind w:left="0"/>
        <w:rPr>
          <w:b w:val="0"/>
          <w:sz w:val="28"/>
          <w:szCs w:val="28"/>
        </w:rPr>
      </w:pPr>
      <w:r w:rsidRPr="00D04588">
        <w:rPr>
          <w:b w:val="0"/>
          <w:sz w:val="28"/>
          <w:szCs w:val="28"/>
        </w:rPr>
        <w:t>що надаються за запитом на інформацію</w:t>
      </w:r>
      <w:r>
        <w:rPr>
          <w:b w:val="0"/>
          <w:sz w:val="28"/>
          <w:szCs w:val="28"/>
        </w:rPr>
        <w:t xml:space="preserve"> в Полтавській облдержадміністрації</w:t>
      </w:r>
    </w:p>
    <w:p w:rsidR="00661326" w:rsidRDefault="00661326" w:rsidP="00661326">
      <w:pPr>
        <w:pStyle w:val="Title"/>
        <w:ind w:left="0"/>
        <w:rPr>
          <w:b w:val="0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661326">
        <w:trPr>
          <w:trHeight w:val="605"/>
        </w:trPr>
        <w:tc>
          <w:tcPr>
            <w:tcW w:w="4785" w:type="dxa"/>
            <w:vAlign w:val="center"/>
          </w:tcPr>
          <w:p w:rsidR="00661326" w:rsidRPr="0034148F" w:rsidRDefault="00661326" w:rsidP="00661326">
            <w:pPr>
              <w:pStyle w:val="Title"/>
              <w:ind w:left="0"/>
              <w:rPr>
                <w:b w:val="0"/>
                <w:sz w:val="28"/>
                <w:szCs w:val="28"/>
              </w:rPr>
            </w:pPr>
            <w:r w:rsidRPr="0034148F">
              <w:rPr>
                <w:b w:val="0"/>
                <w:sz w:val="28"/>
                <w:szCs w:val="28"/>
              </w:rPr>
              <w:t>Послуга, що надається</w:t>
            </w:r>
          </w:p>
        </w:tc>
        <w:tc>
          <w:tcPr>
            <w:tcW w:w="4785" w:type="dxa"/>
            <w:vAlign w:val="center"/>
          </w:tcPr>
          <w:p w:rsidR="00661326" w:rsidRPr="0034148F" w:rsidRDefault="00661326" w:rsidP="00661326">
            <w:pPr>
              <w:pStyle w:val="Title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Розмір плати</w:t>
            </w:r>
          </w:p>
        </w:tc>
      </w:tr>
      <w:tr w:rsidR="00661326">
        <w:trPr>
          <w:trHeight w:val="1407"/>
        </w:trPr>
        <w:tc>
          <w:tcPr>
            <w:tcW w:w="4785" w:type="dxa"/>
            <w:vAlign w:val="center"/>
          </w:tcPr>
          <w:p w:rsidR="00661326" w:rsidRPr="0034148F" w:rsidRDefault="00661326" w:rsidP="00661326">
            <w:pPr>
              <w:pStyle w:val="Title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Копіювання або друк копій документів формату А4 та меншого розміру (в тому числі двосторонній друк)</w:t>
            </w:r>
          </w:p>
        </w:tc>
        <w:tc>
          <w:tcPr>
            <w:tcW w:w="4785" w:type="dxa"/>
          </w:tcPr>
          <w:p w:rsidR="00661326" w:rsidRPr="0034148F" w:rsidRDefault="00661326" w:rsidP="00661326">
            <w:pPr>
              <w:pStyle w:val="Title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0,1 відсоток розміру мінімальної заробітної плати за виготовлення однієї сторінки</w:t>
            </w:r>
          </w:p>
        </w:tc>
      </w:tr>
      <w:tr w:rsidR="00661326">
        <w:trPr>
          <w:trHeight w:val="1399"/>
        </w:trPr>
        <w:tc>
          <w:tcPr>
            <w:tcW w:w="4785" w:type="dxa"/>
            <w:vAlign w:val="center"/>
          </w:tcPr>
          <w:p w:rsidR="00661326" w:rsidRPr="0034148F" w:rsidRDefault="00661326" w:rsidP="00661326">
            <w:pPr>
              <w:pStyle w:val="Title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Копіювання або друк копій документів формату А3 та більшого розміру (в тому числі двосторонній друк)</w:t>
            </w:r>
          </w:p>
        </w:tc>
        <w:tc>
          <w:tcPr>
            <w:tcW w:w="4785" w:type="dxa"/>
          </w:tcPr>
          <w:p w:rsidR="00661326" w:rsidRPr="0034148F" w:rsidRDefault="00661326" w:rsidP="00661326">
            <w:pPr>
              <w:pStyle w:val="Title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0,2 відсотка розміру мінімальної заробітної плати за виготовлення однієї сторінки</w:t>
            </w:r>
          </w:p>
        </w:tc>
      </w:tr>
      <w:tr w:rsidR="00661326">
        <w:trPr>
          <w:trHeight w:val="2398"/>
        </w:trPr>
        <w:tc>
          <w:tcPr>
            <w:tcW w:w="4785" w:type="dxa"/>
            <w:vAlign w:val="center"/>
          </w:tcPr>
          <w:p w:rsidR="00661326" w:rsidRPr="0034148F" w:rsidRDefault="00661326" w:rsidP="00661326">
            <w:pPr>
              <w:pStyle w:val="Title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Копіювання або друк копій документів будь-якого формату, якщо в документах поряд з відкритою інформацією міститься інформація з обмеженим доступом, що потребує її відокремлення, приховування тощо (в тому числі двосторонній друк)</w:t>
            </w:r>
          </w:p>
        </w:tc>
        <w:tc>
          <w:tcPr>
            <w:tcW w:w="4785" w:type="dxa"/>
          </w:tcPr>
          <w:p w:rsidR="00661326" w:rsidRPr="0034148F" w:rsidRDefault="00661326" w:rsidP="00661326">
            <w:pPr>
              <w:pStyle w:val="Title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0,5 відсотка розміру мінімальної заробітної плати за виготовлення однієї сторінки</w:t>
            </w:r>
          </w:p>
        </w:tc>
      </w:tr>
    </w:tbl>
    <w:p w:rsidR="00661326" w:rsidRPr="0034148F" w:rsidRDefault="00661326" w:rsidP="00661326">
      <w:pPr>
        <w:pStyle w:val="Title"/>
        <w:ind w:left="0"/>
        <w:rPr>
          <w:b w:val="0"/>
          <w:sz w:val="28"/>
          <w:szCs w:val="28"/>
          <w:u w:val="single"/>
        </w:rPr>
      </w:pPr>
    </w:p>
    <w:p w:rsidR="00661326" w:rsidRPr="0034148F" w:rsidRDefault="00661326" w:rsidP="00661326">
      <w:pPr>
        <w:rPr>
          <w:lang w:val="uk-UA"/>
        </w:rPr>
      </w:pPr>
    </w:p>
    <w:p w:rsidR="00661326" w:rsidRDefault="00661326" w:rsidP="00661326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Примітка. Розмір мінімальної заробітної плати за виготовлення однієї</w:t>
      </w:r>
    </w:p>
    <w:p w:rsidR="00661326" w:rsidRDefault="00661326" w:rsidP="00661326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     сторінки встановлюється на дату копіювання та друку </w:t>
      </w:r>
    </w:p>
    <w:p w:rsidR="00661326" w:rsidRDefault="00661326" w:rsidP="00661326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     документів.</w:t>
      </w:r>
    </w:p>
    <w:p w:rsidR="00661326" w:rsidRDefault="00661326" w:rsidP="00661326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661326" w:rsidRDefault="00661326" w:rsidP="00661326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661326" w:rsidRDefault="00661326" w:rsidP="00661326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голови – керівник</w:t>
      </w:r>
    </w:p>
    <w:p w:rsidR="00661326" w:rsidRPr="0034148F" w:rsidRDefault="00661326" w:rsidP="00661326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апарату облдержадміністрації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В.О.Пархоменко</w:t>
      </w:r>
    </w:p>
    <w:p w:rsidR="00731B33" w:rsidRPr="00661326" w:rsidRDefault="00731B33">
      <w:pPr>
        <w:rPr>
          <w:lang w:val="uk-UA"/>
        </w:rPr>
      </w:pPr>
    </w:p>
    <w:sectPr w:rsidR="00731B33" w:rsidRPr="00661326" w:rsidSect="00661326">
      <w:pgSz w:w="11906" w:h="16838"/>
      <w:pgMar w:top="0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1326"/>
    <w:rsid w:val="001121AE"/>
    <w:rsid w:val="00176FA5"/>
    <w:rsid w:val="00653798"/>
    <w:rsid w:val="00661326"/>
    <w:rsid w:val="00731B33"/>
    <w:rsid w:val="00746D0C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29A4F-32E2-4072-995F-64E4C7E7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326"/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61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661326"/>
    <w:rPr>
      <w:rFonts w:ascii="Verdana" w:hAnsi="Verdana" w:cs="Verdana"/>
      <w:sz w:val="24"/>
      <w:szCs w:val="24"/>
      <w:lang w:val="en-US" w:eastAsia="en-US"/>
    </w:rPr>
  </w:style>
  <w:style w:type="paragraph" w:styleId="Title">
    <w:name w:val="Title"/>
    <w:basedOn w:val="Normal"/>
    <w:qFormat/>
    <w:rsid w:val="00661326"/>
    <w:pPr>
      <w:ind w:left="284"/>
      <w:jc w:val="center"/>
    </w:pPr>
    <w:rPr>
      <w:b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2023-06-08T13:01:00Z</dcterms:created>
  <dcterms:modified xsi:type="dcterms:W3CDTF">2023-06-08T13:01:00Z</dcterms:modified>
</cp:coreProperties>
</file>