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836" w:rsidRDefault="00695836" w:rsidP="00B31CCB">
      <w:pPr>
        <w:ind w:left="5760"/>
        <w:rPr>
          <w:sz w:val="28"/>
          <w:szCs w:val="28"/>
          <w:lang w:val="en-US"/>
        </w:rPr>
      </w:pPr>
    </w:p>
    <w:p w:rsidR="00B31CCB" w:rsidRDefault="00B31CCB" w:rsidP="00B31CCB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</w:t>
      </w:r>
    </w:p>
    <w:p w:rsidR="00B31CCB" w:rsidRDefault="00B31CCB" w:rsidP="00695836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  <w:r w:rsidR="006958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голови облдержадміністрації</w:t>
      </w:r>
    </w:p>
    <w:p w:rsidR="00B31CCB" w:rsidRDefault="00B31CCB" w:rsidP="00695836">
      <w:pPr>
        <w:ind w:left="57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09.06.2008 № 184</w:t>
      </w:r>
    </w:p>
    <w:p w:rsidR="00B31CCB" w:rsidRDefault="00B31CCB" w:rsidP="00B31C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B31CCB" w:rsidRPr="0007389F" w:rsidRDefault="00B31CCB" w:rsidP="00B31CCB">
      <w:pPr>
        <w:jc w:val="center"/>
        <w:rPr>
          <w:sz w:val="28"/>
          <w:szCs w:val="28"/>
          <w:lang w:val="uk-UA"/>
        </w:rPr>
      </w:pPr>
      <w:r w:rsidRPr="0007389F">
        <w:rPr>
          <w:sz w:val="28"/>
          <w:szCs w:val="28"/>
          <w:lang w:val="uk-UA"/>
        </w:rPr>
        <w:t>ПОЛОЖЕННЯ</w:t>
      </w:r>
    </w:p>
    <w:p w:rsidR="00B31CCB" w:rsidRPr="00861AC1" w:rsidRDefault="00B31CCB" w:rsidP="00B31CCB">
      <w:pPr>
        <w:jc w:val="center"/>
        <w:rPr>
          <w:sz w:val="28"/>
          <w:szCs w:val="28"/>
          <w:lang w:val="uk-UA"/>
        </w:rPr>
      </w:pPr>
      <w:r w:rsidRPr="00861AC1">
        <w:rPr>
          <w:sz w:val="28"/>
          <w:szCs w:val="28"/>
          <w:lang w:val="uk-UA"/>
        </w:rPr>
        <w:t>про обласну комісію з контролю за станом спортивних споруд</w:t>
      </w:r>
    </w:p>
    <w:p w:rsidR="00B31CCB" w:rsidRPr="00861AC1" w:rsidRDefault="00B31CCB" w:rsidP="00B31CCB">
      <w:pPr>
        <w:jc w:val="center"/>
        <w:rPr>
          <w:sz w:val="28"/>
          <w:szCs w:val="28"/>
          <w:lang w:val="uk-UA"/>
        </w:rPr>
      </w:pPr>
      <w:r w:rsidRPr="00861AC1">
        <w:rPr>
          <w:sz w:val="28"/>
          <w:szCs w:val="28"/>
          <w:lang w:val="uk-UA"/>
        </w:rPr>
        <w:t>та інших спеціально відведених місць для проведення масових</w:t>
      </w:r>
    </w:p>
    <w:p w:rsidR="00B31CCB" w:rsidRPr="00861AC1" w:rsidRDefault="00B31CCB" w:rsidP="00B31CCB">
      <w:pPr>
        <w:jc w:val="center"/>
        <w:rPr>
          <w:sz w:val="28"/>
          <w:szCs w:val="28"/>
          <w:lang w:val="uk-UA"/>
        </w:rPr>
      </w:pPr>
      <w:r w:rsidRPr="00861AC1">
        <w:rPr>
          <w:sz w:val="28"/>
          <w:szCs w:val="28"/>
          <w:lang w:val="uk-UA"/>
        </w:rPr>
        <w:t>спортивних та культурно</w:t>
      </w:r>
      <w:r w:rsidR="00695836">
        <w:rPr>
          <w:sz w:val="28"/>
          <w:szCs w:val="28"/>
          <w:lang w:val="en-US"/>
        </w:rPr>
        <w:t>-</w:t>
      </w:r>
      <w:r w:rsidRPr="00861AC1">
        <w:rPr>
          <w:sz w:val="28"/>
          <w:szCs w:val="28"/>
          <w:lang w:val="uk-UA"/>
        </w:rPr>
        <w:t>видовищних заходів</w:t>
      </w:r>
    </w:p>
    <w:p w:rsidR="00B31CCB" w:rsidRDefault="00B31CCB" w:rsidP="00B31CCB">
      <w:pPr>
        <w:tabs>
          <w:tab w:val="left" w:pos="9000"/>
        </w:tabs>
        <w:ind w:left="8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47E7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Обласна комісія з контролю за станом спортивних споруд та інших спеціально відведених місць для проведення масових спортивних та культурно-видовищних заходів (далі - комісія) є консультаційно-дорадчим органом щодо підготовки спортивних та інших спеціально відведених місць для проведення масових спортивних та культурно-видовищних заходів. </w:t>
      </w:r>
    </w:p>
    <w:p w:rsidR="00B31CCB" w:rsidRDefault="00B31CCB" w:rsidP="00B31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Комісія у своїй діяльності керується Законами України, Указами Президента України, нормативно-правовими документами щодо утримання спортивних та інших споруд, постановами Кабінету Міністрів України, зокрема постановою Кабінету Міністрів України від 18.12.98 № 2025 „Про порядок підготовки спортивних споруд та інших спеціально відведених місць для проведення масових спортивних та культурно-видовищних заходів” (із внесеними змінами), наказами Міністерства України у справах сім’ї, молоді та спорту, розпорядженнями голови облдержадміністрації.</w:t>
      </w:r>
    </w:p>
    <w:p w:rsidR="00B31CCB" w:rsidRDefault="00B31CCB" w:rsidP="00B31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Основними завданнями комісії є:</w:t>
      </w:r>
    </w:p>
    <w:p w:rsidR="00B31CCB" w:rsidRDefault="00B31CCB" w:rsidP="00B31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організація контролю за роботою комісій міських, районних органів виконавчої влади, місцевого самоврядування щодо підготовки спортивних та інших спеціально відведених місць для проведення масових спортивних та культурно-видовищних заходів;</w:t>
      </w:r>
    </w:p>
    <w:p w:rsidR="00B31CCB" w:rsidRDefault="00B31CCB" w:rsidP="00B31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сприяння власникам та орендарям спортивних споруд, закладів культури у вирішенні актуальних питань, пов’язаних з проведенням обстеження технічного стану споруд для проведення масових спортивних та культурно-видовищних заходів;</w:t>
      </w:r>
    </w:p>
    <w:p w:rsidR="00B31CCB" w:rsidRDefault="00B31CCB" w:rsidP="00B31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організація практичної та консультаційної допомоги комісіям міських, районних органів виконавчої влади, місцевого самоврядування в питаннях дотримання нормативних актів щодо порядку підготовки спортивних споруд та інших спеціально відведених місць для проведення масових спортивних та культурно-видовищних заходів.</w:t>
      </w:r>
    </w:p>
    <w:p w:rsidR="00B31CCB" w:rsidRDefault="00B31CCB" w:rsidP="00B31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Комісія, відповідно до покладених на неї завдань, має право: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залучати до своєї роботи представників органів виконавчої влади, місцевого самоврядування, інших фахівців установ і організацій, які забезпечують безпеку учасників, глядачів, підтримання громадського порядку, пожежної безпеки, надання медичної допомоги у випадку виникнення </w:t>
      </w:r>
      <w:r>
        <w:rPr>
          <w:sz w:val="28"/>
          <w:szCs w:val="28"/>
          <w:lang w:val="uk-UA"/>
        </w:rPr>
        <w:lastRenderedPageBreak/>
        <w:t>надзвичайних обставин на спорудах під час проведення масових спортивних та культурно-видовищних заходів;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одержувати у установленому порядку від комісій міських, районних органів виконавчої влади, місцевого самоврядування протоколи засідань щодо підготовки спортивних та інших спеціально відведених місць для проведення масових спортивних та культурно-видовищних заходів, акти Державної технічної комісії про прийняття в експлуатацію, технічного обстеження спортивних споруд ( не менше ніж один раз на два роки);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заслуховувати на засіданнях голів міських, районних комісій з питань підготовки спортивних споруд та інших спеціально відведених місць для проведення масових спортивних та культурно-видовищних заходів до роботи в осінньо-зимовому та весняно-літньому сезонах;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створювати у разі потреби робочу комісію для контролю і координації діяльності організаторів проведення масових спортивних та культурно-видовищних заходів з усунення (попередження) недоліків по забезпеченню належних технічних норм з підготовки споруд до проведення заходу.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Обласну комісію очолює голова – перший заступник голови обласної державної адміністрації.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має заступника.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Персональний склад комісії затверджується розпорядженням голови облдержадміністрації. Комісія утворюється терміном на 5 років. 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Голова, заступник голови та члени комісії беруть участь у її роботі на громадських засадах..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Основною формою роботи комісії є її засідання. Засідання комісії проводяться відповідно до плану роботи комісії, який затверджується головою комісії, але не рідше одного разу у чотири місяці.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Засідання є правомочними, якщо на ньому присутні не менш як половина членів комісії.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Засідання комісії проводить її голова, або за дорученням голови заступник.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Рішення комісії приймаються відкритим голосуванням більшості голосів членів комісії, присутніх на її засіданні, і оформляється у вигляді протоколу рекомендацій, доручень, які підписуються головою, а у разі його відсутності – заступником.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11.Оргванізаційне забезпечення роботи комісії в установленому порядку здійснює управління з питань фізичної культури і спорту облдержадміністрації.</w:t>
      </w: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</w:p>
    <w:p w:rsidR="00B31CCB" w:rsidRDefault="00B31CCB" w:rsidP="00B31CCB">
      <w:pPr>
        <w:ind w:firstLine="708"/>
        <w:jc w:val="both"/>
        <w:rPr>
          <w:sz w:val="28"/>
          <w:szCs w:val="28"/>
          <w:lang w:val="uk-UA"/>
        </w:rPr>
      </w:pPr>
    </w:p>
    <w:p w:rsidR="00B31CCB" w:rsidRDefault="00B31CCB" w:rsidP="00B31C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B31CCB" w:rsidRDefault="00B31CCB" w:rsidP="00B31C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С.А.Соловей</w:t>
      </w:r>
    </w:p>
    <w:p w:rsidR="00B31CCB" w:rsidRDefault="00B31CCB" w:rsidP="00B31CCB">
      <w:pPr>
        <w:overflowPunct w:val="0"/>
        <w:autoSpaceDE w:val="0"/>
        <w:autoSpaceDN w:val="0"/>
        <w:adjustRightInd w:val="0"/>
        <w:ind w:right="180"/>
        <w:jc w:val="both"/>
        <w:rPr>
          <w:sz w:val="28"/>
          <w:lang w:val="uk-UA"/>
        </w:rPr>
      </w:pPr>
    </w:p>
    <w:p w:rsidR="00B31CCB" w:rsidRDefault="00B31CCB" w:rsidP="00B31CCB">
      <w:pPr>
        <w:overflowPunct w:val="0"/>
        <w:autoSpaceDE w:val="0"/>
        <w:autoSpaceDN w:val="0"/>
        <w:adjustRightInd w:val="0"/>
        <w:ind w:right="180"/>
        <w:jc w:val="both"/>
        <w:rPr>
          <w:sz w:val="28"/>
          <w:lang w:val="uk-UA"/>
        </w:rPr>
      </w:pPr>
    </w:p>
    <w:p w:rsidR="00B31CCB" w:rsidRPr="001D08F2" w:rsidRDefault="00B31CCB" w:rsidP="00B31CCB">
      <w:pPr>
        <w:ind w:left="5760"/>
        <w:rPr>
          <w:sz w:val="20"/>
          <w:szCs w:val="20"/>
          <w:lang w:val="uk-UA"/>
        </w:rPr>
      </w:pPr>
    </w:p>
    <w:p w:rsidR="00695836" w:rsidRDefault="00695836" w:rsidP="00B31CCB">
      <w:pPr>
        <w:ind w:left="5760"/>
        <w:rPr>
          <w:sz w:val="28"/>
          <w:szCs w:val="28"/>
          <w:lang w:val="en-US"/>
        </w:rPr>
      </w:pPr>
    </w:p>
    <w:p w:rsidR="00B31CCB" w:rsidRDefault="00B31CCB" w:rsidP="00B31CCB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B31CCB" w:rsidRDefault="00B31CCB" w:rsidP="00B31CCB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 облдержадміністрації</w:t>
      </w:r>
    </w:p>
    <w:p w:rsidR="00B31CCB" w:rsidRDefault="00B31CCB" w:rsidP="00695836">
      <w:pPr>
        <w:ind w:left="57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09.06.2008 № 184 </w:t>
      </w:r>
    </w:p>
    <w:p w:rsidR="00B31CCB" w:rsidRDefault="00B31CCB" w:rsidP="00B31CCB">
      <w:pPr>
        <w:rPr>
          <w:sz w:val="28"/>
          <w:szCs w:val="28"/>
          <w:lang w:val="uk-UA"/>
        </w:rPr>
      </w:pPr>
    </w:p>
    <w:p w:rsidR="00B31CCB" w:rsidRPr="00503063" w:rsidRDefault="00B31CCB" w:rsidP="00B31CCB">
      <w:pPr>
        <w:jc w:val="center"/>
        <w:rPr>
          <w:sz w:val="28"/>
          <w:szCs w:val="28"/>
          <w:lang w:val="uk-UA"/>
        </w:rPr>
      </w:pPr>
      <w:r w:rsidRPr="00503063">
        <w:rPr>
          <w:sz w:val="28"/>
          <w:szCs w:val="28"/>
          <w:lang w:val="uk-UA"/>
        </w:rPr>
        <w:t>С К Л А Д</w:t>
      </w:r>
    </w:p>
    <w:p w:rsidR="00B31CCB" w:rsidRDefault="00B31CCB" w:rsidP="00B31C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комісії з контролю за станом спортивних споруд та інших </w:t>
      </w:r>
    </w:p>
    <w:p w:rsidR="00B31CCB" w:rsidRDefault="00B31CCB" w:rsidP="00B31C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спеціально відведених місць для проведення масових спортивних та </w:t>
      </w:r>
    </w:p>
    <w:p w:rsidR="00B31CCB" w:rsidRDefault="00B31CCB" w:rsidP="00B31C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культурно-видовищних заходів</w:t>
      </w:r>
    </w:p>
    <w:p w:rsidR="00B31CCB" w:rsidRDefault="00B31CCB" w:rsidP="00B31CCB">
      <w:pPr>
        <w:rPr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08"/>
        <w:gridCol w:w="532"/>
        <w:gridCol w:w="6014"/>
      </w:tblGrid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Близнюк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2" w:type="dxa"/>
          </w:tcPr>
          <w:p w:rsidR="00B31CCB" w:rsidRDefault="00B31CCB" w:rsidP="00B31CC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4" w:type="dxa"/>
          </w:tcPr>
          <w:p w:rsidR="00B31CCB" w:rsidRDefault="00B31CCB" w:rsidP="006958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облдержадміністрації, голова комісії</w:t>
            </w: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облдержадміністрації,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Чернета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6958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організаційно-масової роботи та фінансово-економічного обліку управління з питань фізичної культури і спорту облдержадміністрації, секретар комісії</w:t>
            </w:r>
          </w:p>
        </w:tc>
      </w:tr>
      <w:tr w:rsidR="00B31CCB">
        <w:tc>
          <w:tcPr>
            <w:tcW w:w="9854" w:type="dxa"/>
            <w:gridSpan w:val="3"/>
          </w:tcPr>
          <w:p w:rsidR="00B31CCB" w:rsidRDefault="00B31CCB" w:rsidP="00B31CC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31CCB" w:rsidRDefault="00B31CCB" w:rsidP="006958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6958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Годзенко</w:t>
            </w:r>
            <w:proofErr w:type="spellEnd"/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6958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культури облдержадміністрації 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Дяченко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Михайлович</w:t>
            </w: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Федерації футболу Полтавської області 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за згодою)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Зірка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Григорій Григорович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2" w:type="dxa"/>
          </w:tcPr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6958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інспекції архітектурно – будівельного контролю у Полтавській області (за згодою)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Зосенко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Леонідович</w:t>
            </w:r>
          </w:p>
          <w:p w:rsidR="00B31CCB" w:rsidRPr="002B6570" w:rsidRDefault="00B31CCB" w:rsidP="00B31C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2" w:type="dxa"/>
          </w:tcPr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кафедри видобування нафти і газу та геотехніки Полтавського національного технічного університету ім. Ю. Кондратюка 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Калаптуровська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Полтавського обласного центру фізичного здоров’я населення „Спорт для всіх” (за згодою)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</w:p>
        </w:tc>
      </w:tr>
      <w:tr w:rsidR="00B31CCB">
        <w:trPr>
          <w:trHeight w:val="986"/>
        </w:trPr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Кобізький</w:t>
            </w:r>
            <w:proofErr w:type="spellEnd"/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МВС України в Полтавській області (за згодою)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14" w:type="dxa"/>
          </w:tcPr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Папудько</w:t>
            </w:r>
            <w:proofErr w:type="spellEnd"/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Васильович</w:t>
            </w: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державний інспектор промислової безпеки та охорони праці територіального Державного комітету України з промислової безпеки охорони праці гірничого промислового нагляду по Полтавській області ( за згодою)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Тютюнник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Федорович</w:t>
            </w: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обласного управління виконавчої дирекції Фонду соціального страхування від нещасних випадків на виробництві та професійних захворювань (за згодою)</w:t>
            </w:r>
          </w:p>
          <w:p w:rsidR="00B31CCB" w:rsidRDefault="00B31CCB" w:rsidP="00B31C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1CCB">
        <w:tc>
          <w:tcPr>
            <w:tcW w:w="3308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Шаповал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 Федорович</w:t>
            </w:r>
          </w:p>
        </w:tc>
        <w:tc>
          <w:tcPr>
            <w:tcW w:w="532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6014" w:type="dxa"/>
          </w:tcPr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державний санітарний лікар області 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за згодою)</w:t>
            </w:r>
          </w:p>
          <w:p w:rsidR="00B31CCB" w:rsidRDefault="00B31CCB" w:rsidP="00B31CC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31CCB" w:rsidRDefault="00B31CCB" w:rsidP="00B31CCB">
      <w:pPr>
        <w:rPr>
          <w:sz w:val="28"/>
          <w:szCs w:val="28"/>
          <w:lang w:val="uk-UA"/>
        </w:rPr>
      </w:pPr>
    </w:p>
    <w:p w:rsidR="00B31CCB" w:rsidRPr="00761580" w:rsidRDefault="00B31CCB" w:rsidP="00B31CCB">
      <w:pPr>
        <w:rPr>
          <w:sz w:val="28"/>
          <w:szCs w:val="28"/>
          <w:lang w:val="uk-UA"/>
        </w:rPr>
      </w:pPr>
    </w:p>
    <w:p w:rsidR="00B31CCB" w:rsidRDefault="00B31CCB" w:rsidP="00B31CCB">
      <w:pPr>
        <w:rPr>
          <w:lang w:val="uk-UA"/>
        </w:rPr>
      </w:pPr>
    </w:p>
    <w:p w:rsidR="00B31CCB" w:rsidRDefault="00B31CCB" w:rsidP="00B31CCB">
      <w:pPr>
        <w:rPr>
          <w:sz w:val="28"/>
          <w:szCs w:val="28"/>
          <w:lang w:val="uk-UA"/>
        </w:rPr>
      </w:pPr>
      <w:r w:rsidRPr="00C05086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szCs w:val="28"/>
          <w:lang w:val="uk-UA"/>
        </w:rPr>
        <w:t>–</w:t>
      </w:r>
      <w:r w:rsidRPr="00C05086">
        <w:rPr>
          <w:sz w:val="28"/>
          <w:szCs w:val="28"/>
          <w:lang w:val="uk-UA"/>
        </w:rPr>
        <w:t xml:space="preserve"> керів</w:t>
      </w:r>
      <w:r>
        <w:rPr>
          <w:sz w:val="28"/>
          <w:szCs w:val="28"/>
          <w:lang w:val="uk-UA"/>
        </w:rPr>
        <w:t>н</w:t>
      </w:r>
      <w:r w:rsidRPr="00C05086">
        <w:rPr>
          <w:sz w:val="28"/>
          <w:szCs w:val="28"/>
          <w:lang w:val="uk-UA"/>
        </w:rPr>
        <w:t>ик</w:t>
      </w:r>
    </w:p>
    <w:p w:rsidR="00B31CCB" w:rsidRPr="00C05086" w:rsidRDefault="00B31CCB" w:rsidP="00B31C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С.А.Соловей</w:t>
      </w:r>
    </w:p>
    <w:p w:rsidR="00B31CCB" w:rsidRPr="001D08F2" w:rsidRDefault="00B31CCB" w:rsidP="00B31CCB">
      <w:pPr>
        <w:rPr>
          <w:lang w:val="uk-UA"/>
        </w:rPr>
      </w:pPr>
    </w:p>
    <w:p w:rsidR="00B31CCB" w:rsidRDefault="00B31CCB" w:rsidP="00B31CCB">
      <w:pPr>
        <w:overflowPunct w:val="0"/>
        <w:autoSpaceDE w:val="0"/>
        <w:autoSpaceDN w:val="0"/>
        <w:adjustRightInd w:val="0"/>
        <w:ind w:right="180"/>
        <w:jc w:val="both"/>
        <w:rPr>
          <w:sz w:val="28"/>
          <w:lang w:val="uk-UA"/>
        </w:rPr>
      </w:pPr>
    </w:p>
    <w:p w:rsidR="00F870F7" w:rsidRDefault="00F870F7"/>
    <w:sectPr w:rsidR="00F870F7" w:rsidSect="00B31CCB">
      <w:pgSz w:w="12240" w:h="15840"/>
      <w:pgMar w:top="540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695836"/>
    <w:rsid w:val="00847E7F"/>
    <w:rsid w:val="00B31CCB"/>
    <w:rsid w:val="00C160F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FE342-DA5A-4D77-9902-6721DC57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C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3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PODA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adm_poch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