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05ED" w:rsidRDefault="002605ED" w:rsidP="002605ED">
      <w:pPr>
        <w:tabs>
          <w:tab w:val="left" w:pos="1080"/>
        </w:tabs>
        <w:jc w:val="both"/>
        <w:rPr>
          <w:sz w:val="28"/>
          <w:lang w:val="uk-UA"/>
        </w:rPr>
      </w:pPr>
    </w:p>
    <w:p w:rsidR="002605ED" w:rsidRDefault="002605ED" w:rsidP="002605ED">
      <w:pPr>
        <w:tabs>
          <w:tab w:val="left" w:pos="5680"/>
        </w:tabs>
        <w:ind w:left="5070"/>
        <w:rPr>
          <w:sz w:val="28"/>
          <w:szCs w:val="28"/>
          <w:lang w:val="uk-UA"/>
        </w:rPr>
      </w:pPr>
      <w:r w:rsidRPr="007D0DEA">
        <w:rPr>
          <w:sz w:val="28"/>
          <w:szCs w:val="28"/>
          <w:lang w:val="uk-UA"/>
        </w:rPr>
        <w:t>ЗАТВЕРДЖЕНО</w:t>
      </w:r>
    </w:p>
    <w:p w:rsidR="002605ED" w:rsidRDefault="002605ED" w:rsidP="002605ED">
      <w:pPr>
        <w:tabs>
          <w:tab w:val="left" w:pos="5740"/>
        </w:tabs>
        <w:ind w:left="50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 голови</w:t>
      </w:r>
    </w:p>
    <w:p w:rsidR="002605ED" w:rsidRDefault="002605ED" w:rsidP="002605ED">
      <w:pPr>
        <w:tabs>
          <w:tab w:val="left" w:pos="5740"/>
        </w:tabs>
        <w:ind w:left="50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обласної державної</w:t>
      </w:r>
    </w:p>
    <w:p w:rsidR="002605ED" w:rsidRDefault="002605ED" w:rsidP="002605ED">
      <w:pPr>
        <w:tabs>
          <w:tab w:val="left" w:pos="5740"/>
        </w:tabs>
        <w:ind w:left="50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адміністрації</w:t>
      </w:r>
    </w:p>
    <w:p w:rsidR="002605ED" w:rsidRDefault="002605ED" w:rsidP="002605ED">
      <w:pPr>
        <w:tabs>
          <w:tab w:val="left" w:pos="7220"/>
        </w:tabs>
        <w:ind w:left="50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19.03.2008 № 87</w:t>
      </w:r>
    </w:p>
    <w:p w:rsidR="002605ED" w:rsidRDefault="002605ED" w:rsidP="002605ED">
      <w:pPr>
        <w:rPr>
          <w:sz w:val="28"/>
          <w:szCs w:val="28"/>
          <w:lang w:val="uk-UA"/>
        </w:rPr>
      </w:pPr>
    </w:p>
    <w:p w:rsidR="002605ED" w:rsidRDefault="002605ED" w:rsidP="002605ED">
      <w:pPr>
        <w:jc w:val="center"/>
        <w:rPr>
          <w:sz w:val="28"/>
          <w:szCs w:val="28"/>
          <w:lang w:val="uk-UA"/>
        </w:rPr>
      </w:pPr>
    </w:p>
    <w:p w:rsidR="002605ED" w:rsidRDefault="002605ED" w:rsidP="002605ED">
      <w:pPr>
        <w:tabs>
          <w:tab w:val="left" w:pos="314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:rsidR="002605ED" w:rsidRDefault="002605ED" w:rsidP="002605ED">
      <w:pPr>
        <w:tabs>
          <w:tab w:val="left" w:pos="314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Координаційної ради з підготовки області до проведення</w:t>
      </w:r>
    </w:p>
    <w:p w:rsidR="002605ED" w:rsidRDefault="002605ED" w:rsidP="002605E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Україні фінальної частини чемпіонату Європи 2012 року з футболу</w:t>
      </w:r>
    </w:p>
    <w:p w:rsidR="002605ED" w:rsidRDefault="002605ED" w:rsidP="002605ED">
      <w:pPr>
        <w:jc w:val="center"/>
        <w:rPr>
          <w:sz w:val="28"/>
          <w:szCs w:val="28"/>
          <w:lang w:val="en-US"/>
        </w:rPr>
      </w:pPr>
    </w:p>
    <w:p w:rsidR="000078CF" w:rsidRPr="000078CF" w:rsidRDefault="000078CF" w:rsidP="002605ED">
      <w:pPr>
        <w:jc w:val="center"/>
        <w:rPr>
          <w:sz w:val="28"/>
          <w:szCs w:val="28"/>
          <w:lang w:val="en-US"/>
        </w:rPr>
      </w:pPr>
    </w:p>
    <w:p w:rsidR="002605ED" w:rsidRDefault="002605ED" w:rsidP="002605ED">
      <w:pPr>
        <w:rPr>
          <w:sz w:val="28"/>
          <w:szCs w:val="28"/>
          <w:lang w:val="uk-UA"/>
        </w:rPr>
      </w:pPr>
    </w:p>
    <w:p w:rsidR="006C144F" w:rsidRDefault="006C144F" w:rsidP="006C144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Близнюк                           -    перший заступник голови облдержадміністрації,</w:t>
      </w:r>
    </w:p>
    <w:p w:rsidR="006C144F" w:rsidRDefault="006C144F" w:rsidP="006C144F">
      <w:pPr>
        <w:tabs>
          <w:tab w:val="left" w:pos="27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Іван Федорович</w:t>
      </w:r>
      <w:r>
        <w:rPr>
          <w:sz w:val="28"/>
          <w:szCs w:val="28"/>
          <w:lang w:val="uk-UA"/>
        </w:rPr>
        <w:tab/>
        <w:t xml:space="preserve">         голова Координаційної ради</w:t>
      </w:r>
    </w:p>
    <w:p w:rsidR="006C144F" w:rsidRDefault="006C144F" w:rsidP="006C144F">
      <w:pPr>
        <w:tabs>
          <w:tab w:val="left" w:pos="2900"/>
        </w:tabs>
        <w:rPr>
          <w:sz w:val="28"/>
          <w:szCs w:val="28"/>
          <w:lang w:val="uk-UA"/>
        </w:rPr>
      </w:pPr>
    </w:p>
    <w:p w:rsidR="006C144F" w:rsidRDefault="006C144F" w:rsidP="006C144F">
      <w:pPr>
        <w:tabs>
          <w:tab w:val="left" w:pos="2900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Пожечевський</w:t>
      </w:r>
      <w:proofErr w:type="spellEnd"/>
      <w:r>
        <w:rPr>
          <w:sz w:val="28"/>
          <w:szCs w:val="28"/>
          <w:lang w:val="uk-UA"/>
        </w:rPr>
        <w:t xml:space="preserve">                  -   начальник управління у справах сім</w:t>
      </w:r>
      <w:r w:rsidRPr="007D0DEA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ї, молоді та</w:t>
      </w:r>
    </w:p>
    <w:p w:rsidR="006C144F" w:rsidRDefault="006C144F" w:rsidP="006C144F">
      <w:pPr>
        <w:tabs>
          <w:tab w:val="left" w:pos="29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Віктор Олександрович        спорту облдержадміністрації, заступник голови </w:t>
      </w:r>
    </w:p>
    <w:p w:rsidR="006C144F" w:rsidRDefault="006C144F" w:rsidP="006C144F">
      <w:pPr>
        <w:tabs>
          <w:tab w:val="left" w:pos="29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Координаційної ради</w:t>
      </w:r>
    </w:p>
    <w:p w:rsidR="006C144F" w:rsidRDefault="006C144F" w:rsidP="006C144F">
      <w:pPr>
        <w:rPr>
          <w:sz w:val="28"/>
          <w:szCs w:val="28"/>
          <w:lang w:val="uk-UA"/>
        </w:rPr>
      </w:pPr>
    </w:p>
    <w:p w:rsidR="006C144F" w:rsidRDefault="006C144F" w:rsidP="006C144F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Полупан</w:t>
      </w:r>
      <w:proofErr w:type="spellEnd"/>
      <w:r>
        <w:rPr>
          <w:sz w:val="28"/>
          <w:szCs w:val="28"/>
          <w:lang w:val="uk-UA"/>
        </w:rPr>
        <w:t xml:space="preserve">                             - заступник начальника Головного управління -</w:t>
      </w:r>
    </w:p>
    <w:p w:rsidR="006C144F" w:rsidRDefault="006C144F" w:rsidP="006C144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Олександр Анатолійович   начальник управління регіональної політики   </w:t>
      </w:r>
    </w:p>
    <w:p w:rsidR="006C144F" w:rsidRDefault="006C144F" w:rsidP="006C144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Головного управління економіки </w:t>
      </w:r>
      <w:proofErr w:type="spellStart"/>
      <w:r>
        <w:rPr>
          <w:sz w:val="28"/>
          <w:szCs w:val="28"/>
          <w:lang w:val="uk-UA"/>
        </w:rPr>
        <w:t>облдержадміні-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6C144F" w:rsidRDefault="006C144F" w:rsidP="006C144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</w:t>
      </w:r>
      <w:proofErr w:type="spellStart"/>
      <w:r>
        <w:rPr>
          <w:sz w:val="28"/>
          <w:szCs w:val="28"/>
          <w:lang w:val="uk-UA"/>
        </w:rPr>
        <w:t>страції</w:t>
      </w:r>
      <w:proofErr w:type="spellEnd"/>
      <w:r>
        <w:rPr>
          <w:sz w:val="28"/>
          <w:szCs w:val="28"/>
          <w:lang w:val="uk-UA"/>
        </w:rPr>
        <w:t>, заступник голови Координаційної ради</w:t>
      </w:r>
    </w:p>
    <w:p w:rsidR="006C144F" w:rsidRDefault="006C144F" w:rsidP="006C144F">
      <w:pPr>
        <w:tabs>
          <w:tab w:val="left" w:pos="2920"/>
        </w:tabs>
        <w:rPr>
          <w:sz w:val="28"/>
          <w:szCs w:val="28"/>
          <w:lang w:val="uk-UA"/>
        </w:rPr>
      </w:pPr>
    </w:p>
    <w:p w:rsidR="006C144F" w:rsidRDefault="006C144F" w:rsidP="006C144F">
      <w:pPr>
        <w:tabs>
          <w:tab w:val="left" w:pos="2900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Статівка</w:t>
      </w:r>
      <w:proofErr w:type="spellEnd"/>
      <w:r>
        <w:rPr>
          <w:sz w:val="28"/>
          <w:szCs w:val="28"/>
          <w:lang w:val="uk-UA"/>
        </w:rPr>
        <w:t xml:space="preserve">                             -  начальник відділу спортивної та </w:t>
      </w:r>
      <w:proofErr w:type="spellStart"/>
      <w:r>
        <w:rPr>
          <w:sz w:val="28"/>
          <w:szCs w:val="28"/>
          <w:lang w:val="uk-UA"/>
        </w:rPr>
        <w:t>масово-оздоров-</w:t>
      </w:r>
      <w:proofErr w:type="spellEnd"/>
    </w:p>
    <w:p w:rsidR="006C144F" w:rsidRDefault="006C144F" w:rsidP="006C144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Ігор Іванович                        </w:t>
      </w:r>
      <w:proofErr w:type="spellStart"/>
      <w:r>
        <w:rPr>
          <w:sz w:val="28"/>
          <w:szCs w:val="28"/>
          <w:lang w:val="uk-UA"/>
        </w:rPr>
        <w:t>чої</w:t>
      </w:r>
      <w:proofErr w:type="spellEnd"/>
      <w:r>
        <w:rPr>
          <w:sz w:val="28"/>
          <w:szCs w:val="28"/>
          <w:lang w:val="uk-UA"/>
        </w:rPr>
        <w:t xml:space="preserve"> роботи управління у справах сім</w:t>
      </w:r>
      <w:r w:rsidRPr="002E5020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ї, молоді та </w:t>
      </w:r>
    </w:p>
    <w:p w:rsidR="006C144F" w:rsidRDefault="006C144F" w:rsidP="006C144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спорту облдержадміністрації, секретар </w:t>
      </w:r>
    </w:p>
    <w:p w:rsidR="006C144F" w:rsidRDefault="006C144F" w:rsidP="006C144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Координаційної ради</w:t>
      </w:r>
    </w:p>
    <w:p w:rsidR="006C144F" w:rsidRPr="007D0DEA" w:rsidRDefault="006C144F" w:rsidP="006C144F">
      <w:pPr>
        <w:rPr>
          <w:sz w:val="28"/>
          <w:szCs w:val="28"/>
          <w:lang w:val="uk-UA"/>
        </w:rPr>
      </w:pPr>
    </w:p>
    <w:p w:rsidR="006C144F" w:rsidRPr="007D0DEA" w:rsidRDefault="006C144F" w:rsidP="006C144F">
      <w:pPr>
        <w:tabs>
          <w:tab w:val="left" w:pos="2920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Бодник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  - начальник Головного управління </w:t>
      </w:r>
      <w:proofErr w:type="spellStart"/>
      <w:r>
        <w:rPr>
          <w:sz w:val="28"/>
          <w:szCs w:val="28"/>
          <w:lang w:val="uk-UA"/>
        </w:rPr>
        <w:t>житлово-</w:t>
      </w:r>
      <w:proofErr w:type="spellEnd"/>
    </w:p>
    <w:p w:rsidR="006C144F" w:rsidRDefault="006C144F" w:rsidP="006C144F">
      <w:pPr>
        <w:tabs>
          <w:tab w:val="left" w:pos="29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Анатолій Миколайович       комунального господарства облдержадміністрації</w:t>
      </w:r>
    </w:p>
    <w:p w:rsidR="006C144F" w:rsidRDefault="006C144F" w:rsidP="006C144F">
      <w:pPr>
        <w:tabs>
          <w:tab w:val="left" w:pos="29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</w:p>
    <w:p w:rsidR="006C144F" w:rsidRDefault="006C144F" w:rsidP="006C144F">
      <w:pPr>
        <w:tabs>
          <w:tab w:val="left" w:pos="2920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Бугрій</w:t>
      </w:r>
      <w:proofErr w:type="spellEnd"/>
      <w:r>
        <w:rPr>
          <w:sz w:val="28"/>
          <w:szCs w:val="28"/>
          <w:lang w:val="uk-UA"/>
        </w:rPr>
        <w:t xml:space="preserve">                                  - начальник управління з питань розвитку </w:t>
      </w:r>
      <w:proofErr w:type="spellStart"/>
      <w:r>
        <w:rPr>
          <w:sz w:val="28"/>
          <w:szCs w:val="28"/>
          <w:lang w:val="uk-UA"/>
        </w:rPr>
        <w:t>спожив-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6C144F" w:rsidRDefault="006C144F" w:rsidP="006C144F">
      <w:pPr>
        <w:tabs>
          <w:tab w:val="left" w:pos="29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Михайло Іванович                чого ринку, сфери побутових послуг та </w:t>
      </w:r>
      <w:proofErr w:type="spellStart"/>
      <w:r>
        <w:rPr>
          <w:sz w:val="28"/>
          <w:szCs w:val="28"/>
          <w:lang w:val="uk-UA"/>
        </w:rPr>
        <w:t>підприєм-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6C144F" w:rsidRDefault="006C144F" w:rsidP="006C144F">
      <w:pPr>
        <w:tabs>
          <w:tab w:val="left" w:pos="29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</w:t>
      </w:r>
      <w:proofErr w:type="spellStart"/>
      <w:r>
        <w:rPr>
          <w:sz w:val="28"/>
          <w:szCs w:val="28"/>
          <w:lang w:val="uk-UA"/>
        </w:rPr>
        <w:t>ництва</w:t>
      </w:r>
      <w:proofErr w:type="spellEnd"/>
      <w:r>
        <w:rPr>
          <w:sz w:val="28"/>
          <w:szCs w:val="28"/>
          <w:lang w:val="uk-UA"/>
        </w:rPr>
        <w:t xml:space="preserve"> облдержадміністрації </w:t>
      </w:r>
    </w:p>
    <w:p w:rsidR="006C144F" w:rsidRDefault="006C144F" w:rsidP="006C144F">
      <w:pPr>
        <w:tabs>
          <w:tab w:val="left" w:pos="2920"/>
        </w:tabs>
        <w:rPr>
          <w:sz w:val="28"/>
          <w:szCs w:val="28"/>
          <w:lang w:val="uk-UA"/>
        </w:rPr>
      </w:pPr>
    </w:p>
    <w:p w:rsidR="006C144F" w:rsidRDefault="006C144F" w:rsidP="006C144F">
      <w:pPr>
        <w:tabs>
          <w:tab w:val="left" w:pos="2920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Гнатенко</w:t>
      </w:r>
      <w:proofErr w:type="spellEnd"/>
      <w:r>
        <w:rPr>
          <w:sz w:val="28"/>
          <w:szCs w:val="28"/>
          <w:lang w:val="uk-UA"/>
        </w:rPr>
        <w:t xml:space="preserve">                             - начальник Служби автомобільних доріг в</w:t>
      </w:r>
    </w:p>
    <w:p w:rsidR="006C144F" w:rsidRDefault="006C144F" w:rsidP="006C144F">
      <w:pPr>
        <w:tabs>
          <w:tab w:val="left" w:pos="29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Роман Григорович                Полтавській області (за згодою)</w:t>
      </w:r>
    </w:p>
    <w:p w:rsidR="006C144F" w:rsidRDefault="006C144F" w:rsidP="006C144F">
      <w:pPr>
        <w:tabs>
          <w:tab w:val="left" w:pos="2920"/>
        </w:tabs>
        <w:rPr>
          <w:sz w:val="28"/>
          <w:szCs w:val="28"/>
          <w:lang w:val="uk-UA"/>
        </w:rPr>
      </w:pPr>
    </w:p>
    <w:p w:rsidR="006C144F" w:rsidRDefault="006C144F" w:rsidP="006C144F">
      <w:pPr>
        <w:tabs>
          <w:tab w:val="left" w:pos="2920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Годзенко</w:t>
      </w:r>
      <w:proofErr w:type="spellEnd"/>
      <w:r>
        <w:rPr>
          <w:sz w:val="28"/>
          <w:szCs w:val="28"/>
          <w:lang w:val="uk-UA"/>
        </w:rPr>
        <w:t xml:space="preserve">                              - начальник управління культури  </w:t>
      </w:r>
    </w:p>
    <w:p w:rsidR="006C144F" w:rsidRDefault="006C144F" w:rsidP="006C144F">
      <w:pPr>
        <w:tabs>
          <w:tab w:val="left" w:pos="29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Володимир Дмитрович</w:t>
      </w:r>
      <w:r>
        <w:rPr>
          <w:sz w:val="28"/>
          <w:szCs w:val="28"/>
          <w:lang w:val="uk-UA"/>
        </w:rPr>
        <w:tab/>
        <w:t xml:space="preserve">      облдержадміністрації </w:t>
      </w:r>
    </w:p>
    <w:p w:rsidR="006C144F" w:rsidRDefault="006C144F" w:rsidP="006C144F">
      <w:pPr>
        <w:tabs>
          <w:tab w:val="left" w:pos="2920"/>
        </w:tabs>
        <w:rPr>
          <w:sz w:val="28"/>
          <w:szCs w:val="28"/>
          <w:lang w:val="uk-UA"/>
        </w:rPr>
      </w:pPr>
    </w:p>
    <w:p w:rsidR="006C144F" w:rsidRDefault="006C144F" w:rsidP="006C144F">
      <w:pPr>
        <w:tabs>
          <w:tab w:val="left" w:pos="2920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Лисак</w:t>
      </w:r>
      <w:proofErr w:type="spellEnd"/>
      <w:r>
        <w:rPr>
          <w:sz w:val="28"/>
          <w:szCs w:val="28"/>
          <w:lang w:val="uk-UA"/>
        </w:rPr>
        <w:t xml:space="preserve">                                    - начальник управління охорони здоров</w:t>
      </w:r>
      <w:r w:rsidRPr="006A5725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</w:t>
      </w:r>
    </w:p>
    <w:p w:rsidR="003F49E2" w:rsidRDefault="006C144F" w:rsidP="006C144F">
      <w:pPr>
        <w:tabs>
          <w:tab w:val="left" w:pos="2920"/>
        </w:tabs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Віктор Петрович</w:t>
      </w:r>
      <w:r>
        <w:rPr>
          <w:sz w:val="28"/>
          <w:szCs w:val="28"/>
          <w:lang w:val="uk-UA"/>
        </w:rPr>
        <w:tab/>
        <w:t xml:space="preserve">       облдержадміністрації </w:t>
      </w:r>
    </w:p>
    <w:p w:rsidR="006C144F" w:rsidRPr="003F49E2" w:rsidRDefault="006C144F" w:rsidP="006C144F">
      <w:pPr>
        <w:tabs>
          <w:tab w:val="left" w:pos="2920"/>
        </w:tabs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 </w:t>
      </w:r>
    </w:p>
    <w:p w:rsidR="006C144F" w:rsidRDefault="006C144F" w:rsidP="006C144F">
      <w:pPr>
        <w:tabs>
          <w:tab w:val="left" w:pos="2920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lastRenderedPageBreak/>
        <w:t>Оніщук</w:t>
      </w:r>
      <w:proofErr w:type="spellEnd"/>
      <w:r>
        <w:rPr>
          <w:sz w:val="28"/>
          <w:szCs w:val="28"/>
          <w:lang w:val="uk-UA"/>
        </w:rPr>
        <w:t xml:space="preserve">                                 - начальник відділу туризму і курортів</w:t>
      </w:r>
    </w:p>
    <w:p w:rsidR="006C144F" w:rsidRDefault="006C144F" w:rsidP="006C144F">
      <w:pPr>
        <w:tabs>
          <w:tab w:val="left" w:pos="32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Лариса Миколаївна</w:t>
      </w:r>
      <w:r>
        <w:rPr>
          <w:sz w:val="28"/>
          <w:szCs w:val="28"/>
          <w:lang w:val="uk-UA"/>
        </w:rPr>
        <w:tab/>
        <w:t xml:space="preserve">  облдержадміністрації</w:t>
      </w:r>
    </w:p>
    <w:p w:rsidR="006C144F" w:rsidRDefault="006C144F" w:rsidP="006C144F">
      <w:pPr>
        <w:tabs>
          <w:tab w:val="left" w:pos="2920"/>
        </w:tabs>
        <w:rPr>
          <w:sz w:val="28"/>
          <w:szCs w:val="28"/>
          <w:lang w:val="uk-UA"/>
        </w:rPr>
      </w:pPr>
    </w:p>
    <w:p w:rsidR="006C144F" w:rsidRDefault="006C144F" w:rsidP="006C144F">
      <w:pPr>
        <w:tabs>
          <w:tab w:val="left" w:pos="2920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Раздуй</w:t>
      </w:r>
      <w:proofErr w:type="spellEnd"/>
      <w:r>
        <w:rPr>
          <w:sz w:val="28"/>
          <w:szCs w:val="28"/>
          <w:lang w:val="uk-UA"/>
        </w:rPr>
        <w:t xml:space="preserve">                                  -  заступник начальника управління – начальник</w:t>
      </w:r>
    </w:p>
    <w:p w:rsidR="006C144F" w:rsidRDefault="006C144F" w:rsidP="006C144F">
      <w:pPr>
        <w:tabs>
          <w:tab w:val="left" w:pos="29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Віталій  Віталійович              відділу капітальних вкладень та розвитку </w:t>
      </w:r>
    </w:p>
    <w:p w:rsidR="006C144F" w:rsidRDefault="006C144F" w:rsidP="006C144F">
      <w:pPr>
        <w:tabs>
          <w:tab w:val="left" w:pos="29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соціальної сфери управління містобудування</w:t>
      </w:r>
    </w:p>
    <w:p w:rsidR="006C144F" w:rsidRDefault="006C144F" w:rsidP="006C144F">
      <w:pPr>
        <w:tabs>
          <w:tab w:val="left" w:pos="29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та архітектури облдержадміністрації </w:t>
      </w:r>
    </w:p>
    <w:p w:rsidR="006C144F" w:rsidRDefault="006C144F" w:rsidP="006C144F">
      <w:pPr>
        <w:tabs>
          <w:tab w:val="left" w:pos="2920"/>
        </w:tabs>
        <w:rPr>
          <w:sz w:val="28"/>
          <w:szCs w:val="28"/>
          <w:lang w:val="uk-UA"/>
        </w:rPr>
      </w:pPr>
    </w:p>
    <w:p w:rsidR="006C144F" w:rsidRDefault="006C144F" w:rsidP="006C144F">
      <w:pPr>
        <w:tabs>
          <w:tab w:val="left" w:pos="29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Ткаченко                              - начальник Головного управління промисловості та</w:t>
      </w:r>
    </w:p>
    <w:p w:rsidR="006C144F" w:rsidRDefault="006C144F" w:rsidP="006C144F">
      <w:pPr>
        <w:tabs>
          <w:tab w:val="left" w:pos="29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Тарас Юрійович                    розвитку інфраструктури облдержадміністрації </w:t>
      </w:r>
    </w:p>
    <w:p w:rsidR="006C144F" w:rsidRDefault="006C144F" w:rsidP="006C144F">
      <w:pPr>
        <w:tabs>
          <w:tab w:val="left" w:pos="29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</w:p>
    <w:p w:rsidR="006C144F" w:rsidRDefault="006C144F" w:rsidP="006C144F">
      <w:pPr>
        <w:tabs>
          <w:tab w:val="left" w:pos="29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Шаповал                              -  головний санітарний лікар області  </w:t>
      </w:r>
    </w:p>
    <w:p w:rsidR="006C144F" w:rsidRDefault="006C144F" w:rsidP="006C144F">
      <w:pPr>
        <w:tabs>
          <w:tab w:val="left" w:pos="29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Валентин Федорович</w:t>
      </w:r>
      <w:r>
        <w:rPr>
          <w:sz w:val="28"/>
          <w:szCs w:val="28"/>
          <w:lang w:val="uk-UA"/>
        </w:rPr>
        <w:tab/>
        <w:t xml:space="preserve">       ( за згодою )</w:t>
      </w:r>
    </w:p>
    <w:p w:rsidR="006C144F" w:rsidRDefault="006C144F" w:rsidP="006C144F">
      <w:pPr>
        <w:tabs>
          <w:tab w:val="left" w:pos="2920"/>
        </w:tabs>
        <w:rPr>
          <w:sz w:val="28"/>
          <w:szCs w:val="28"/>
          <w:lang w:val="uk-UA"/>
        </w:rPr>
      </w:pPr>
    </w:p>
    <w:p w:rsidR="006C144F" w:rsidRDefault="006C144F" w:rsidP="006C144F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Шапошніченко</w:t>
      </w:r>
      <w:proofErr w:type="spellEnd"/>
      <w:r>
        <w:rPr>
          <w:sz w:val="28"/>
          <w:szCs w:val="28"/>
          <w:lang w:val="uk-UA"/>
        </w:rPr>
        <w:t xml:space="preserve">                    - начальник Головного фінансового управління </w:t>
      </w:r>
    </w:p>
    <w:p w:rsidR="006C144F" w:rsidRDefault="006C144F" w:rsidP="006C144F">
      <w:pPr>
        <w:tabs>
          <w:tab w:val="left" w:pos="29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Володимир Михайлович      облдержадміністрації </w:t>
      </w:r>
    </w:p>
    <w:p w:rsidR="006C144F" w:rsidRDefault="006C144F" w:rsidP="006C144F">
      <w:pPr>
        <w:tabs>
          <w:tab w:val="left" w:pos="2920"/>
        </w:tabs>
        <w:rPr>
          <w:sz w:val="28"/>
          <w:szCs w:val="28"/>
          <w:lang w:val="uk-UA"/>
        </w:rPr>
      </w:pPr>
    </w:p>
    <w:p w:rsidR="006C144F" w:rsidRDefault="006C144F" w:rsidP="006C144F">
      <w:pPr>
        <w:tabs>
          <w:tab w:val="left" w:pos="2920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Шарий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    - начальник  головного обласного управління </w:t>
      </w:r>
    </w:p>
    <w:p w:rsidR="006C144F" w:rsidRDefault="006C144F" w:rsidP="006C144F">
      <w:pPr>
        <w:tabs>
          <w:tab w:val="left" w:pos="29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Григорій Іванович                  земельних ресурсів в Полтавській області    </w:t>
      </w:r>
    </w:p>
    <w:p w:rsidR="006C144F" w:rsidRDefault="006C144F" w:rsidP="006C144F">
      <w:pPr>
        <w:tabs>
          <w:tab w:val="left" w:pos="29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( за згодою )</w:t>
      </w:r>
    </w:p>
    <w:p w:rsidR="006C144F" w:rsidRDefault="006C144F" w:rsidP="006C144F">
      <w:pPr>
        <w:tabs>
          <w:tab w:val="left" w:pos="2920"/>
        </w:tabs>
        <w:rPr>
          <w:sz w:val="28"/>
          <w:szCs w:val="28"/>
          <w:lang w:val="uk-UA"/>
        </w:rPr>
      </w:pPr>
    </w:p>
    <w:p w:rsidR="006C144F" w:rsidRDefault="006C144F" w:rsidP="006C144F">
      <w:pPr>
        <w:tabs>
          <w:tab w:val="left" w:pos="2920"/>
        </w:tabs>
        <w:rPr>
          <w:sz w:val="28"/>
          <w:szCs w:val="28"/>
          <w:lang w:val="uk-UA"/>
        </w:rPr>
      </w:pPr>
    </w:p>
    <w:p w:rsidR="006C144F" w:rsidRDefault="006C144F" w:rsidP="006C144F">
      <w:pPr>
        <w:tabs>
          <w:tab w:val="left" w:pos="2920"/>
        </w:tabs>
        <w:rPr>
          <w:sz w:val="28"/>
          <w:szCs w:val="28"/>
          <w:lang w:val="uk-UA"/>
        </w:rPr>
      </w:pPr>
    </w:p>
    <w:p w:rsidR="006C144F" w:rsidRDefault="006C144F" w:rsidP="006C144F">
      <w:pPr>
        <w:tabs>
          <w:tab w:val="left" w:pos="2920"/>
        </w:tabs>
        <w:rPr>
          <w:sz w:val="28"/>
          <w:szCs w:val="28"/>
          <w:lang w:val="uk-UA"/>
        </w:rPr>
      </w:pPr>
    </w:p>
    <w:p w:rsidR="006C144F" w:rsidRDefault="006C144F" w:rsidP="006C144F">
      <w:pPr>
        <w:tabs>
          <w:tab w:val="left" w:pos="2920"/>
        </w:tabs>
        <w:rPr>
          <w:sz w:val="28"/>
          <w:szCs w:val="28"/>
          <w:lang w:val="uk-UA"/>
        </w:rPr>
      </w:pPr>
    </w:p>
    <w:p w:rsidR="006C144F" w:rsidRDefault="006C144F" w:rsidP="006C144F">
      <w:pPr>
        <w:tabs>
          <w:tab w:val="left" w:pos="2920"/>
        </w:tabs>
        <w:rPr>
          <w:sz w:val="28"/>
          <w:szCs w:val="28"/>
          <w:lang w:val="uk-UA"/>
        </w:rPr>
      </w:pPr>
    </w:p>
    <w:p w:rsidR="006C144F" w:rsidRDefault="006C144F" w:rsidP="006C144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 –</w:t>
      </w:r>
    </w:p>
    <w:p w:rsidR="006C144F" w:rsidRDefault="006C144F" w:rsidP="006C144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 апарату</w:t>
      </w:r>
    </w:p>
    <w:p w:rsidR="006C144F" w:rsidRDefault="006C144F" w:rsidP="006C144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облдержадміністрації                                                                         С.А.Соловей</w:t>
      </w:r>
    </w:p>
    <w:p w:rsidR="002605ED" w:rsidRDefault="002605ED" w:rsidP="002605ED">
      <w:pPr>
        <w:tabs>
          <w:tab w:val="left" w:pos="2920"/>
        </w:tabs>
        <w:rPr>
          <w:sz w:val="28"/>
          <w:szCs w:val="28"/>
          <w:lang w:val="uk-UA"/>
        </w:rPr>
      </w:pPr>
    </w:p>
    <w:p w:rsidR="002605ED" w:rsidRPr="00C91579" w:rsidRDefault="002605ED" w:rsidP="002605ED">
      <w:pPr>
        <w:tabs>
          <w:tab w:val="left" w:pos="2920"/>
        </w:tabs>
        <w:rPr>
          <w:sz w:val="28"/>
          <w:szCs w:val="28"/>
          <w:lang w:val="uk-UA"/>
        </w:rPr>
      </w:pPr>
    </w:p>
    <w:p w:rsidR="002605ED" w:rsidRDefault="002605ED" w:rsidP="002605ED">
      <w:pPr>
        <w:tabs>
          <w:tab w:val="left" w:pos="1080"/>
        </w:tabs>
        <w:jc w:val="both"/>
        <w:rPr>
          <w:sz w:val="28"/>
          <w:lang w:val="uk-UA"/>
        </w:rPr>
      </w:pPr>
    </w:p>
    <w:p w:rsidR="002605ED" w:rsidRDefault="002605ED" w:rsidP="002605ED">
      <w:pPr>
        <w:tabs>
          <w:tab w:val="left" w:pos="1080"/>
        </w:tabs>
        <w:jc w:val="both"/>
        <w:rPr>
          <w:sz w:val="28"/>
          <w:lang w:val="uk-UA"/>
        </w:rPr>
      </w:pPr>
    </w:p>
    <w:p w:rsidR="002605ED" w:rsidRDefault="002605ED" w:rsidP="002605ED">
      <w:pPr>
        <w:tabs>
          <w:tab w:val="left" w:pos="1080"/>
        </w:tabs>
        <w:jc w:val="both"/>
        <w:rPr>
          <w:sz w:val="28"/>
          <w:lang w:val="uk-UA"/>
        </w:rPr>
      </w:pPr>
    </w:p>
    <w:p w:rsidR="002605ED" w:rsidRDefault="002605ED" w:rsidP="002605ED">
      <w:pPr>
        <w:tabs>
          <w:tab w:val="left" w:pos="1080"/>
        </w:tabs>
        <w:jc w:val="both"/>
        <w:rPr>
          <w:sz w:val="28"/>
          <w:lang w:val="uk-UA"/>
        </w:rPr>
      </w:pPr>
    </w:p>
    <w:p w:rsidR="002605ED" w:rsidRDefault="002605ED" w:rsidP="002605ED">
      <w:pPr>
        <w:tabs>
          <w:tab w:val="left" w:pos="1080"/>
        </w:tabs>
        <w:jc w:val="both"/>
        <w:rPr>
          <w:sz w:val="28"/>
          <w:lang w:val="uk-UA"/>
        </w:rPr>
      </w:pPr>
    </w:p>
    <w:p w:rsidR="002605ED" w:rsidRDefault="002605ED" w:rsidP="002605ED">
      <w:pPr>
        <w:tabs>
          <w:tab w:val="left" w:pos="1080"/>
        </w:tabs>
        <w:jc w:val="both"/>
        <w:rPr>
          <w:sz w:val="28"/>
          <w:lang w:val="uk-UA"/>
        </w:rPr>
      </w:pPr>
    </w:p>
    <w:p w:rsidR="002605ED" w:rsidRDefault="002605ED" w:rsidP="002605ED">
      <w:pPr>
        <w:tabs>
          <w:tab w:val="left" w:pos="1080"/>
        </w:tabs>
        <w:jc w:val="both"/>
        <w:rPr>
          <w:sz w:val="28"/>
          <w:lang w:val="uk-UA"/>
        </w:rPr>
      </w:pPr>
    </w:p>
    <w:p w:rsidR="002605ED" w:rsidRDefault="002605ED" w:rsidP="002605ED">
      <w:pPr>
        <w:tabs>
          <w:tab w:val="left" w:pos="1080"/>
        </w:tabs>
        <w:jc w:val="both"/>
        <w:rPr>
          <w:sz w:val="28"/>
          <w:lang w:val="uk-UA"/>
        </w:rPr>
      </w:pPr>
    </w:p>
    <w:p w:rsidR="002605ED" w:rsidRDefault="002605ED" w:rsidP="002605ED">
      <w:pPr>
        <w:tabs>
          <w:tab w:val="left" w:pos="1080"/>
        </w:tabs>
        <w:jc w:val="both"/>
        <w:rPr>
          <w:sz w:val="28"/>
          <w:lang w:val="uk-UA"/>
        </w:rPr>
      </w:pPr>
    </w:p>
    <w:p w:rsidR="002605ED" w:rsidRDefault="002605ED" w:rsidP="002605ED">
      <w:pPr>
        <w:tabs>
          <w:tab w:val="left" w:pos="1080"/>
        </w:tabs>
        <w:jc w:val="both"/>
        <w:rPr>
          <w:sz w:val="28"/>
          <w:lang w:val="uk-UA"/>
        </w:rPr>
      </w:pPr>
    </w:p>
    <w:p w:rsidR="002605ED" w:rsidRDefault="002605ED" w:rsidP="002605ED">
      <w:pPr>
        <w:tabs>
          <w:tab w:val="left" w:pos="1080"/>
        </w:tabs>
        <w:jc w:val="both"/>
        <w:rPr>
          <w:sz w:val="28"/>
          <w:lang w:val="uk-UA"/>
        </w:rPr>
      </w:pPr>
    </w:p>
    <w:p w:rsidR="002605ED" w:rsidRDefault="002605ED" w:rsidP="002605ED">
      <w:pPr>
        <w:tabs>
          <w:tab w:val="left" w:pos="1080"/>
        </w:tabs>
        <w:jc w:val="both"/>
        <w:rPr>
          <w:sz w:val="28"/>
          <w:lang w:val="en-US"/>
        </w:rPr>
      </w:pPr>
    </w:p>
    <w:p w:rsidR="003F49E2" w:rsidRDefault="003F49E2" w:rsidP="002605ED">
      <w:pPr>
        <w:tabs>
          <w:tab w:val="left" w:pos="1080"/>
        </w:tabs>
        <w:jc w:val="both"/>
        <w:rPr>
          <w:sz w:val="28"/>
          <w:lang w:val="en-US"/>
        </w:rPr>
      </w:pPr>
    </w:p>
    <w:p w:rsidR="003F49E2" w:rsidRDefault="003F49E2" w:rsidP="002605ED">
      <w:pPr>
        <w:tabs>
          <w:tab w:val="left" w:pos="1080"/>
        </w:tabs>
        <w:jc w:val="both"/>
        <w:rPr>
          <w:sz w:val="28"/>
          <w:lang w:val="en-US"/>
        </w:rPr>
      </w:pPr>
    </w:p>
    <w:p w:rsidR="003F49E2" w:rsidRDefault="003F49E2" w:rsidP="002605ED">
      <w:pPr>
        <w:tabs>
          <w:tab w:val="left" w:pos="1080"/>
        </w:tabs>
        <w:jc w:val="both"/>
        <w:rPr>
          <w:sz w:val="28"/>
          <w:lang w:val="en-US"/>
        </w:rPr>
      </w:pPr>
    </w:p>
    <w:p w:rsidR="006C144F" w:rsidRDefault="006C144F" w:rsidP="002605ED">
      <w:pPr>
        <w:tabs>
          <w:tab w:val="left" w:pos="1080"/>
        </w:tabs>
        <w:jc w:val="both"/>
        <w:rPr>
          <w:sz w:val="28"/>
          <w:lang w:val="en-US"/>
        </w:rPr>
      </w:pPr>
    </w:p>
    <w:p w:rsidR="006C144F" w:rsidRPr="006C144F" w:rsidRDefault="006C144F" w:rsidP="002605ED">
      <w:pPr>
        <w:tabs>
          <w:tab w:val="left" w:pos="1080"/>
        </w:tabs>
        <w:jc w:val="both"/>
        <w:rPr>
          <w:sz w:val="28"/>
          <w:lang w:val="en-US"/>
        </w:rPr>
      </w:pPr>
    </w:p>
    <w:p w:rsidR="002605ED" w:rsidRDefault="002605ED" w:rsidP="002605ED">
      <w:pPr>
        <w:ind w:firstLine="50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3F49E2" w:rsidRDefault="002605ED" w:rsidP="002605ED">
      <w:pPr>
        <w:ind w:left="507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Розпорядження гол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ви </w:t>
      </w:r>
    </w:p>
    <w:p w:rsidR="003F49E2" w:rsidRDefault="002605ED" w:rsidP="002605ED">
      <w:pPr>
        <w:ind w:left="507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обласної державної </w:t>
      </w:r>
    </w:p>
    <w:p w:rsidR="002605ED" w:rsidRDefault="002605ED" w:rsidP="002605ED">
      <w:pPr>
        <w:ind w:left="50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адміністрації</w:t>
      </w:r>
    </w:p>
    <w:p w:rsidR="002605ED" w:rsidRDefault="002605ED" w:rsidP="002605ED">
      <w:pPr>
        <w:ind w:firstLine="50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19.03.2008 № 87</w:t>
      </w:r>
    </w:p>
    <w:p w:rsidR="002605ED" w:rsidRDefault="002605ED" w:rsidP="002605ED">
      <w:pPr>
        <w:jc w:val="both"/>
        <w:rPr>
          <w:sz w:val="28"/>
          <w:szCs w:val="28"/>
          <w:lang w:val="uk-UA"/>
        </w:rPr>
      </w:pPr>
    </w:p>
    <w:p w:rsidR="002605ED" w:rsidRDefault="002605ED" w:rsidP="002605ED">
      <w:pPr>
        <w:jc w:val="center"/>
        <w:rPr>
          <w:sz w:val="28"/>
          <w:szCs w:val="28"/>
          <w:lang w:val="uk-UA"/>
        </w:rPr>
      </w:pPr>
    </w:p>
    <w:p w:rsidR="002605ED" w:rsidRPr="0064755E" w:rsidRDefault="002605ED" w:rsidP="002605ED">
      <w:pPr>
        <w:jc w:val="center"/>
        <w:rPr>
          <w:sz w:val="28"/>
          <w:szCs w:val="28"/>
          <w:lang w:val="uk-UA"/>
        </w:rPr>
      </w:pPr>
      <w:r w:rsidRPr="0064755E">
        <w:rPr>
          <w:sz w:val="28"/>
          <w:szCs w:val="28"/>
          <w:lang w:val="uk-UA"/>
        </w:rPr>
        <w:t>ПОЛОЖЕННЯ</w:t>
      </w:r>
    </w:p>
    <w:p w:rsidR="002605ED" w:rsidRPr="0064755E" w:rsidRDefault="002605ED" w:rsidP="002605ED">
      <w:pPr>
        <w:jc w:val="center"/>
        <w:rPr>
          <w:sz w:val="28"/>
          <w:szCs w:val="28"/>
          <w:lang w:val="uk-UA"/>
        </w:rPr>
      </w:pPr>
      <w:r w:rsidRPr="0064755E">
        <w:rPr>
          <w:sz w:val="28"/>
          <w:szCs w:val="28"/>
          <w:lang w:val="uk-UA"/>
        </w:rPr>
        <w:t>про Координаційну раду з підготовки</w:t>
      </w:r>
      <w:r>
        <w:rPr>
          <w:sz w:val="28"/>
          <w:szCs w:val="28"/>
          <w:lang w:val="uk-UA"/>
        </w:rPr>
        <w:t xml:space="preserve"> </w:t>
      </w:r>
      <w:r w:rsidRPr="0064755E">
        <w:rPr>
          <w:sz w:val="28"/>
          <w:szCs w:val="28"/>
          <w:lang w:val="uk-UA"/>
        </w:rPr>
        <w:t>області</w:t>
      </w:r>
    </w:p>
    <w:p w:rsidR="002605ED" w:rsidRPr="0064755E" w:rsidRDefault="002605ED" w:rsidP="002605ED">
      <w:pPr>
        <w:jc w:val="center"/>
        <w:rPr>
          <w:sz w:val="28"/>
          <w:szCs w:val="28"/>
          <w:lang w:val="uk-UA"/>
        </w:rPr>
      </w:pPr>
      <w:r w:rsidRPr="0064755E">
        <w:rPr>
          <w:sz w:val="28"/>
          <w:szCs w:val="28"/>
          <w:lang w:val="uk-UA"/>
        </w:rPr>
        <w:t>до проведення в Україні фінальної частини чемпіонату</w:t>
      </w:r>
    </w:p>
    <w:p w:rsidR="002605ED" w:rsidRPr="0064755E" w:rsidRDefault="002605ED" w:rsidP="002605ED">
      <w:pPr>
        <w:jc w:val="center"/>
        <w:rPr>
          <w:sz w:val="28"/>
          <w:szCs w:val="28"/>
          <w:lang w:val="uk-UA"/>
        </w:rPr>
      </w:pPr>
      <w:r w:rsidRPr="0064755E">
        <w:rPr>
          <w:sz w:val="28"/>
          <w:szCs w:val="28"/>
          <w:lang w:val="uk-UA"/>
        </w:rPr>
        <w:t>Європи 2012 з футболу</w:t>
      </w:r>
    </w:p>
    <w:p w:rsidR="002605ED" w:rsidRDefault="002605ED" w:rsidP="002605ED">
      <w:pPr>
        <w:ind w:firstLine="702"/>
        <w:jc w:val="center"/>
        <w:rPr>
          <w:b/>
          <w:sz w:val="28"/>
          <w:szCs w:val="28"/>
          <w:lang w:val="uk-UA"/>
        </w:rPr>
      </w:pPr>
    </w:p>
    <w:p w:rsidR="002605ED" w:rsidRDefault="002605ED" w:rsidP="002605ED">
      <w:pPr>
        <w:ind w:firstLine="7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 Координаційна рада з підготовки області до проведення в Україні фін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льної частини чемпіонату Європи 2012 року з футболу (далі – Координаційна р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да) є консультативно-дорадчим органом при облдержадміністрації і утворюєт</w:t>
      </w:r>
      <w:r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>ся з метою координації діяльності органів державної влади установ і організацій у з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значеній сфері.</w:t>
      </w:r>
    </w:p>
    <w:p w:rsidR="002605ED" w:rsidRDefault="002605ED" w:rsidP="002605ED">
      <w:pPr>
        <w:ind w:firstLine="7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 У своїй діяльності Координаційна рада керується Конституцією України і Законами України, актами Президента України та Кабінету Міністрів України, розпорядженнями голови облдержадміністрації, а також цим положенням.</w:t>
      </w:r>
    </w:p>
    <w:p w:rsidR="002605ED" w:rsidRDefault="002605ED" w:rsidP="002605ED">
      <w:pPr>
        <w:ind w:firstLine="7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 Основними завданнями Координаційної ради є:</w:t>
      </w:r>
    </w:p>
    <w:p w:rsidR="002605ED" w:rsidRDefault="002605ED" w:rsidP="002605ED">
      <w:pPr>
        <w:ind w:firstLine="7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3.1. Реалізація державної політики з питань підготовки та проведення в Україні фінальної частини чемпіонату Європи 2012 року з футболу (далі-чемпі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нат).</w:t>
      </w:r>
    </w:p>
    <w:p w:rsidR="002605ED" w:rsidRDefault="002605ED" w:rsidP="002605ED">
      <w:pPr>
        <w:ind w:firstLine="7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3.2. Підготовка пропозицій щодо включення об’єктів, будівництво яких н</w:t>
      </w:r>
      <w:r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обхідне для забезпечення проведення чемпіонату, до відповідних державних та регіональних проектно-планувальних документів.</w:t>
      </w:r>
    </w:p>
    <w:p w:rsidR="002605ED" w:rsidRDefault="002605ED" w:rsidP="002605ED">
      <w:pPr>
        <w:ind w:firstLine="7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3.3. Розробка цільових регіональних програм та планів заходів з підготовки області до проведення чемпіонату.</w:t>
      </w:r>
    </w:p>
    <w:p w:rsidR="002605ED" w:rsidRDefault="002605ED" w:rsidP="002605ED">
      <w:pPr>
        <w:ind w:firstLine="7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3.4. Координація реалізації заходів, що здійснюється органами вик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навчої влади міст і районів області, структурними підрозділами облдержадмініс</w:t>
      </w:r>
      <w:r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рації, обласними організаціями, установами у зазначеній сфері.</w:t>
      </w:r>
    </w:p>
    <w:p w:rsidR="002605ED" w:rsidRDefault="002605ED" w:rsidP="002605ED">
      <w:pPr>
        <w:ind w:firstLine="7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3.5. Сприяння залученню інвестицій в розвиток інфраструктури обла</w:t>
      </w:r>
      <w:r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ті.</w:t>
      </w:r>
    </w:p>
    <w:p w:rsidR="002605ED" w:rsidRDefault="002605ED" w:rsidP="002605ED">
      <w:pPr>
        <w:ind w:firstLine="7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3.6. Інформування громадськості з питань підготовки області до чемпіонату.</w:t>
      </w:r>
    </w:p>
    <w:p w:rsidR="002605ED" w:rsidRDefault="002605ED" w:rsidP="002605ED">
      <w:pPr>
        <w:ind w:firstLine="7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4. Координаційна рада відповідно до покладених на неї завдань має право:</w:t>
      </w:r>
    </w:p>
    <w:p w:rsidR="002605ED" w:rsidRDefault="002605ED" w:rsidP="002605ED">
      <w:pPr>
        <w:ind w:firstLine="7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одержувати в установленому порядку від органів виконавчої влади і органів місцевого самоврядування, підприємств, організацій, установ інформацію, нео</w:t>
      </w:r>
      <w:r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хідну для виконання покладених на неї завдань;</w:t>
      </w:r>
    </w:p>
    <w:p w:rsidR="002605ED" w:rsidRDefault="002605ED" w:rsidP="002605ED">
      <w:pPr>
        <w:ind w:firstLine="7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залучати до роботи спеціалістів місцевих органів виконавчої влади і органів місцевого самоврядування, підприємств, установ, організацій (за згодою їх кері</w:t>
      </w:r>
      <w:r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ників), незалежних експертів;</w:t>
      </w:r>
    </w:p>
    <w:p w:rsidR="002605ED" w:rsidRDefault="002605ED" w:rsidP="002605ED">
      <w:pPr>
        <w:ind w:firstLine="7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організувати проведення семінарів, нарад тощо.</w:t>
      </w:r>
    </w:p>
    <w:p w:rsidR="002605ED" w:rsidRDefault="002605ED" w:rsidP="002605ED">
      <w:pPr>
        <w:ind w:firstLine="7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5. Координаційна рада під час виконання покладених на неї завдань взаєм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діє з органами місцевої виконавчої влади та органами місцевого самоврядування, а також із центральними органами виконавчої влади, українськими та іноземними підприємствами, установами, організаціями незалежно від форми власності та громадянами.</w:t>
      </w:r>
    </w:p>
    <w:p w:rsidR="002605ED" w:rsidRDefault="002605ED" w:rsidP="002605ED">
      <w:pPr>
        <w:ind w:firstLine="7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6. Керівництво Координаційною радою здійснює її голова</w:t>
      </w:r>
    </w:p>
    <w:p w:rsidR="002605ED" w:rsidRDefault="002605ED" w:rsidP="002605ED">
      <w:pPr>
        <w:ind w:firstLine="7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Персональний склад та Положення про Координаційну раду затверджується ро</w:t>
      </w:r>
      <w:r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порядженням голови обласної державної адміністрації.</w:t>
      </w:r>
    </w:p>
    <w:p w:rsidR="002605ED" w:rsidRDefault="002605ED" w:rsidP="002605ED">
      <w:pPr>
        <w:ind w:firstLine="7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7. Формою роботи Координаційної ради є засідання, які скликаються у разі п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треби.</w:t>
      </w:r>
    </w:p>
    <w:p w:rsidR="002605ED" w:rsidRDefault="002605ED" w:rsidP="002605ED">
      <w:pPr>
        <w:ind w:firstLine="7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Засідання Координаційної ради є </w:t>
      </w:r>
      <w:proofErr w:type="spellStart"/>
      <w:r>
        <w:rPr>
          <w:sz w:val="28"/>
          <w:szCs w:val="28"/>
          <w:lang w:val="uk-UA"/>
        </w:rPr>
        <w:t>правочинним</w:t>
      </w:r>
      <w:proofErr w:type="spellEnd"/>
      <w:r>
        <w:rPr>
          <w:sz w:val="28"/>
          <w:szCs w:val="28"/>
          <w:lang w:val="uk-UA"/>
        </w:rPr>
        <w:t>, якщо на ньому присутні не менше ніж половина її складу.</w:t>
      </w:r>
    </w:p>
    <w:p w:rsidR="002605ED" w:rsidRDefault="002605ED" w:rsidP="002605ED">
      <w:pPr>
        <w:ind w:firstLine="7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8. Рішення Координаційної ради оформлюються протоколами, які підп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сує її голова.</w:t>
      </w:r>
    </w:p>
    <w:p w:rsidR="002605ED" w:rsidRDefault="002605ED" w:rsidP="002605ED">
      <w:pPr>
        <w:ind w:firstLine="7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Рішення Координаційної ради вважається прийнятим, якщо за нього прог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лосувала проста більшість присутніх на засіданні її членів. У разі рівного розпод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лу голосів вирішальним є голос голови Координаційної ради.</w:t>
      </w:r>
    </w:p>
    <w:p w:rsidR="002605ED" w:rsidRDefault="002605ED" w:rsidP="002605ED">
      <w:pPr>
        <w:ind w:firstLine="7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 Рішення Координаційної ради має рекомендаційний характер.</w:t>
      </w:r>
    </w:p>
    <w:p w:rsidR="002605ED" w:rsidRDefault="002605ED" w:rsidP="002605ED">
      <w:pPr>
        <w:ind w:firstLine="7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 Організаційне та матеріально-технічне забезпечення діяльності Коорд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наційної ради здійснює управління у справах сім’ї, молоді та спорту обласної державної адміністрації.</w:t>
      </w:r>
    </w:p>
    <w:p w:rsidR="002605ED" w:rsidRDefault="002605ED" w:rsidP="002605ED">
      <w:pPr>
        <w:ind w:firstLine="702"/>
        <w:jc w:val="both"/>
        <w:rPr>
          <w:sz w:val="28"/>
          <w:szCs w:val="28"/>
          <w:lang w:val="uk-UA"/>
        </w:rPr>
      </w:pPr>
    </w:p>
    <w:p w:rsidR="002605ED" w:rsidRDefault="002605ED" w:rsidP="002605ED">
      <w:pPr>
        <w:jc w:val="both"/>
        <w:rPr>
          <w:sz w:val="28"/>
          <w:szCs w:val="28"/>
          <w:lang w:val="uk-UA"/>
        </w:rPr>
      </w:pPr>
    </w:p>
    <w:p w:rsidR="002605ED" w:rsidRDefault="002605ED" w:rsidP="002605ED">
      <w:pPr>
        <w:jc w:val="both"/>
        <w:rPr>
          <w:sz w:val="28"/>
          <w:szCs w:val="28"/>
          <w:lang w:val="uk-UA"/>
        </w:rPr>
      </w:pPr>
    </w:p>
    <w:p w:rsidR="002605ED" w:rsidRDefault="002605ED" w:rsidP="002605ED">
      <w:pPr>
        <w:jc w:val="both"/>
        <w:rPr>
          <w:sz w:val="28"/>
          <w:szCs w:val="28"/>
          <w:lang w:val="uk-UA"/>
        </w:rPr>
      </w:pPr>
    </w:p>
    <w:p w:rsidR="002605ED" w:rsidRDefault="002605ED" w:rsidP="002605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 –</w:t>
      </w:r>
    </w:p>
    <w:p w:rsidR="002605ED" w:rsidRDefault="002605ED" w:rsidP="002605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 апарату</w:t>
      </w:r>
    </w:p>
    <w:p w:rsidR="002605ED" w:rsidRDefault="002605ED" w:rsidP="002605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облдержадміністрації  </w:t>
      </w:r>
      <w:r w:rsidR="006C144F">
        <w:rPr>
          <w:sz w:val="28"/>
          <w:szCs w:val="28"/>
          <w:lang w:val="en-US"/>
        </w:rPr>
        <w:t xml:space="preserve">                                                                </w:t>
      </w:r>
      <w:r>
        <w:rPr>
          <w:sz w:val="28"/>
          <w:szCs w:val="28"/>
          <w:lang w:val="uk-UA"/>
        </w:rPr>
        <w:t>С.А.Соловей</w:t>
      </w:r>
    </w:p>
    <w:p w:rsidR="002605ED" w:rsidRDefault="002605ED" w:rsidP="002605ED">
      <w:pPr>
        <w:tabs>
          <w:tab w:val="left" w:pos="960"/>
          <w:tab w:val="left" w:pos="5220"/>
        </w:tabs>
        <w:jc w:val="both"/>
        <w:rPr>
          <w:sz w:val="28"/>
          <w:lang w:val="uk-UA"/>
        </w:rPr>
      </w:pPr>
    </w:p>
    <w:p w:rsidR="002605ED" w:rsidRPr="002605ED" w:rsidRDefault="002605ED" w:rsidP="002605ED">
      <w:pPr>
        <w:tabs>
          <w:tab w:val="left" w:pos="1080"/>
        </w:tabs>
        <w:jc w:val="both"/>
        <w:rPr>
          <w:sz w:val="28"/>
          <w:lang w:val="en-US"/>
        </w:rPr>
      </w:pPr>
    </w:p>
    <w:sectPr w:rsidR="002605ED" w:rsidRPr="002605ED" w:rsidSect="003F49E2">
      <w:headerReference w:type="even" r:id="rId6"/>
      <w:headerReference w:type="default" r:id="rId7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4700D7">
      <w:r>
        <w:separator/>
      </w:r>
    </w:p>
  </w:endnote>
  <w:endnote w:type="continuationSeparator" w:id="0">
    <w:p w:rsidR="00000000" w:rsidRDefault="00470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4700D7">
      <w:r>
        <w:separator/>
      </w:r>
    </w:p>
  </w:footnote>
  <w:footnote w:type="continuationSeparator" w:id="0">
    <w:p w:rsidR="00000000" w:rsidRDefault="00470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49E2" w:rsidRDefault="003F49E2" w:rsidP="003F49E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49E2" w:rsidRDefault="003F4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49E2" w:rsidRDefault="003F49E2" w:rsidP="003F49E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78CF">
      <w:rPr>
        <w:rStyle w:val="PageNumber"/>
        <w:noProof/>
      </w:rPr>
      <w:t>3</w:t>
    </w:r>
    <w:r>
      <w:rPr>
        <w:rStyle w:val="PageNumber"/>
      </w:rPr>
      <w:fldChar w:fldCharType="end"/>
    </w:r>
  </w:p>
  <w:p w:rsidR="003F49E2" w:rsidRDefault="003F49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078CF"/>
    <w:rsid w:val="000D2F32"/>
    <w:rsid w:val="002605ED"/>
    <w:rsid w:val="0026315A"/>
    <w:rsid w:val="003F49E2"/>
    <w:rsid w:val="004700D7"/>
    <w:rsid w:val="00514504"/>
    <w:rsid w:val="006C144F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C531C8-BA35-4E8B-9174-4216BB639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5ED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F49E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F4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PODA</Company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adm_poch</dc:creator>
  <cp:keywords/>
  <dc:description/>
  <cp:lastModifiedBy>Mykhailo Tolstikhin</cp:lastModifiedBy>
  <cp:revision>2</cp:revision>
  <dcterms:created xsi:type="dcterms:W3CDTF">2023-06-08T13:23:00Z</dcterms:created>
  <dcterms:modified xsi:type="dcterms:W3CDTF">2023-06-08T13:23:00Z</dcterms:modified>
</cp:coreProperties>
</file>