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894" w:rsidRDefault="008F3894" w:rsidP="008F3894">
      <w:pPr>
        <w:tabs>
          <w:tab w:val="left" w:pos="5220"/>
          <w:tab w:val="right" w:pos="974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ЗАТВЕРДЖЕНО</w:t>
      </w:r>
    </w:p>
    <w:p w:rsidR="008F3894" w:rsidRDefault="008F3894" w:rsidP="008F3894">
      <w:pPr>
        <w:tabs>
          <w:tab w:val="left" w:pos="6300"/>
        </w:tabs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</w:t>
      </w:r>
      <w:r w:rsidRPr="008A7D75">
        <w:rPr>
          <w:sz w:val="28"/>
          <w:szCs w:val="28"/>
        </w:rPr>
        <w:t>Р</w:t>
      </w:r>
      <w:r>
        <w:rPr>
          <w:sz w:val="28"/>
          <w:szCs w:val="28"/>
        </w:rPr>
        <w:t>озпорядження голови</w:t>
      </w:r>
    </w:p>
    <w:p w:rsidR="008F3894" w:rsidRDefault="008F3894" w:rsidP="008F3894">
      <w:pPr>
        <w:tabs>
          <w:tab w:val="left" w:pos="5220"/>
        </w:tabs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  <w:t>облдержадміністрації</w:t>
      </w:r>
    </w:p>
    <w:p w:rsidR="008F3894" w:rsidRDefault="008F3894" w:rsidP="008F3894">
      <w:pPr>
        <w:tabs>
          <w:tab w:val="left" w:pos="522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ab/>
        <w:t>09.07.2010</w:t>
      </w:r>
      <w:r>
        <w:rPr>
          <w:sz w:val="28"/>
          <w:szCs w:val="28"/>
        </w:rPr>
        <w:tab/>
        <w:t>№ 251</w:t>
      </w:r>
    </w:p>
    <w:p w:rsidR="008F3894" w:rsidRDefault="008F3894" w:rsidP="008F3894">
      <w:pPr>
        <w:tabs>
          <w:tab w:val="left" w:pos="4140"/>
        </w:tabs>
        <w:ind w:left="-180"/>
        <w:jc w:val="center"/>
        <w:rPr>
          <w:sz w:val="28"/>
          <w:szCs w:val="28"/>
        </w:rPr>
      </w:pPr>
    </w:p>
    <w:p w:rsidR="008F3894" w:rsidRDefault="008F3894" w:rsidP="008F3894">
      <w:pPr>
        <w:tabs>
          <w:tab w:val="left" w:pos="4140"/>
        </w:tabs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8F3894" w:rsidRDefault="008F3894" w:rsidP="008F3894">
      <w:pPr>
        <w:tabs>
          <w:tab w:val="left" w:pos="4140"/>
        </w:tabs>
        <w:ind w:left="-180" w:right="-185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об’єктів для проведення загальнодержавних оплачуваних громадських робіт</w:t>
      </w:r>
    </w:p>
    <w:p w:rsidR="008F3894" w:rsidRDefault="008F3894" w:rsidP="008F3894">
      <w:pPr>
        <w:tabs>
          <w:tab w:val="left" w:pos="4140"/>
        </w:tabs>
        <w:ind w:right="202"/>
        <w:jc w:val="center"/>
        <w:rPr>
          <w:sz w:val="28"/>
          <w:szCs w:val="28"/>
        </w:rPr>
      </w:pPr>
      <w:r>
        <w:rPr>
          <w:sz w:val="28"/>
          <w:szCs w:val="28"/>
        </w:rPr>
        <w:t>в Полтавській області</w:t>
      </w:r>
    </w:p>
    <w:p w:rsidR="008F3894" w:rsidRDefault="008F3894" w:rsidP="008F3894">
      <w:pPr>
        <w:tabs>
          <w:tab w:val="left" w:pos="4140"/>
        </w:tabs>
        <w:jc w:val="center"/>
        <w:rPr>
          <w:sz w:val="28"/>
          <w:szCs w:val="28"/>
        </w:rPr>
      </w:pPr>
    </w:p>
    <w:tbl>
      <w:tblPr>
        <w:tblW w:w="10243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928"/>
        <w:gridCol w:w="2880"/>
        <w:gridCol w:w="2880"/>
      </w:tblGrid>
      <w:tr w:rsidR="008F3894" w:rsidTr="008F3894">
        <w:trPr>
          <w:trHeight w:val="855"/>
        </w:trPr>
        <w:tc>
          <w:tcPr>
            <w:tcW w:w="555" w:type="dxa"/>
            <w:vAlign w:val="center"/>
          </w:tcPr>
          <w:p w:rsidR="008F3894" w:rsidRDefault="008F3894" w:rsidP="008F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3928" w:type="dxa"/>
            <w:vAlign w:val="center"/>
          </w:tcPr>
          <w:p w:rsidR="008F3894" w:rsidRDefault="008F3894" w:rsidP="008F38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Найменування об’єкта та місцезнаходження</w:t>
            </w:r>
          </w:p>
        </w:tc>
        <w:tc>
          <w:tcPr>
            <w:tcW w:w="2880" w:type="dxa"/>
          </w:tcPr>
          <w:p w:rsidR="008F3894" w:rsidRDefault="008F3894" w:rsidP="008F38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Розпорядник бюджетних коштів</w:t>
            </w:r>
          </w:p>
        </w:tc>
        <w:tc>
          <w:tcPr>
            <w:tcW w:w="2880" w:type="dxa"/>
            <w:vAlign w:val="center"/>
          </w:tcPr>
          <w:p w:rsidR="008F3894" w:rsidRDefault="008F3894" w:rsidP="008F38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Виконавець робіт</w:t>
            </w:r>
          </w:p>
        </w:tc>
      </w:tr>
      <w:tr w:rsidR="008F3894" w:rsidTr="008F3894">
        <w:trPr>
          <w:trHeight w:val="1020"/>
        </w:trPr>
        <w:tc>
          <w:tcPr>
            <w:tcW w:w="555" w:type="dxa"/>
          </w:tcPr>
          <w:p w:rsidR="008F3894" w:rsidRDefault="008F3894" w:rsidP="008F3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28" w:type="dxa"/>
          </w:tcPr>
          <w:p w:rsidR="008F3894" w:rsidRDefault="008F3894" w:rsidP="008F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 обласний  український музично-драматичний театр                ім. Гоголя, м. Полтава</w:t>
            </w:r>
          </w:p>
        </w:tc>
        <w:tc>
          <w:tcPr>
            <w:tcW w:w="2880" w:type="dxa"/>
          </w:tcPr>
          <w:p w:rsidR="008F3894" w:rsidRDefault="008F3894" w:rsidP="008F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 обласної державної адміністрації</w:t>
            </w:r>
          </w:p>
        </w:tc>
        <w:tc>
          <w:tcPr>
            <w:tcW w:w="2880" w:type="dxa"/>
          </w:tcPr>
          <w:p w:rsidR="008F3894" w:rsidRPr="00763177" w:rsidRDefault="008F3894" w:rsidP="008F3894">
            <w:pPr>
              <w:rPr>
                <w:sz w:val="28"/>
                <w:szCs w:val="28"/>
              </w:rPr>
            </w:pPr>
            <w:r w:rsidRPr="00763177">
              <w:rPr>
                <w:sz w:val="28"/>
                <w:szCs w:val="28"/>
              </w:rPr>
              <w:t xml:space="preserve">ТОВ </w:t>
            </w:r>
            <w:r>
              <w:rPr>
                <w:sz w:val="28"/>
                <w:szCs w:val="28"/>
              </w:rPr>
              <w:t>«</w:t>
            </w:r>
            <w:r w:rsidRPr="00763177">
              <w:rPr>
                <w:sz w:val="28"/>
                <w:szCs w:val="28"/>
              </w:rPr>
              <w:t xml:space="preserve">ВК Фірма </w:t>
            </w:r>
            <w:r>
              <w:rPr>
                <w:sz w:val="28"/>
                <w:szCs w:val="28"/>
              </w:rPr>
              <w:t>«</w:t>
            </w:r>
            <w:r w:rsidRPr="00763177">
              <w:rPr>
                <w:sz w:val="28"/>
                <w:szCs w:val="28"/>
              </w:rPr>
              <w:t>СЕН</w:t>
            </w:r>
            <w:r>
              <w:rPr>
                <w:sz w:val="28"/>
                <w:szCs w:val="28"/>
              </w:rPr>
              <w:t>»</w:t>
            </w:r>
          </w:p>
        </w:tc>
      </w:tr>
      <w:tr w:rsidR="008F3894" w:rsidRPr="00763177" w:rsidTr="008F3894">
        <w:trPr>
          <w:trHeight w:val="718"/>
        </w:trPr>
        <w:tc>
          <w:tcPr>
            <w:tcW w:w="555" w:type="dxa"/>
          </w:tcPr>
          <w:p w:rsidR="008F3894" w:rsidRDefault="008F3894" w:rsidP="008F3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28" w:type="dxa"/>
            <w:vAlign w:val="center"/>
          </w:tcPr>
          <w:p w:rsidR="008F3894" w:rsidRDefault="008F3894" w:rsidP="008F3894">
            <w:pPr>
              <w:rPr>
                <w:sz w:val="28"/>
                <w:szCs w:val="28"/>
              </w:rPr>
            </w:pPr>
            <w:r w:rsidRPr="00E55273">
              <w:rPr>
                <w:sz w:val="28"/>
                <w:szCs w:val="28"/>
              </w:rPr>
              <w:t xml:space="preserve">Автомобільна дорога </w:t>
            </w:r>
          </w:p>
          <w:p w:rsidR="008F3894" w:rsidRPr="00E55273" w:rsidRDefault="008F3894" w:rsidP="008F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М-03 </w:t>
            </w:r>
            <w:r w:rsidRPr="00E55273">
              <w:rPr>
                <w:sz w:val="28"/>
                <w:szCs w:val="28"/>
              </w:rPr>
              <w:t>Київ</w:t>
            </w:r>
            <w:r>
              <w:rPr>
                <w:sz w:val="28"/>
                <w:szCs w:val="28"/>
              </w:rPr>
              <w:t xml:space="preserve"> </w:t>
            </w:r>
            <w:r w:rsidRPr="00E552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5273">
              <w:rPr>
                <w:sz w:val="28"/>
                <w:szCs w:val="28"/>
              </w:rPr>
              <w:t>Харків-Довжанський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009C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 </w:t>
            </w:r>
            <w:r w:rsidRPr="009009C8">
              <w:rPr>
                <w:sz w:val="28"/>
                <w:szCs w:val="28"/>
              </w:rPr>
              <w:t xml:space="preserve">капітальний ремонт на ділянці Бориспіль </w:t>
            </w:r>
            <w:r>
              <w:rPr>
                <w:sz w:val="28"/>
                <w:szCs w:val="28"/>
              </w:rPr>
              <w:t>-</w:t>
            </w:r>
            <w:r w:rsidRPr="009009C8">
              <w:rPr>
                <w:sz w:val="28"/>
                <w:szCs w:val="28"/>
              </w:rPr>
              <w:t xml:space="preserve"> Лубни)</w:t>
            </w:r>
            <w:r w:rsidRPr="00C0336F">
              <w:t xml:space="preserve"> </w:t>
            </w:r>
          </w:p>
        </w:tc>
        <w:tc>
          <w:tcPr>
            <w:tcW w:w="2880" w:type="dxa"/>
          </w:tcPr>
          <w:p w:rsidR="008F3894" w:rsidRPr="009009C8" w:rsidRDefault="008F3894" w:rsidP="008F389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9009C8">
              <w:rPr>
                <w:sz w:val="28"/>
                <w:szCs w:val="28"/>
              </w:rPr>
              <w:t>Укравтодор</w:t>
            </w:r>
          </w:p>
        </w:tc>
        <w:tc>
          <w:tcPr>
            <w:tcW w:w="2880" w:type="dxa"/>
            <w:vAlign w:val="center"/>
          </w:tcPr>
          <w:p w:rsidR="008F3894" w:rsidRDefault="008F3894" w:rsidP="008F38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DC128A">
              <w:rPr>
                <w:sz w:val="28"/>
                <w:szCs w:val="28"/>
              </w:rPr>
              <w:t>очірн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DC128A">
              <w:rPr>
                <w:sz w:val="28"/>
                <w:szCs w:val="28"/>
              </w:rPr>
              <w:t xml:space="preserve"> підприємство «Полтавський </w:t>
            </w:r>
            <w:proofErr w:type="spellStart"/>
            <w:r w:rsidRPr="00DC128A">
              <w:rPr>
                <w:sz w:val="28"/>
                <w:szCs w:val="28"/>
              </w:rPr>
              <w:t>облавтодор</w:t>
            </w:r>
            <w:proofErr w:type="spellEnd"/>
            <w:r w:rsidRPr="00DC128A">
              <w:rPr>
                <w:sz w:val="28"/>
                <w:szCs w:val="28"/>
              </w:rPr>
              <w:t>» ВАТ «ДАК «Автомобільні шляхи України»</w:t>
            </w:r>
          </w:p>
        </w:tc>
      </w:tr>
      <w:tr w:rsidR="008F3894" w:rsidTr="008F3894">
        <w:trPr>
          <w:trHeight w:val="718"/>
        </w:trPr>
        <w:tc>
          <w:tcPr>
            <w:tcW w:w="555" w:type="dxa"/>
          </w:tcPr>
          <w:p w:rsidR="008F3894" w:rsidRDefault="008F3894" w:rsidP="008F3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28" w:type="dxa"/>
          </w:tcPr>
          <w:p w:rsidR="008F3894" w:rsidRDefault="008F3894" w:rsidP="008F3894">
            <w:pPr>
              <w:rPr>
                <w:sz w:val="28"/>
                <w:szCs w:val="28"/>
              </w:rPr>
            </w:pPr>
            <w:r w:rsidRPr="00E55273">
              <w:rPr>
                <w:sz w:val="28"/>
                <w:szCs w:val="28"/>
              </w:rPr>
              <w:t>Автомобільна дорога</w:t>
            </w:r>
          </w:p>
          <w:p w:rsidR="008F3894" w:rsidRPr="00E55273" w:rsidRDefault="008F3894" w:rsidP="008F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Р-52</w:t>
            </w:r>
            <w:r w:rsidRPr="00C0336F">
              <w:t xml:space="preserve"> </w:t>
            </w:r>
            <w:r w:rsidRPr="009009C8">
              <w:rPr>
                <w:sz w:val="28"/>
                <w:szCs w:val="28"/>
              </w:rPr>
              <w:t xml:space="preserve">Дніпропетровськ </w:t>
            </w:r>
            <w:r>
              <w:rPr>
                <w:sz w:val="28"/>
                <w:szCs w:val="28"/>
              </w:rPr>
              <w:t>-</w:t>
            </w:r>
            <w:r w:rsidRPr="009009C8">
              <w:rPr>
                <w:sz w:val="28"/>
                <w:szCs w:val="28"/>
              </w:rPr>
              <w:t xml:space="preserve"> </w:t>
            </w:r>
            <w:proofErr w:type="spellStart"/>
            <w:r w:rsidRPr="009009C8">
              <w:rPr>
                <w:sz w:val="28"/>
                <w:szCs w:val="28"/>
              </w:rPr>
              <w:t>Царичанка</w:t>
            </w:r>
            <w:proofErr w:type="spellEnd"/>
            <w:r w:rsidRPr="009009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9009C8">
              <w:rPr>
                <w:sz w:val="28"/>
                <w:szCs w:val="28"/>
              </w:rPr>
              <w:t xml:space="preserve"> Кобеляки </w:t>
            </w:r>
            <w:proofErr w:type="spellStart"/>
            <w:r>
              <w:rPr>
                <w:sz w:val="28"/>
                <w:szCs w:val="28"/>
              </w:rPr>
              <w:t>-</w:t>
            </w:r>
            <w:r w:rsidRPr="009009C8">
              <w:rPr>
                <w:sz w:val="28"/>
                <w:szCs w:val="28"/>
              </w:rPr>
              <w:t>Решетилівка</w:t>
            </w:r>
            <w:proofErr w:type="spellEnd"/>
            <w:r w:rsidRPr="009009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9009C8">
              <w:rPr>
                <w:sz w:val="28"/>
                <w:szCs w:val="28"/>
              </w:rPr>
              <w:t xml:space="preserve">будівництво, капітальний, поточний </w:t>
            </w:r>
            <w:r>
              <w:rPr>
                <w:sz w:val="28"/>
                <w:szCs w:val="28"/>
              </w:rPr>
              <w:t>р</w:t>
            </w:r>
            <w:r w:rsidRPr="009009C8">
              <w:rPr>
                <w:sz w:val="28"/>
                <w:szCs w:val="28"/>
              </w:rPr>
              <w:t>емонт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8F3894" w:rsidRPr="00BB4286" w:rsidRDefault="008F3894" w:rsidP="008F3894">
            <w:pPr>
              <w:rPr>
                <w:sz w:val="28"/>
                <w:szCs w:val="28"/>
              </w:rPr>
            </w:pPr>
            <w:r w:rsidRPr="00BB4286">
              <w:rPr>
                <w:sz w:val="28"/>
                <w:szCs w:val="28"/>
              </w:rPr>
              <w:t>Національне агентство з питань підготовки та проведення в Україні фінальної частини чемпіонату Європи 2012 року з футболу</w:t>
            </w:r>
          </w:p>
        </w:tc>
        <w:tc>
          <w:tcPr>
            <w:tcW w:w="2880" w:type="dxa"/>
          </w:tcPr>
          <w:p w:rsidR="008F3894" w:rsidRDefault="008F3894" w:rsidP="008F38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DC128A">
              <w:rPr>
                <w:sz w:val="28"/>
                <w:szCs w:val="28"/>
              </w:rPr>
              <w:t>очірн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DC128A">
              <w:rPr>
                <w:sz w:val="28"/>
                <w:szCs w:val="28"/>
              </w:rPr>
              <w:t xml:space="preserve"> підприємство «Полтавський </w:t>
            </w:r>
            <w:proofErr w:type="spellStart"/>
            <w:r w:rsidRPr="00DC128A">
              <w:rPr>
                <w:sz w:val="28"/>
                <w:szCs w:val="28"/>
              </w:rPr>
              <w:t>облавтодор</w:t>
            </w:r>
            <w:proofErr w:type="spellEnd"/>
            <w:r w:rsidRPr="00DC128A">
              <w:rPr>
                <w:sz w:val="28"/>
                <w:szCs w:val="28"/>
              </w:rPr>
              <w:t>» ВАТ «ДАК «Автомобільні шляхи України»</w:t>
            </w:r>
          </w:p>
        </w:tc>
      </w:tr>
      <w:tr w:rsidR="008F3894" w:rsidTr="008F3894">
        <w:trPr>
          <w:trHeight w:val="718"/>
        </w:trPr>
        <w:tc>
          <w:tcPr>
            <w:tcW w:w="555" w:type="dxa"/>
          </w:tcPr>
          <w:p w:rsidR="008F3894" w:rsidRDefault="008F3894" w:rsidP="008F3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28" w:type="dxa"/>
            <w:vAlign w:val="center"/>
          </w:tcPr>
          <w:p w:rsidR="008F3894" w:rsidRPr="00E55273" w:rsidRDefault="008F3894" w:rsidP="008F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Ділянка з</w:t>
            </w:r>
            <w:r w:rsidRPr="00E55273">
              <w:rPr>
                <w:sz w:val="28"/>
                <w:szCs w:val="28"/>
              </w:rPr>
              <w:t>алізничн</w:t>
            </w:r>
            <w:r>
              <w:rPr>
                <w:sz w:val="28"/>
                <w:szCs w:val="28"/>
              </w:rPr>
              <w:t>ого</w:t>
            </w:r>
            <w:r w:rsidRPr="00E55273">
              <w:rPr>
                <w:sz w:val="28"/>
                <w:szCs w:val="28"/>
              </w:rPr>
              <w:t xml:space="preserve"> напрямк</w:t>
            </w:r>
            <w:r>
              <w:rPr>
                <w:sz w:val="28"/>
                <w:szCs w:val="28"/>
              </w:rPr>
              <w:t>у</w:t>
            </w:r>
            <w:r w:rsidRPr="00E55273">
              <w:rPr>
                <w:sz w:val="28"/>
                <w:szCs w:val="28"/>
              </w:rPr>
              <w:t xml:space="preserve"> Полтава</w:t>
            </w:r>
            <w:r>
              <w:rPr>
                <w:sz w:val="28"/>
                <w:szCs w:val="28"/>
              </w:rPr>
              <w:t xml:space="preserve"> </w:t>
            </w:r>
            <w:r w:rsidRPr="00E552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5273">
              <w:rPr>
                <w:sz w:val="28"/>
                <w:szCs w:val="28"/>
              </w:rPr>
              <w:t>Бурти-Користівка</w:t>
            </w:r>
            <w:proofErr w:type="spellEnd"/>
            <w:r w:rsidRPr="00C0336F">
              <w:t xml:space="preserve"> </w:t>
            </w:r>
            <w:r w:rsidRPr="009009C8">
              <w:rPr>
                <w:sz w:val="28"/>
                <w:szCs w:val="28"/>
              </w:rPr>
              <w:t>(комплексна модернізація)</w:t>
            </w:r>
          </w:p>
        </w:tc>
        <w:tc>
          <w:tcPr>
            <w:tcW w:w="2880" w:type="dxa"/>
          </w:tcPr>
          <w:p w:rsidR="008F3894" w:rsidRPr="009009C8" w:rsidRDefault="008F3894" w:rsidP="008F3894">
            <w:pPr>
              <w:rPr>
                <w:sz w:val="28"/>
                <w:szCs w:val="28"/>
              </w:rPr>
            </w:pPr>
            <w:proofErr w:type="spellStart"/>
            <w:r w:rsidRPr="009009C8">
              <w:rPr>
                <w:sz w:val="28"/>
                <w:szCs w:val="28"/>
              </w:rPr>
              <w:t>Мінтрансзв’язку</w:t>
            </w:r>
            <w:proofErr w:type="spellEnd"/>
            <w:r w:rsidRPr="009009C8">
              <w:rPr>
                <w:sz w:val="28"/>
                <w:szCs w:val="28"/>
              </w:rPr>
              <w:t>, Укрзалізниця</w:t>
            </w:r>
          </w:p>
        </w:tc>
        <w:tc>
          <w:tcPr>
            <w:tcW w:w="2880" w:type="dxa"/>
            <w:vAlign w:val="center"/>
          </w:tcPr>
          <w:p w:rsidR="008F3894" w:rsidRDefault="008F3894" w:rsidP="008F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Полтавська дирекція залізничних перевезень</w:t>
            </w:r>
          </w:p>
          <w:p w:rsidR="008F3894" w:rsidRDefault="008F3894" w:rsidP="008F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Південної залізниці</w:t>
            </w:r>
          </w:p>
        </w:tc>
      </w:tr>
    </w:tbl>
    <w:p w:rsidR="008F3894" w:rsidRDefault="008F3894" w:rsidP="008F3894">
      <w:pPr>
        <w:tabs>
          <w:tab w:val="left" w:pos="1095"/>
        </w:tabs>
      </w:pPr>
    </w:p>
    <w:p w:rsidR="008F3894" w:rsidRDefault="008F3894" w:rsidP="008F3894">
      <w:pPr>
        <w:tabs>
          <w:tab w:val="left" w:pos="1095"/>
        </w:tabs>
      </w:pPr>
    </w:p>
    <w:p w:rsidR="008F3894" w:rsidRDefault="008F3894" w:rsidP="008F3894">
      <w:pPr>
        <w:ind w:left="-540" w:hanging="180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8F3894" w:rsidRPr="00BD1177" w:rsidRDefault="008F3894" w:rsidP="008F3894">
      <w:pPr>
        <w:tabs>
          <w:tab w:val="left" w:pos="1095"/>
        </w:tabs>
        <w:ind w:left="-720"/>
      </w:pPr>
      <w:r>
        <w:rPr>
          <w:sz w:val="28"/>
          <w:szCs w:val="28"/>
        </w:rPr>
        <w:t>облдержадміністрації                                                                              В.О.Пархоменко</w:t>
      </w:r>
    </w:p>
    <w:sectPr w:rsidR="008F3894" w:rsidRPr="00BD1177" w:rsidSect="008F3894">
      <w:pgSz w:w="11906" w:h="16838"/>
      <w:pgMar w:top="1134" w:right="850" w:bottom="36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894"/>
    <w:rsid w:val="00103ADF"/>
    <w:rsid w:val="008F3894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02A22-180C-46B6-9F6C-155663F5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894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 Знак Знак Знак"/>
    <w:basedOn w:val="Normal"/>
    <w:rsid w:val="008F3894"/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ЗАТВЕРДЖЕНО</vt:lpstr>
    </vt:vector>
  </TitlesOfParts>
  <Company>MoBIL GROUP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