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E1C" w:rsidRDefault="006F7E1C" w:rsidP="006F7E1C">
      <w:pPr>
        <w:pStyle w:val="Heading1"/>
        <w:ind w:left="4230" w:firstLine="720"/>
        <w:jc w:val="both"/>
        <w:rPr>
          <w:caps/>
          <w:sz w:val="28"/>
          <w:lang w:val="uk-UA"/>
        </w:rPr>
      </w:pPr>
      <w:r>
        <w:rPr>
          <w:caps/>
          <w:sz w:val="28"/>
          <w:lang w:val="uk-UA"/>
        </w:rPr>
        <w:t>Затверджено</w:t>
      </w:r>
    </w:p>
    <w:p w:rsidR="006F7E1C" w:rsidRDefault="006F7E1C" w:rsidP="006F7E1C">
      <w:pPr>
        <w:ind w:left="4950"/>
        <w:jc w:val="both"/>
        <w:rPr>
          <w:sz w:val="28"/>
        </w:rPr>
      </w:pPr>
      <w:r>
        <w:rPr>
          <w:sz w:val="28"/>
        </w:rPr>
        <w:t>Розпорядження голови</w:t>
      </w:r>
    </w:p>
    <w:p w:rsidR="006F7E1C" w:rsidRDefault="006F7E1C" w:rsidP="006F7E1C">
      <w:pPr>
        <w:ind w:left="4950"/>
        <w:jc w:val="both"/>
        <w:rPr>
          <w:sz w:val="28"/>
        </w:rPr>
      </w:pPr>
      <w:r>
        <w:rPr>
          <w:sz w:val="28"/>
        </w:rPr>
        <w:t>обласної державної адміністрації</w:t>
      </w:r>
    </w:p>
    <w:p w:rsidR="006F7E1C" w:rsidRDefault="006F7E1C" w:rsidP="006F7E1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13.04.2009     № 116</w:t>
      </w:r>
    </w:p>
    <w:p w:rsidR="006F7E1C" w:rsidRDefault="006F7E1C" w:rsidP="006F7E1C">
      <w:pPr>
        <w:tabs>
          <w:tab w:val="left" w:pos="567"/>
        </w:tabs>
        <w:jc w:val="both"/>
        <w:rPr>
          <w:sz w:val="16"/>
          <w:szCs w:val="16"/>
        </w:rPr>
      </w:pPr>
    </w:p>
    <w:p w:rsidR="006F7E1C" w:rsidRPr="00AC076A" w:rsidRDefault="006F7E1C" w:rsidP="006F7E1C">
      <w:pPr>
        <w:tabs>
          <w:tab w:val="left" w:pos="567"/>
        </w:tabs>
        <w:jc w:val="both"/>
        <w:rPr>
          <w:sz w:val="16"/>
          <w:szCs w:val="16"/>
        </w:rPr>
      </w:pPr>
    </w:p>
    <w:p w:rsidR="006F7E1C" w:rsidRPr="009440AD" w:rsidRDefault="006F7E1C" w:rsidP="006F7E1C">
      <w:pPr>
        <w:tabs>
          <w:tab w:val="left" w:pos="567"/>
        </w:tabs>
        <w:jc w:val="center"/>
        <w:rPr>
          <w:bCs/>
          <w:sz w:val="28"/>
          <w:szCs w:val="28"/>
        </w:rPr>
      </w:pPr>
      <w:r w:rsidRPr="009440AD">
        <w:rPr>
          <w:bCs/>
          <w:sz w:val="28"/>
          <w:szCs w:val="28"/>
        </w:rPr>
        <w:t xml:space="preserve">Склад </w:t>
      </w:r>
    </w:p>
    <w:p w:rsidR="006F7E1C" w:rsidRPr="009440AD" w:rsidRDefault="006F7E1C" w:rsidP="006F7E1C">
      <w:pPr>
        <w:pStyle w:val="Heading2"/>
        <w:rPr>
          <w:b w:val="0"/>
          <w:sz w:val="28"/>
          <w:lang w:val="uk-UA"/>
        </w:rPr>
      </w:pPr>
      <w:r w:rsidRPr="009440AD">
        <w:rPr>
          <w:b w:val="0"/>
          <w:sz w:val="28"/>
          <w:lang w:val="uk-UA"/>
        </w:rPr>
        <w:t>делегації області для візиту до Королівства Бельгія</w:t>
      </w:r>
    </w:p>
    <w:p w:rsidR="006F7E1C" w:rsidRPr="009440AD" w:rsidRDefault="006F7E1C" w:rsidP="006F7E1C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544"/>
        <w:gridCol w:w="5920"/>
      </w:tblGrid>
      <w:tr w:rsidR="006F7E1C" w:rsidRPr="009440AD" w:rsidTr="006F7E1C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Близнюк</w:t>
            </w:r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Іван Федорович</w:t>
            </w: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­ перший заступник голови обласної державної адміністрації, керівник делегації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 xml:space="preserve">Баранов </w:t>
            </w:r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Андрій Павлович</w:t>
            </w:r>
          </w:p>
          <w:p w:rsidR="006F7E1C" w:rsidRPr="009440AD" w:rsidRDefault="006F7E1C" w:rsidP="006F7E1C">
            <w:pPr>
              <w:pStyle w:val="BodyText"/>
              <w:rPr>
                <w:sz w:val="16"/>
                <w:szCs w:val="16"/>
                <w:lang w:val="uk-UA"/>
              </w:rPr>
            </w:pP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- заступник голови облдержадміністрації</w:t>
            </w: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Ворона</w:t>
            </w:r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Петро Васильович</w:t>
            </w:r>
          </w:p>
          <w:p w:rsidR="006F7E1C" w:rsidRPr="009440AD" w:rsidRDefault="006F7E1C" w:rsidP="006F7E1C">
            <w:pPr>
              <w:pStyle w:val="BodyText"/>
              <w:rPr>
                <w:sz w:val="16"/>
                <w:szCs w:val="16"/>
                <w:lang w:val="uk-UA"/>
              </w:rPr>
            </w:pP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 xml:space="preserve">- заступник голови обласної ради 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(за згодою)</w:t>
            </w: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9440AD">
              <w:rPr>
                <w:szCs w:val="28"/>
                <w:lang w:val="uk-UA"/>
              </w:rPr>
              <w:t>Загірняк</w:t>
            </w:r>
            <w:proofErr w:type="spellEnd"/>
            <w:r w:rsidRPr="009440AD">
              <w:rPr>
                <w:szCs w:val="28"/>
                <w:lang w:val="uk-UA"/>
              </w:rPr>
              <w:t xml:space="preserve"> </w:t>
            </w:r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Михайло Васильович</w:t>
            </w: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- ректор Кременчуцького державного політехнічного університету (за згодою)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  <w:r w:rsidRPr="009440AD">
              <w:rPr>
                <w:szCs w:val="28"/>
                <w:lang w:val="uk-UA"/>
              </w:rPr>
              <w:t xml:space="preserve"> </w:t>
            </w: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3544" w:type="dxa"/>
          </w:tcPr>
          <w:p w:rsidR="006F7E1C" w:rsidRPr="009440AD" w:rsidRDefault="006F7E1C" w:rsidP="006F7E1C">
            <w:pPr>
              <w:rPr>
                <w:sz w:val="28"/>
                <w:szCs w:val="28"/>
              </w:rPr>
            </w:pPr>
            <w:r w:rsidRPr="009440AD">
              <w:rPr>
                <w:sz w:val="28"/>
                <w:szCs w:val="28"/>
              </w:rPr>
              <w:t xml:space="preserve">Курилко </w:t>
            </w:r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 xml:space="preserve">Вікторія Олексіївна </w:t>
            </w: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- член Громадської колегії при голові обласної державної адміністрації (за згодою)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Литвиненко</w:t>
            </w:r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Олександр Іванович</w:t>
            </w:r>
          </w:p>
          <w:p w:rsidR="006F7E1C" w:rsidRPr="009440AD" w:rsidRDefault="006F7E1C" w:rsidP="006F7E1C">
            <w:pPr>
              <w:pStyle w:val="BodyText"/>
              <w:rPr>
                <w:sz w:val="16"/>
                <w:szCs w:val="16"/>
                <w:lang w:val="uk-UA"/>
              </w:rPr>
            </w:pP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- секретар обласної ради (за згодою)</w:t>
            </w: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9440AD">
              <w:rPr>
                <w:szCs w:val="28"/>
                <w:lang w:val="uk-UA"/>
              </w:rPr>
              <w:t>Нестуля</w:t>
            </w:r>
            <w:proofErr w:type="spellEnd"/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Олексій Олексійович</w:t>
            </w: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- ректор Полтавського університету споживчої кооперації України (за згодою)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9440AD">
              <w:rPr>
                <w:szCs w:val="28"/>
                <w:lang w:val="uk-UA"/>
              </w:rPr>
              <w:t>Онищенко</w:t>
            </w:r>
            <w:proofErr w:type="spellEnd"/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- ректор Полтавського національного технічного університету ім. Юрія Кондратюка, член постійної комісії обласної ради з питань освіти, науки, культури, молодіжної політики спорту та туризму (за згодою)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Орлов</w:t>
            </w:r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Дмитро Вадимович</w:t>
            </w: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 xml:space="preserve">­ начальник управління зовнішніх зносин та зовнішньоекономічної діяльності обласної державної адміністрації 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9440AD">
              <w:rPr>
                <w:szCs w:val="28"/>
                <w:lang w:val="uk-UA"/>
              </w:rPr>
              <w:t>Чорнокондратенко</w:t>
            </w:r>
            <w:proofErr w:type="spellEnd"/>
            <w:r w:rsidRPr="009440AD">
              <w:rPr>
                <w:szCs w:val="28"/>
                <w:lang w:val="uk-UA"/>
              </w:rPr>
              <w:t xml:space="preserve"> </w:t>
            </w:r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Володимир Олексійович</w:t>
            </w: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- президент Полтавської торгово-промислової палати (за згодою)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F7E1C" w:rsidRPr="009440AD" w:rsidTr="006F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6F7E1C" w:rsidRPr="009440AD" w:rsidRDefault="006F7E1C" w:rsidP="006F7E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Шапошніченко</w:t>
            </w:r>
            <w:proofErr w:type="spellEnd"/>
          </w:p>
          <w:p w:rsidR="006F7E1C" w:rsidRPr="009440AD" w:rsidRDefault="006F7E1C" w:rsidP="006F7E1C">
            <w:pPr>
              <w:pStyle w:val="BodyText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Володимир Михайлович</w:t>
            </w:r>
          </w:p>
          <w:p w:rsidR="006F7E1C" w:rsidRPr="009440AD" w:rsidRDefault="006F7E1C" w:rsidP="006F7E1C">
            <w:pPr>
              <w:pStyle w:val="BodyText"/>
              <w:rPr>
                <w:sz w:val="16"/>
                <w:szCs w:val="16"/>
                <w:lang w:val="uk-UA"/>
              </w:rPr>
            </w:pPr>
          </w:p>
        </w:tc>
        <w:tc>
          <w:tcPr>
            <w:tcW w:w="5920" w:type="dxa"/>
          </w:tcPr>
          <w:p w:rsidR="006F7E1C" w:rsidRPr="009440AD" w:rsidRDefault="006F7E1C" w:rsidP="006F7E1C">
            <w:pPr>
              <w:pStyle w:val="BodyText"/>
              <w:jc w:val="both"/>
              <w:rPr>
                <w:szCs w:val="28"/>
                <w:lang w:val="uk-UA"/>
              </w:rPr>
            </w:pPr>
            <w:r w:rsidRPr="009440AD">
              <w:rPr>
                <w:szCs w:val="28"/>
                <w:lang w:val="uk-UA"/>
              </w:rPr>
              <w:t>- начальник Головного фінансового</w:t>
            </w:r>
            <w:r>
              <w:rPr>
                <w:szCs w:val="28"/>
                <w:lang w:val="uk-UA"/>
              </w:rPr>
              <w:t xml:space="preserve"> управління облдержадміністрації</w:t>
            </w:r>
          </w:p>
          <w:p w:rsidR="006F7E1C" w:rsidRPr="009440AD" w:rsidRDefault="006F7E1C" w:rsidP="006F7E1C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6F7E1C" w:rsidRDefault="006F7E1C" w:rsidP="006F7E1C">
      <w:pPr>
        <w:pStyle w:val="a"/>
        <w:jc w:val="both"/>
        <w:rPr>
          <w:rFonts w:ascii="Times New Roman" w:hAnsi="Times New Roman"/>
          <w:sz w:val="16"/>
          <w:szCs w:val="16"/>
        </w:rPr>
      </w:pPr>
    </w:p>
    <w:p w:rsidR="006F7E1C" w:rsidRDefault="006F7E1C" w:rsidP="006F7E1C">
      <w:pPr>
        <w:pStyle w:val="a"/>
        <w:jc w:val="both"/>
        <w:rPr>
          <w:rFonts w:ascii="Times New Roman" w:hAnsi="Times New Roman"/>
          <w:sz w:val="16"/>
          <w:szCs w:val="16"/>
        </w:rPr>
      </w:pPr>
    </w:p>
    <w:p w:rsidR="006F7E1C" w:rsidRPr="005F08F7" w:rsidRDefault="006F7E1C" w:rsidP="006F7E1C">
      <w:pPr>
        <w:pStyle w:val="a"/>
        <w:jc w:val="both"/>
        <w:rPr>
          <w:rFonts w:ascii="Times New Roman" w:hAnsi="Times New Roman"/>
          <w:sz w:val="16"/>
          <w:szCs w:val="16"/>
        </w:rPr>
      </w:pPr>
    </w:p>
    <w:p w:rsidR="006F7E1C" w:rsidRDefault="006F7E1C" w:rsidP="006F7E1C">
      <w:pPr>
        <w:pStyle w:val="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голови-керівник </w:t>
      </w:r>
    </w:p>
    <w:p w:rsidR="006F7E1C" w:rsidRPr="000136E5" w:rsidRDefault="006F7E1C" w:rsidP="006F7E1C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  <w:t xml:space="preserve">                      С.А. Соловей</w:t>
      </w:r>
    </w:p>
    <w:p w:rsidR="00F870F7" w:rsidRDefault="00F870F7"/>
    <w:sectPr w:rsidR="00F870F7" w:rsidSect="006F7E1C">
      <w:pgSz w:w="11906" w:h="16838"/>
      <w:pgMar w:top="567" w:right="707" w:bottom="851" w:left="1843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D012F">
      <w:r>
        <w:separator/>
      </w:r>
    </w:p>
  </w:endnote>
  <w:endnote w:type="continuationSeparator" w:id="0">
    <w:p w:rsidR="00000000" w:rsidRDefault="003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D012F">
      <w:r>
        <w:separator/>
      </w:r>
    </w:p>
  </w:footnote>
  <w:footnote w:type="continuationSeparator" w:id="0">
    <w:p w:rsidR="00000000" w:rsidRDefault="003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E1C"/>
    <w:rsid w:val="00084844"/>
    <w:rsid w:val="000D2F32"/>
    <w:rsid w:val="0026315A"/>
    <w:rsid w:val="003D012F"/>
    <w:rsid w:val="00514504"/>
    <w:rsid w:val="006F7E1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96B94-C227-428D-AE12-01D869EB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E1C"/>
    <w:rPr>
      <w:lang w:val="uk-UA" w:eastAsia="ru-RU"/>
    </w:rPr>
  </w:style>
  <w:style w:type="paragraph" w:styleId="Heading1">
    <w:name w:val="heading 1"/>
    <w:basedOn w:val="Normal"/>
    <w:next w:val="Normal"/>
    <w:qFormat/>
    <w:rsid w:val="006F7E1C"/>
    <w:pPr>
      <w:keepNext/>
      <w:jc w:val="center"/>
      <w:outlineLvl w:val="0"/>
    </w:pPr>
    <w:rPr>
      <w:sz w:val="36"/>
      <w:lang w:val="ru-RU"/>
    </w:rPr>
  </w:style>
  <w:style w:type="paragraph" w:styleId="Heading2">
    <w:name w:val="heading 2"/>
    <w:basedOn w:val="Normal"/>
    <w:next w:val="Normal"/>
    <w:qFormat/>
    <w:rsid w:val="006F7E1C"/>
    <w:pPr>
      <w:keepNext/>
      <w:jc w:val="center"/>
      <w:outlineLvl w:val="1"/>
    </w:pPr>
    <w:rPr>
      <w:b/>
      <w:sz w:val="36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F7E1C"/>
    <w:rPr>
      <w:sz w:val="28"/>
      <w:lang w:val="ru-RU"/>
    </w:rPr>
  </w:style>
  <w:style w:type="paragraph" w:customStyle="1" w:styleId="a">
    <w:name w:val="Нормальный"/>
    <w:rsid w:val="006F7E1C"/>
    <w:pPr>
      <w:autoSpaceDE w:val="0"/>
      <w:autoSpaceDN w:val="0"/>
    </w:pPr>
    <w:rPr>
      <w:rFonts w:ascii="CG Times (W1)" w:hAnsi="CG Times (W1)" w:cs="CG Times (W1)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