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19F" w:rsidRDefault="00CB519F" w:rsidP="00CB519F">
      <w:pPr>
        <w:spacing w:line="240" w:lineRule="exact"/>
        <w:ind w:firstLine="5812"/>
        <w:rPr>
          <w:rFonts w:ascii="Arial" w:hAnsi="Arial" w:cs="Arial"/>
          <w:bCs/>
          <w:sz w:val="24"/>
          <w:szCs w:val="24"/>
        </w:rPr>
      </w:pPr>
    </w:p>
    <w:p w:rsidR="00CB519F" w:rsidRDefault="00CB519F" w:rsidP="00CB519F">
      <w:pPr>
        <w:spacing w:line="240" w:lineRule="exact"/>
        <w:ind w:firstLine="5812"/>
        <w:rPr>
          <w:rFonts w:ascii="Arial" w:hAnsi="Arial" w:cs="Arial"/>
          <w:bCs/>
          <w:sz w:val="24"/>
          <w:szCs w:val="24"/>
        </w:rPr>
      </w:pPr>
      <w:r w:rsidRPr="006B0A47">
        <w:rPr>
          <w:rFonts w:ascii="Arial" w:hAnsi="Arial" w:cs="Arial"/>
          <w:bCs/>
          <w:sz w:val="24"/>
          <w:szCs w:val="24"/>
        </w:rPr>
        <w:t>ЗАТВЕРДЖЕНО</w:t>
      </w:r>
    </w:p>
    <w:p w:rsidR="00CB519F" w:rsidRDefault="00CB519F" w:rsidP="00CB519F">
      <w:pPr>
        <w:spacing w:line="240" w:lineRule="exact"/>
        <w:ind w:firstLine="581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Розпорядження голови </w:t>
      </w:r>
    </w:p>
    <w:p w:rsidR="00CB519F" w:rsidRDefault="00CB519F" w:rsidP="00CB519F">
      <w:pPr>
        <w:spacing w:line="240" w:lineRule="exact"/>
        <w:ind w:firstLine="581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обласної державної </w:t>
      </w:r>
    </w:p>
    <w:p w:rsidR="00CB519F" w:rsidRPr="006B0A47" w:rsidRDefault="00CB519F" w:rsidP="00CB519F">
      <w:pPr>
        <w:spacing w:line="240" w:lineRule="exact"/>
        <w:ind w:firstLine="581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адміністрації </w:t>
      </w:r>
    </w:p>
    <w:p w:rsidR="00CB519F" w:rsidRPr="006B0A47" w:rsidRDefault="00CB519F" w:rsidP="00CB519F">
      <w:pPr>
        <w:spacing w:line="240" w:lineRule="exact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23.12.2009    №512</w:t>
      </w:r>
    </w:p>
    <w:p w:rsidR="00CB519F" w:rsidRDefault="00CB519F" w:rsidP="00CB519F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B519F" w:rsidRPr="00B6190B" w:rsidRDefault="00CB519F" w:rsidP="00CB519F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Pr="00B6190B">
        <w:rPr>
          <w:rFonts w:ascii="Arial" w:hAnsi="Arial" w:cs="Arial"/>
          <w:b/>
          <w:bCs/>
          <w:sz w:val="24"/>
          <w:szCs w:val="24"/>
        </w:rPr>
        <w:t>лан</w:t>
      </w:r>
    </w:p>
    <w:p w:rsidR="00CB519F" w:rsidRPr="00B6190B" w:rsidRDefault="00CB519F" w:rsidP="00CB519F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6190B">
        <w:rPr>
          <w:rFonts w:ascii="Arial" w:hAnsi="Arial" w:cs="Arial"/>
          <w:b/>
          <w:bCs/>
          <w:sz w:val="24"/>
          <w:szCs w:val="24"/>
        </w:rPr>
        <w:t>роботи обласної державної адміністрації</w:t>
      </w:r>
    </w:p>
    <w:p w:rsidR="00CB519F" w:rsidRPr="00B6190B" w:rsidRDefault="00CB519F" w:rsidP="00CB519F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6190B">
        <w:rPr>
          <w:rFonts w:ascii="Arial" w:hAnsi="Arial" w:cs="Arial"/>
          <w:b/>
          <w:bCs/>
          <w:sz w:val="24"/>
          <w:szCs w:val="24"/>
        </w:rPr>
        <w:t>на І квартал 2010 року</w:t>
      </w:r>
    </w:p>
    <w:p w:rsidR="00CB519F" w:rsidRDefault="00CB519F" w:rsidP="00CB519F"/>
    <w:tbl>
      <w:tblPr>
        <w:tblStyle w:val="TableGrid"/>
        <w:tblW w:w="988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963"/>
        <w:gridCol w:w="2707"/>
        <w:gridCol w:w="1418"/>
        <w:gridCol w:w="2126"/>
      </w:tblGrid>
      <w:tr w:rsidR="00CB519F" w:rsidRPr="00B6190B" w:rsidTr="00CB51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CB519F" w:rsidRPr="00B6190B" w:rsidRDefault="00CB519F" w:rsidP="00CB519F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обхідності здій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нення з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ходу</w:t>
            </w:r>
          </w:p>
          <w:p w:rsidR="00CB519F" w:rsidRPr="00B6190B" w:rsidRDefault="00CB519F" w:rsidP="00CB519F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викона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ння</w:t>
            </w:r>
            <w:proofErr w:type="spellEnd"/>
          </w:p>
          <w:p w:rsidR="00CB519F" w:rsidRPr="00B6190B" w:rsidRDefault="00CB519F" w:rsidP="00CB519F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  <w:p w:rsidR="00CB519F" w:rsidRPr="00B6190B" w:rsidRDefault="00CB519F" w:rsidP="00CB519F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B519F" w:rsidRDefault="00CB519F" w:rsidP="00CB519F">
      <w:pPr>
        <w:spacing w:line="20" w:lineRule="exact"/>
      </w:pPr>
    </w:p>
    <w:tbl>
      <w:tblPr>
        <w:tblStyle w:val="TableGrid"/>
        <w:tblW w:w="988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963"/>
        <w:gridCol w:w="2707"/>
        <w:gridCol w:w="1418"/>
        <w:gridCol w:w="2126"/>
      </w:tblGrid>
      <w:tr w:rsidR="00CB519F" w:rsidRPr="00B6190B" w:rsidTr="00CB519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CB519F" w:rsidRPr="00B6190B" w:rsidTr="00CB519F">
        <w:trPr>
          <w:trHeight w:val="59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Pr="00B6190B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190B">
              <w:rPr>
                <w:rFonts w:ascii="Arial" w:hAnsi="Arial" w:cs="Arial"/>
                <w:b/>
                <w:bCs/>
                <w:sz w:val="24"/>
                <w:szCs w:val="24"/>
              </w:rPr>
              <w:t>Питання, що плануються  для розгляду обласною радою</w:t>
            </w:r>
          </w:p>
          <w:p w:rsidR="00CB519F" w:rsidRPr="00B6190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з</w:t>
            </w:r>
            <w:r w:rsidRPr="0034465F">
              <w:rPr>
                <w:rFonts w:ascii="Arial" w:hAnsi="Arial" w:cs="Arial"/>
                <w:sz w:val="24"/>
                <w:szCs w:val="24"/>
              </w:rPr>
              <w:t>атвердження звіту про виконання обласн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бюджету за 2009 рік.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ічень</w:t>
            </w:r>
            <w:proofErr w:type="spellEnd"/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–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Pr="00AA7AB5" w:rsidRDefault="00CB519F" w:rsidP="00CB519F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A7AB5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AA7AB5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з</w:t>
            </w:r>
            <w:r w:rsidRPr="0034465F">
              <w:rPr>
                <w:rFonts w:ascii="Arial" w:hAnsi="Arial" w:cs="Arial"/>
                <w:sz w:val="24"/>
                <w:szCs w:val="24"/>
              </w:rPr>
              <w:t>атвердження о</w:t>
            </w:r>
            <w:r w:rsidRPr="0034465F">
              <w:rPr>
                <w:rFonts w:ascii="Arial" w:hAnsi="Arial" w:cs="Arial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</w:rPr>
              <w:t>ласн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бюджету на 2010 рік.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Бюджетний кодекс України, проект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Зак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ну України „Про Де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жавний бюджет Укр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їни на 2010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рік”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  <w:r w:rsidRPr="0034465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</w:pP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ічень</w:t>
            </w:r>
            <w:proofErr w:type="spellEnd"/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Pr="00AA7AB5" w:rsidRDefault="00CB519F" w:rsidP="00CB519F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A7AB5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AA7AB5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 програм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економі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ного і соціального ро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витку о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ласті на 2010 рік.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Закон  України    „Про державне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рогноз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вання та розроблення пр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грам економічного і соціал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ного розвитку </w:t>
            </w:r>
            <w:proofErr w:type="spellStart"/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України“</w:t>
            </w:r>
            <w:proofErr w:type="spellEnd"/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CB519F" w:rsidRPr="0034465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Січень-лютий.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Heading2"/>
              <w:spacing w:line="240" w:lineRule="exact"/>
              <w:ind w:left="-108" w:right="-5"/>
              <w:jc w:val="left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465F">
              <w:rPr>
                <w:rFonts w:ascii="Arial" w:hAnsi="Arial" w:cs="Arial"/>
                <w:b w:val="0"/>
                <w:sz w:val="24"/>
                <w:szCs w:val="24"/>
              </w:rPr>
              <w:t xml:space="preserve">  Близнюк І.Ф.,</w:t>
            </w:r>
          </w:p>
          <w:p w:rsidR="00CB519F" w:rsidRPr="0034465F" w:rsidRDefault="00CB519F" w:rsidP="00CB519F">
            <w:pPr>
              <w:pStyle w:val="Heading2"/>
              <w:spacing w:line="240" w:lineRule="exact"/>
              <w:ind w:left="-108" w:right="-5"/>
              <w:jc w:val="left"/>
              <w:outlineLvl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4465F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Пол</w:t>
            </w:r>
            <w:r w:rsidRPr="0034465F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щук В.М.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планування та в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ділення коштів на 2010 рік для фінансування виконання будівельних робіт, передбачених державною програмою „Захист від шкідливої дії вод сільських насел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них пунктів і сільськог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сподарських угідь обл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сті у 2006 – 2010 роках та прогноз до 2015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ку”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, за рахунок держа</w:t>
            </w:r>
            <w:r w:rsidRPr="0034465F"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ного бюджету та обла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ного фонду охорони н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вколишнього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34465F">
              <w:rPr>
                <w:rFonts w:ascii="Arial" w:hAnsi="Arial" w:cs="Arial"/>
                <w:sz w:val="24"/>
                <w:szCs w:val="24"/>
              </w:rPr>
              <w:t>риродн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середовища.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lastRenderedPageBreak/>
              <w:t xml:space="preserve">З метою поліпшення фінансування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ик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нання будівельних робіт, передбачених державною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34465F">
              <w:rPr>
                <w:rFonts w:ascii="Arial" w:hAnsi="Arial" w:cs="Arial"/>
                <w:sz w:val="24"/>
                <w:szCs w:val="24"/>
              </w:rPr>
              <w:t>рогр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мою „Захист від шкі</w:t>
            </w:r>
            <w:r w:rsidRPr="0034465F">
              <w:rPr>
                <w:rFonts w:ascii="Arial" w:hAnsi="Arial" w:cs="Arial"/>
                <w:sz w:val="24"/>
                <w:szCs w:val="24"/>
              </w:rPr>
              <w:t>д</w:t>
            </w:r>
            <w:r w:rsidRPr="0034465F">
              <w:rPr>
                <w:rFonts w:ascii="Arial" w:hAnsi="Arial" w:cs="Arial"/>
                <w:sz w:val="24"/>
                <w:szCs w:val="24"/>
              </w:rPr>
              <w:t>ливої дії вод сільс</w:t>
            </w:r>
            <w:r w:rsidRPr="0034465F">
              <w:rPr>
                <w:rFonts w:ascii="Arial" w:hAnsi="Arial" w:cs="Arial"/>
                <w:sz w:val="24"/>
                <w:szCs w:val="24"/>
              </w:rPr>
              <w:t>ь</w:t>
            </w:r>
            <w:r w:rsidRPr="0034465F">
              <w:rPr>
                <w:rFonts w:ascii="Arial" w:hAnsi="Arial" w:cs="Arial"/>
                <w:sz w:val="24"/>
                <w:szCs w:val="24"/>
              </w:rPr>
              <w:t>ких населених пунктів і сільськогосподарс</w:t>
            </w:r>
            <w:r w:rsidRPr="0034465F">
              <w:rPr>
                <w:rFonts w:ascii="Arial" w:hAnsi="Arial" w:cs="Arial"/>
                <w:sz w:val="24"/>
                <w:szCs w:val="24"/>
              </w:rPr>
              <w:t>ь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ких угідь області у 2006 – 2010 роках та прогноз до 2015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ку”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В.О.  </w:t>
            </w:r>
          </w:p>
        </w:tc>
      </w:tr>
      <w:tr w:rsidR="00CB519F" w:rsidRPr="0034465F" w:rsidTr="00CB519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пооб’єктний перелік робіт з охорони земель, які необхідно виконати за кошти, що надходять в порядку відшкодува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 втрат сільськогосп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дарського та лісогосп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дарського виробництва.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З метою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забезпече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ефективног</w:t>
            </w:r>
            <w:r>
              <w:rPr>
                <w:rFonts w:ascii="Arial" w:hAnsi="Arial" w:cs="Arial"/>
                <w:sz w:val="24"/>
                <w:szCs w:val="24"/>
              </w:rPr>
              <w:t>о в</w:t>
            </w:r>
            <w:r w:rsidRPr="0034465F">
              <w:rPr>
                <w:rFonts w:ascii="Arial" w:hAnsi="Arial" w:cs="Arial"/>
                <w:sz w:val="24"/>
                <w:szCs w:val="24"/>
              </w:rPr>
              <w:t>ик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ристання коштів де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жавн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бюджету.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списання обласної бюджетної позички, яка рахується за ліквідов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ними сільськогоспода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ськими підприємствами.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З метою визначення фактичних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адх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джень до обласного бюджету.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Підготовка на розгляд обласної ради матері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лів, пов’язаних з нада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ням погоджень на отр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мання спеціальних д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зволів на користува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 надрами.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Здійснення функцій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34465F">
              <w:rPr>
                <w:rFonts w:ascii="Arial" w:hAnsi="Arial" w:cs="Arial"/>
                <w:sz w:val="24"/>
                <w:szCs w:val="24"/>
              </w:rPr>
              <w:t>ержавного контролю за використанням приро</w:t>
            </w:r>
            <w:r w:rsidRPr="0034465F">
              <w:rPr>
                <w:rFonts w:ascii="Arial" w:hAnsi="Arial" w:cs="Arial"/>
                <w:sz w:val="24"/>
                <w:szCs w:val="24"/>
              </w:rPr>
              <w:t>д</w:t>
            </w:r>
            <w:r w:rsidRPr="0034465F">
              <w:rPr>
                <w:rFonts w:ascii="Arial" w:hAnsi="Arial" w:cs="Arial"/>
                <w:sz w:val="24"/>
                <w:szCs w:val="24"/>
              </w:rPr>
              <w:t>них ресурсів на терит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рії області.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коригування тар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фів на послуги водо-теплопостачання та в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довідведення, які над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ють підприємства, що перебувають у власно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ті територіальної гр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мади області. 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У зв’язку  із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збіл</w:t>
            </w:r>
            <w:r w:rsidRPr="0034465F">
              <w:rPr>
                <w:rFonts w:ascii="Arial" w:hAnsi="Arial" w:cs="Arial"/>
                <w:sz w:val="24"/>
                <w:szCs w:val="24"/>
              </w:rPr>
              <w:t>ь</w:t>
            </w:r>
            <w:r w:rsidRPr="0034465F">
              <w:rPr>
                <w:rFonts w:ascii="Arial" w:hAnsi="Arial" w:cs="Arial"/>
                <w:sz w:val="24"/>
                <w:szCs w:val="24"/>
              </w:rPr>
              <w:t>шення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м 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збитків, </w:t>
            </w:r>
            <w:r>
              <w:rPr>
                <w:rFonts w:ascii="Arial" w:hAnsi="Arial" w:cs="Arial"/>
                <w:sz w:val="24"/>
                <w:szCs w:val="24"/>
              </w:rPr>
              <w:t xml:space="preserve">спричинених </w:t>
            </w:r>
            <w:r w:rsidRPr="0034465F">
              <w:rPr>
                <w:rFonts w:ascii="Arial" w:hAnsi="Arial" w:cs="Arial"/>
                <w:sz w:val="24"/>
                <w:szCs w:val="24"/>
              </w:rPr>
              <w:t>зро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танням вартості складових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обіварт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сті послуг, в тому ч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слі законодавчо вст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новленої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34465F">
              <w:rPr>
                <w:rFonts w:ascii="Arial" w:hAnsi="Arial" w:cs="Arial"/>
                <w:sz w:val="24"/>
                <w:szCs w:val="24"/>
              </w:rPr>
              <w:t>інім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льної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заробітної пл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ти. </w:t>
            </w:r>
          </w:p>
          <w:p w:rsidR="00CB519F" w:rsidRPr="0034465F" w:rsidRDefault="00CB519F" w:rsidP="00CB519F">
            <w:pPr>
              <w:pStyle w:val="BodyTextIndent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34465F"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ників підприємств, що належать до власності територіальної громади області, укладення ко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трактів з ними, продо</w:t>
            </w:r>
            <w:r w:rsidRPr="0034465F"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ження терміну їх дії та внесення відповідних змін.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 w:rsidRPr="0034465F">
              <w:rPr>
                <w:rFonts w:ascii="Arial" w:hAnsi="Arial" w:cs="Arial"/>
                <w:sz w:val="24"/>
                <w:szCs w:val="24"/>
              </w:rPr>
              <w:t>ю</w:t>
            </w:r>
            <w:r w:rsidRPr="0034465F">
              <w:rPr>
                <w:rFonts w:ascii="Arial" w:hAnsi="Arial" w:cs="Arial"/>
                <w:sz w:val="24"/>
                <w:szCs w:val="24"/>
              </w:rPr>
              <w:t>чих контрактів з керівн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ками житлово-комунальних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34465F">
              <w:rPr>
                <w:rFonts w:ascii="Arial" w:hAnsi="Arial" w:cs="Arial"/>
                <w:sz w:val="24"/>
                <w:szCs w:val="24"/>
              </w:rPr>
              <w:t>ідпр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 та нео</w:t>
            </w:r>
            <w:r w:rsidRPr="0034465F">
              <w:rPr>
                <w:rFonts w:ascii="Arial" w:hAnsi="Arial" w:cs="Arial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</w:rPr>
              <w:t>хідність оперативного вн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сення змін при зміні чинного законодавс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реліку об’єктів щодо ф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нансування робіт з р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монту та утримання д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ріг комунальної власн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сті за рахунок податку з власників транспор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них засобів спеціальн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фонду обласного б</w:t>
            </w:r>
            <w:r w:rsidRPr="0034465F">
              <w:rPr>
                <w:rFonts w:ascii="Arial" w:hAnsi="Arial" w:cs="Arial"/>
                <w:sz w:val="24"/>
                <w:szCs w:val="24"/>
              </w:rPr>
              <w:t>ю</w:t>
            </w:r>
            <w:r w:rsidRPr="0034465F">
              <w:rPr>
                <w:rFonts w:ascii="Arial" w:hAnsi="Arial" w:cs="Arial"/>
                <w:sz w:val="24"/>
                <w:szCs w:val="24"/>
              </w:rPr>
              <w:t>джету.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Підвищення безпеки руху на автошляхах обл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34465F">
              <w:rPr>
                <w:rFonts w:ascii="Arial" w:hAnsi="Arial" w:cs="Arial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</w:rPr>
              <w:t>сягів фінансування у 2010 році цільової пр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грами співпраці з зако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донними украї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цями на 2007-2010 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Забезпечення вик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нання облдержадм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ністрацією Держа</w:t>
            </w:r>
            <w:r w:rsidRPr="0034465F"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ної програми співпр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ці з закордонними украї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цями на 2007-2010 роки.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30" w:lineRule="exact"/>
              <w:ind w:left="12" w:hanging="12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Pr="0034465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CB519F" w:rsidRPr="0034465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2"/>
              <w:spacing w:line="240" w:lineRule="exact"/>
              <w:jc w:val="both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Про затвердження о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 xml:space="preserve">сягів фінансування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 xml:space="preserve"> 2010 році цільової пр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грами підтримки інве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тиційної діяльності, зм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цнення міжнародного іміджу та розвитку мі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ж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народного співробітни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>ц</w:t>
            </w:r>
            <w:r w:rsidRPr="0034465F">
              <w:rPr>
                <w:rFonts w:ascii="Arial" w:hAnsi="Arial" w:cs="Arial"/>
                <w:sz w:val="24"/>
                <w:szCs w:val="24"/>
                <w:lang w:val="uk-UA"/>
              </w:rPr>
              <w:t xml:space="preserve">тва </w:t>
            </w:r>
            <w:r w:rsidRPr="0034465F">
              <w:rPr>
                <w:rFonts w:ascii="Arial" w:hAnsi="Arial" w:cs="Arial"/>
                <w:bCs/>
                <w:sz w:val="24"/>
                <w:szCs w:val="24"/>
                <w:lang w:val="uk-UA"/>
              </w:rPr>
              <w:t>Полтавської області на 2008 – 2010 роки.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Забезпечення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ик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нання обласною де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жавною адміністрац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єю повноважень в сфері мі</w:t>
            </w:r>
            <w:r w:rsidRPr="0034465F">
              <w:rPr>
                <w:rFonts w:ascii="Arial" w:hAnsi="Arial" w:cs="Arial"/>
                <w:sz w:val="24"/>
                <w:szCs w:val="24"/>
              </w:rPr>
              <w:t>ж</w:t>
            </w:r>
            <w:r w:rsidRPr="0034465F">
              <w:rPr>
                <w:rFonts w:ascii="Arial" w:hAnsi="Arial" w:cs="Arial"/>
                <w:sz w:val="24"/>
                <w:szCs w:val="24"/>
              </w:rPr>
              <w:t>народної діяльності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внесення змін до цільової Програми ре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лізації в Полтавській області проекту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грами розвитку</w:t>
            </w:r>
            <w:r w:rsidRPr="0034465F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ООН та європейської комісії „М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сцевий розвиток, оріє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тований на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громаду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Виконання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бов`я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4465F">
              <w:rPr>
                <w:rFonts w:ascii="Arial" w:hAnsi="Arial" w:cs="Arial"/>
                <w:sz w:val="24"/>
                <w:szCs w:val="24"/>
              </w:rPr>
              <w:t>зань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області за Уг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дою про партне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ство</w:t>
            </w:r>
            <w:r w:rsidRPr="0034465F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між Програмою ро</w:t>
            </w:r>
            <w:r w:rsidRPr="0034465F">
              <w:rPr>
                <w:rFonts w:ascii="Arial" w:hAnsi="Arial" w:cs="Arial"/>
                <w:sz w:val="24"/>
                <w:szCs w:val="24"/>
              </w:rPr>
              <w:t>з</w:t>
            </w:r>
            <w:r w:rsidRPr="0034465F">
              <w:rPr>
                <w:rFonts w:ascii="Arial" w:hAnsi="Arial" w:cs="Arial"/>
                <w:sz w:val="24"/>
                <w:szCs w:val="24"/>
              </w:rPr>
              <w:t>витку ООН, обл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сною державною адмініс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рацією та обл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сною радою щодо бажання та готовності співпр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цювати в рамках пр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екту „Місцевий розв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ток орієнтов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ний на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громаду”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, що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фіна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сується Пр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грамою Європейськ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Союзу „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Tacis”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в Україні.</w:t>
            </w:r>
          </w:p>
          <w:p w:rsidR="00CB519F" w:rsidRPr="0034465F" w:rsidRDefault="00CB519F" w:rsidP="00CB519F">
            <w:pPr>
              <w:pStyle w:val="BodyTextInden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Баранов А.П., </w:t>
            </w:r>
          </w:p>
          <w:p w:rsidR="00CB519F" w:rsidRPr="0034465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436D35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Про погодження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перел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ку об’єктів (Програми), що ф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нансуватимуться у 2010 році за рахунок коштів субвенції з де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жавного бюджету мі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цевим бюджетам на с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ціально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економічний розв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ток.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Планування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икори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тання видатків з де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жавного б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джету.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436D35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CB519F" w:rsidRPr="00436D35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Петрук Ю.О.,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D35">
              <w:rPr>
                <w:rFonts w:ascii="Arial" w:hAnsi="Arial" w:cs="Arial"/>
                <w:color w:val="000000"/>
                <w:sz w:val="24"/>
                <w:szCs w:val="24"/>
              </w:rPr>
              <w:t>Глоба А.Б.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реліку природоохоро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них заходів для фіна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сування з обласного фонду охорони навк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лишнього природн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середовища в 2010 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ці.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Положення про фонд охорони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авколи</w:t>
            </w:r>
            <w:r w:rsidRPr="0034465F">
              <w:rPr>
                <w:rFonts w:ascii="Arial" w:hAnsi="Arial" w:cs="Arial"/>
                <w:sz w:val="24"/>
                <w:szCs w:val="24"/>
              </w:rPr>
              <w:t>ш</w:t>
            </w:r>
            <w:r w:rsidRPr="0034465F">
              <w:rPr>
                <w:rFonts w:ascii="Arial" w:hAnsi="Arial" w:cs="Arial"/>
                <w:sz w:val="24"/>
                <w:szCs w:val="24"/>
              </w:rPr>
              <w:t>нього природного с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редовища області, затверджен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 ріше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ням сьомої сесії о</w:t>
            </w:r>
            <w:r w:rsidRPr="0034465F">
              <w:rPr>
                <w:rFonts w:ascii="Arial" w:hAnsi="Arial" w:cs="Arial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</w:rPr>
              <w:t>ласної ради п’ятого склика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    від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28.02.2007.</w:t>
            </w:r>
          </w:p>
          <w:p w:rsidR="00CB519F" w:rsidRPr="0034465F" w:rsidRDefault="00CB519F" w:rsidP="00CB519F">
            <w:pPr>
              <w:pStyle w:val="BodyTextInden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Pr="0034465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Піддубний І.А.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затвердження пр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грами щодо фінансов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забезпечення заходів при проведенні урочи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тостей з нагоди держ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вних свят та переб</w:t>
            </w:r>
            <w:r w:rsidRPr="0034465F">
              <w:rPr>
                <w:rFonts w:ascii="Arial" w:hAnsi="Arial" w:cs="Arial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вання в області </w:t>
            </w:r>
            <w:r>
              <w:rPr>
                <w:rFonts w:ascii="Arial" w:hAnsi="Arial" w:cs="Arial"/>
                <w:sz w:val="24"/>
                <w:szCs w:val="24"/>
              </w:rPr>
              <w:t xml:space="preserve">вищих </w:t>
            </w:r>
            <w:r w:rsidRPr="0034465F">
              <w:rPr>
                <w:rFonts w:ascii="Arial" w:hAnsi="Arial" w:cs="Arial"/>
                <w:sz w:val="24"/>
                <w:szCs w:val="24"/>
              </w:rPr>
              <w:t>пос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дових осіб держави у 2010 році.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 якісного транспо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тного обслуговування </w:t>
            </w:r>
            <w:r>
              <w:rPr>
                <w:rFonts w:ascii="Arial" w:hAnsi="Arial" w:cs="Arial"/>
                <w:sz w:val="24"/>
                <w:szCs w:val="24"/>
              </w:rPr>
              <w:t>робочих поїздок кер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вників держави до області 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>
              <w:rPr>
                <w:rFonts w:ascii="Arial" w:hAnsi="Arial" w:cs="Arial"/>
                <w:sz w:val="24"/>
                <w:szCs w:val="24"/>
              </w:rPr>
              <w:t>участі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34465F">
              <w:rPr>
                <w:rFonts w:ascii="Arial" w:hAnsi="Arial" w:cs="Arial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ласних делегацій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 уро</w:t>
            </w:r>
            <w:r>
              <w:rPr>
                <w:rFonts w:ascii="Arial" w:hAnsi="Arial" w:cs="Arial"/>
                <w:sz w:val="24"/>
                <w:szCs w:val="24"/>
              </w:rPr>
              <w:t>чистих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ходах 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м.Києві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Pr="0034465F" w:rsidRDefault="00CB519F" w:rsidP="00CB519F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Pr="0034465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Pr="0034465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AA7AB5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7AB5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7AB5" w:rsidRDefault="00CB519F" w:rsidP="00CB519F">
            <w:pPr>
              <w:pStyle w:val="Body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AB5">
              <w:rPr>
                <w:rFonts w:ascii="Arial" w:hAnsi="Arial" w:cs="Arial"/>
                <w:sz w:val="24"/>
                <w:szCs w:val="24"/>
              </w:rPr>
              <w:t>Про виконання обласної Програми забезпечення п</w:t>
            </w:r>
            <w:r w:rsidRPr="00AA7AB5">
              <w:rPr>
                <w:rFonts w:ascii="Arial" w:hAnsi="Arial" w:cs="Arial"/>
                <w:sz w:val="24"/>
                <w:szCs w:val="24"/>
              </w:rPr>
              <w:t>о</w:t>
            </w:r>
            <w:r w:rsidRPr="00AA7AB5">
              <w:rPr>
                <w:rFonts w:ascii="Arial" w:hAnsi="Arial" w:cs="Arial"/>
                <w:sz w:val="24"/>
                <w:szCs w:val="24"/>
              </w:rPr>
              <w:t>жежної безпеки на період до 2010 року.</w:t>
            </w:r>
          </w:p>
          <w:p w:rsidR="00CB519F" w:rsidRPr="00AA7AB5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7AB5" w:rsidRDefault="00CB519F" w:rsidP="00CB519F">
            <w:pPr>
              <w:pStyle w:val="Body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AB5">
              <w:rPr>
                <w:rFonts w:ascii="Arial" w:hAnsi="Arial" w:cs="Arial"/>
                <w:sz w:val="24"/>
                <w:szCs w:val="24"/>
              </w:rPr>
              <w:t>Розпорядження гол</w:t>
            </w:r>
            <w:r w:rsidRPr="00AA7AB5">
              <w:rPr>
                <w:rFonts w:ascii="Arial" w:hAnsi="Arial" w:cs="Arial"/>
                <w:sz w:val="24"/>
                <w:szCs w:val="24"/>
              </w:rPr>
              <w:t>о</w:t>
            </w:r>
            <w:r w:rsidRPr="00AA7AB5">
              <w:rPr>
                <w:rFonts w:ascii="Arial" w:hAnsi="Arial" w:cs="Arial"/>
                <w:sz w:val="24"/>
                <w:szCs w:val="24"/>
              </w:rPr>
              <w:t>ви облдержадмініс</w:t>
            </w:r>
            <w:r w:rsidRPr="00AA7AB5">
              <w:rPr>
                <w:rFonts w:ascii="Arial" w:hAnsi="Arial" w:cs="Arial"/>
                <w:sz w:val="24"/>
                <w:szCs w:val="24"/>
              </w:rPr>
              <w:t>т</w:t>
            </w:r>
            <w:r w:rsidRPr="00AA7AB5">
              <w:rPr>
                <w:rFonts w:ascii="Arial" w:hAnsi="Arial" w:cs="Arial"/>
                <w:sz w:val="24"/>
                <w:szCs w:val="24"/>
              </w:rPr>
              <w:t>рації від 31.10.2002 №321 „Про затве</w:t>
            </w:r>
            <w:r w:rsidRPr="00AA7AB5">
              <w:rPr>
                <w:rFonts w:ascii="Arial" w:hAnsi="Arial" w:cs="Arial"/>
                <w:sz w:val="24"/>
                <w:szCs w:val="24"/>
              </w:rPr>
              <w:t>р</w:t>
            </w:r>
            <w:r w:rsidRPr="00AA7AB5">
              <w:rPr>
                <w:rFonts w:ascii="Arial" w:hAnsi="Arial" w:cs="Arial"/>
                <w:sz w:val="24"/>
                <w:szCs w:val="24"/>
              </w:rPr>
              <w:t>дження обласної Пр</w:t>
            </w:r>
            <w:r w:rsidRPr="00AA7AB5">
              <w:rPr>
                <w:rFonts w:ascii="Arial" w:hAnsi="Arial" w:cs="Arial"/>
                <w:sz w:val="24"/>
                <w:szCs w:val="24"/>
              </w:rPr>
              <w:t>о</w:t>
            </w:r>
            <w:r w:rsidRPr="00AA7AB5">
              <w:rPr>
                <w:rFonts w:ascii="Arial" w:hAnsi="Arial" w:cs="Arial"/>
                <w:sz w:val="24"/>
                <w:szCs w:val="24"/>
              </w:rPr>
              <w:t>грами забезпечення поже</w:t>
            </w:r>
            <w:r w:rsidRPr="00AA7AB5">
              <w:rPr>
                <w:rFonts w:ascii="Arial" w:hAnsi="Arial" w:cs="Arial"/>
                <w:sz w:val="24"/>
                <w:szCs w:val="24"/>
              </w:rPr>
              <w:t>ж</w:t>
            </w:r>
            <w:r w:rsidRPr="00AA7AB5">
              <w:rPr>
                <w:rFonts w:ascii="Arial" w:hAnsi="Arial" w:cs="Arial"/>
                <w:sz w:val="24"/>
                <w:szCs w:val="24"/>
              </w:rPr>
              <w:t xml:space="preserve">ної безпеки на період до 2010 </w:t>
            </w:r>
            <w:proofErr w:type="spellStart"/>
            <w:r w:rsidRPr="00AA7AB5"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 w:rsidRPr="00AA7AB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Pr="00AA7AB5" w:rsidRDefault="00CB519F" w:rsidP="00CB519F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7AB5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AB5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7AB5" w:rsidRDefault="00CB519F" w:rsidP="00CB519F">
            <w:pPr>
              <w:pStyle w:val="BodyText"/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AA7AB5">
              <w:rPr>
                <w:rFonts w:ascii="Arial" w:hAnsi="Arial" w:cs="Arial"/>
                <w:sz w:val="24"/>
                <w:szCs w:val="24"/>
              </w:rPr>
              <w:t>Баранов  А.П.,</w:t>
            </w:r>
          </w:p>
          <w:p w:rsidR="00CB519F" w:rsidRPr="00AA7AB5" w:rsidRDefault="00CB519F" w:rsidP="00CB519F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AA7AB5">
              <w:rPr>
                <w:rFonts w:ascii="Arial" w:hAnsi="Arial" w:cs="Arial"/>
                <w:spacing w:val="-12"/>
                <w:sz w:val="24"/>
                <w:szCs w:val="24"/>
              </w:rPr>
              <w:t>Орліковський</w:t>
            </w:r>
            <w:proofErr w:type="spellEnd"/>
            <w:r w:rsidRPr="00AA7AB5">
              <w:rPr>
                <w:rFonts w:ascii="Arial" w:hAnsi="Arial" w:cs="Arial"/>
                <w:spacing w:val="-12"/>
                <w:sz w:val="24"/>
                <w:szCs w:val="24"/>
              </w:rPr>
              <w:t xml:space="preserve"> А.І.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widowControl w:val="0"/>
              <w:tabs>
                <w:tab w:val="left" w:pos="1680"/>
              </w:tabs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34465F">
              <w:rPr>
                <w:rFonts w:ascii="Arial" w:hAnsi="Arial" w:cs="Arial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</w:rPr>
              <w:t>ласної програми зайн</w:t>
            </w:r>
            <w:r w:rsidRPr="0034465F">
              <w:rPr>
                <w:rFonts w:ascii="Arial" w:hAnsi="Arial" w:cs="Arial"/>
                <w:sz w:val="24"/>
                <w:szCs w:val="24"/>
              </w:rPr>
              <w:t>я</w:t>
            </w:r>
            <w:r w:rsidRPr="0034465F">
              <w:rPr>
                <w:rFonts w:ascii="Arial" w:hAnsi="Arial" w:cs="Arial"/>
                <w:sz w:val="24"/>
                <w:szCs w:val="24"/>
              </w:rPr>
              <w:t>тості населення на 2010-2011 роки.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Закон України „Про зайнятість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аселе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</w:pPr>
            <w:r w:rsidRPr="000D4FB2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припинення діял</w:t>
            </w:r>
            <w:r w:rsidRPr="0034465F">
              <w:rPr>
                <w:rFonts w:ascii="Arial" w:hAnsi="Arial" w:cs="Arial"/>
                <w:sz w:val="24"/>
                <w:szCs w:val="24"/>
              </w:rPr>
              <w:t>ь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ності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Потоківської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сп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ціальної загальноосві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ньої школи-інтернату для дітей, які потреб</w:t>
            </w:r>
            <w:r w:rsidRPr="0034465F">
              <w:rPr>
                <w:rFonts w:ascii="Arial" w:hAnsi="Arial" w:cs="Arial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sz w:val="24"/>
                <w:szCs w:val="24"/>
              </w:rPr>
              <w:t>ють корекцій розумов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розвитку, передачу цілісного майнового комплексу на баланс Кременчуцького педаг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гічного училища імені А.С.Макаренка та рео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ганізацію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школи-інтер-нату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в обласний ліцей для обдарованих дітей із сільської місц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вості.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HTMLPreformatted"/>
              <w:spacing w:line="220" w:lineRule="exact"/>
              <w:jc w:val="both"/>
              <w:rPr>
                <w:rFonts w:ascii="Arial" w:eastAsia="MS Mincho" w:hAnsi="Arial" w:cs="Arial"/>
                <w:color w:val="auto"/>
                <w:sz w:val="24"/>
                <w:szCs w:val="24"/>
                <w:lang w:val="uk-UA" w:eastAsia="ja-JP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З метою створення умов для навчання та виховання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обдаров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них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дітей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із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сільської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місц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вості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Pr="0034465F" w:rsidRDefault="00CB519F" w:rsidP="00CB519F">
            <w:pPr>
              <w:pStyle w:val="HTMLPreformatted"/>
              <w:spacing w:line="220" w:lineRule="exact"/>
              <w:jc w:val="both"/>
              <w:rPr>
                <w:rFonts w:ascii="Arial" w:eastAsia="MS Mincho" w:hAnsi="Arial" w:cs="Arial"/>
                <w:color w:val="auto"/>
                <w:sz w:val="24"/>
                <w:szCs w:val="24"/>
                <w:lang w:val="uk-UA" w:eastAsia="ja-JP"/>
              </w:rPr>
            </w:pPr>
          </w:p>
          <w:p w:rsidR="00CB519F" w:rsidRPr="0034465F" w:rsidRDefault="00CB519F" w:rsidP="00CB519F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Pr="0034465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A7AB5">
              <w:rPr>
                <w:rFonts w:ascii="Arial" w:hAnsi="Arial" w:cs="Arial"/>
                <w:spacing w:val="-20"/>
                <w:sz w:val="24"/>
                <w:szCs w:val="24"/>
              </w:rPr>
              <w:t>Мирошниченко  В.І.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34465F"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ників закладів освіти, що належать до вла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ності територіальних громад області, укл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дення контрактів з н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ми, продовження терм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ну їх дії та внесення відпов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дних змін.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widowControl w:val="0"/>
              <w:tabs>
                <w:tab w:val="left" w:pos="1680"/>
              </w:tabs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 w:rsidRPr="0034465F">
              <w:rPr>
                <w:rFonts w:ascii="Arial" w:hAnsi="Arial" w:cs="Arial"/>
                <w:sz w:val="24"/>
                <w:szCs w:val="24"/>
              </w:rPr>
              <w:t>ю</w:t>
            </w:r>
            <w:r w:rsidRPr="0034465F">
              <w:rPr>
                <w:rFonts w:ascii="Arial" w:hAnsi="Arial" w:cs="Arial"/>
                <w:sz w:val="24"/>
                <w:szCs w:val="24"/>
              </w:rPr>
              <w:t>чих контрактів з керівн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ками закладів освіти та необхідність оперативного вн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сення змін при зміні чинного законодавс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ва.</w:t>
            </w:r>
          </w:p>
          <w:p w:rsidR="00CB519F" w:rsidRPr="0034465F" w:rsidRDefault="00CB519F" w:rsidP="00CB519F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 w:rsidRPr="00AA7AB5">
              <w:rPr>
                <w:rFonts w:ascii="Arial" w:hAnsi="Arial" w:cs="Arial"/>
                <w:spacing w:val="-20"/>
                <w:sz w:val="24"/>
                <w:szCs w:val="24"/>
              </w:rPr>
              <w:t>Мирошниченко  В.І.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Про виділення коштів з обласного бюджету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реалізацію </w:t>
            </w:r>
            <w:r w:rsidRPr="0034465F">
              <w:rPr>
                <w:rFonts w:ascii="Arial" w:hAnsi="Arial" w:cs="Arial"/>
                <w:sz w:val="24"/>
                <w:szCs w:val="24"/>
              </w:rPr>
              <w:t>Проект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 „Ств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рення інноваційної моделі системи соці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льного захисту один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ких непрацезда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них громадян, звільн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них з місць п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збавлення волі в  Полтавській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обла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Проект „Створення інноваційної моделі си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теми соціального захисту одиноких н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працездатних гром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дян, зв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льнених з місць позба</w:t>
            </w:r>
            <w:r w:rsidRPr="0034465F"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лення волі в  Полтавс</w:t>
            </w:r>
            <w:r w:rsidRPr="0034465F">
              <w:rPr>
                <w:rFonts w:ascii="Arial" w:hAnsi="Arial" w:cs="Arial"/>
                <w:sz w:val="24"/>
                <w:szCs w:val="24"/>
              </w:rPr>
              <w:t>ь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кій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області”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CB519F" w:rsidRPr="00D62F1D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D62F1D">
              <w:rPr>
                <w:rFonts w:ascii="Arial" w:hAnsi="Arial" w:cs="Arial"/>
                <w:sz w:val="24"/>
                <w:szCs w:val="24"/>
              </w:rPr>
              <w:t>б</w:t>
            </w:r>
            <w:r w:rsidRPr="00D62F1D">
              <w:rPr>
                <w:rFonts w:ascii="Arial" w:hAnsi="Arial" w:cs="Arial"/>
                <w:sz w:val="24"/>
                <w:szCs w:val="24"/>
              </w:rPr>
              <w:t>ласної Програми забе</w:t>
            </w:r>
            <w:r w:rsidRPr="00D62F1D">
              <w:rPr>
                <w:rFonts w:ascii="Arial" w:hAnsi="Arial" w:cs="Arial"/>
                <w:sz w:val="24"/>
                <w:szCs w:val="24"/>
              </w:rPr>
              <w:t>з</w:t>
            </w:r>
            <w:r w:rsidRPr="00D62F1D">
              <w:rPr>
                <w:rFonts w:ascii="Arial" w:hAnsi="Arial" w:cs="Arial"/>
                <w:sz w:val="24"/>
                <w:szCs w:val="24"/>
              </w:rPr>
              <w:t>печення профіла</w:t>
            </w:r>
            <w:r w:rsidRPr="00D62F1D">
              <w:rPr>
                <w:rFonts w:ascii="Arial" w:hAnsi="Arial" w:cs="Arial"/>
                <w:sz w:val="24"/>
                <w:szCs w:val="24"/>
              </w:rPr>
              <w:t>к</w:t>
            </w:r>
            <w:r w:rsidRPr="00D62F1D">
              <w:rPr>
                <w:rFonts w:ascii="Arial" w:hAnsi="Arial" w:cs="Arial"/>
                <w:sz w:val="24"/>
                <w:szCs w:val="24"/>
              </w:rPr>
              <w:t>тики ВІЛ-інфекції, лікува</w:t>
            </w:r>
            <w:r w:rsidRPr="00D62F1D">
              <w:rPr>
                <w:rFonts w:ascii="Arial" w:hAnsi="Arial" w:cs="Arial"/>
                <w:sz w:val="24"/>
                <w:szCs w:val="24"/>
              </w:rPr>
              <w:t>н</w:t>
            </w:r>
            <w:r w:rsidRPr="00D62F1D">
              <w:rPr>
                <w:rFonts w:ascii="Arial" w:hAnsi="Arial" w:cs="Arial"/>
                <w:sz w:val="24"/>
                <w:szCs w:val="24"/>
              </w:rPr>
              <w:t>ня, догляду та підтри</w:t>
            </w:r>
            <w:r w:rsidRPr="00D62F1D">
              <w:rPr>
                <w:rFonts w:ascii="Arial" w:hAnsi="Arial" w:cs="Arial"/>
                <w:sz w:val="24"/>
                <w:szCs w:val="24"/>
              </w:rPr>
              <w:t>м</w:t>
            </w:r>
            <w:r w:rsidRPr="00D62F1D">
              <w:rPr>
                <w:rFonts w:ascii="Arial" w:hAnsi="Arial" w:cs="Arial"/>
                <w:sz w:val="24"/>
                <w:szCs w:val="24"/>
              </w:rPr>
              <w:t>ки ВІЛ-інфікованих і хворих на СНІД на 2010-2013 р</w:t>
            </w:r>
            <w:r w:rsidRPr="00D62F1D">
              <w:rPr>
                <w:rFonts w:ascii="Arial" w:hAnsi="Arial" w:cs="Arial"/>
                <w:sz w:val="24"/>
                <w:szCs w:val="24"/>
              </w:rPr>
              <w:t>о</w:t>
            </w:r>
            <w:r w:rsidRPr="00D62F1D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0C">
              <w:rPr>
                <w:rFonts w:ascii="Arial" w:hAnsi="Arial" w:cs="Arial"/>
                <w:sz w:val="24"/>
                <w:szCs w:val="24"/>
              </w:rPr>
              <w:t>Закон України  „</w:t>
            </w:r>
            <w:hyperlink r:id="rId5" w:tooltip="Чинний" w:history="1">
              <w:r w:rsidRPr="001E120C">
                <w:rPr>
                  <w:rFonts w:ascii="Arial" w:hAnsi="Arial" w:cs="Arial"/>
                  <w:sz w:val="24"/>
                  <w:szCs w:val="24"/>
                </w:rPr>
                <w:t>Про затвердження Заг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а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льнодержавної пр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о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грами забезпечення профіла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к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тики ВІЛ-інфекції, л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і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кування, догляду та підтримки ВІЛ-інфікованих і хв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о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 xml:space="preserve">рих на СНІД на 2009-2013 </w:t>
              </w:r>
              <w:proofErr w:type="spellStart"/>
              <w:r w:rsidRPr="001E120C">
                <w:rPr>
                  <w:rFonts w:ascii="Arial" w:hAnsi="Arial" w:cs="Arial"/>
                  <w:sz w:val="24"/>
                  <w:szCs w:val="24"/>
                </w:rPr>
                <w:t>р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о</w:t>
              </w:r>
              <w:r w:rsidRPr="001E120C">
                <w:rPr>
                  <w:rFonts w:ascii="Arial" w:hAnsi="Arial" w:cs="Arial"/>
                  <w:sz w:val="24"/>
                  <w:szCs w:val="24"/>
                </w:rPr>
                <w:t>ки</w:t>
              </w:r>
            </w:hyperlink>
            <w:r w:rsidRPr="001E120C">
              <w:rPr>
                <w:rFonts w:ascii="Arial" w:hAnsi="Arial" w:cs="Arial"/>
                <w:sz w:val="24"/>
                <w:szCs w:val="24"/>
              </w:rPr>
              <w:t>“</w:t>
            </w:r>
            <w:proofErr w:type="spellEnd"/>
            <w:r w:rsidRPr="001E12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Pr="001E120C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2F1D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62F1D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CB519F" w:rsidRPr="00D62F1D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widowControl w:val="0"/>
              <w:tabs>
                <w:tab w:val="left" w:pos="1680"/>
              </w:tabs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D62F1D">
              <w:rPr>
                <w:rFonts w:ascii="Arial" w:hAnsi="Arial" w:cs="Arial"/>
                <w:sz w:val="24"/>
                <w:szCs w:val="24"/>
              </w:rPr>
              <w:t>о</w:t>
            </w:r>
            <w:r w:rsidRPr="00D62F1D">
              <w:rPr>
                <w:rFonts w:ascii="Arial" w:hAnsi="Arial" w:cs="Arial"/>
                <w:sz w:val="24"/>
                <w:szCs w:val="24"/>
              </w:rPr>
              <w:t>рядку забезпечення препаратами інсуліну за рахунок цільових вида</w:t>
            </w:r>
            <w:r w:rsidRPr="00D62F1D">
              <w:rPr>
                <w:rFonts w:ascii="Arial" w:hAnsi="Arial" w:cs="Arial"/>
                <w:sz w:val="24"/>
                <w:szCs w:val="24"/>
              </w:rPr>
              <w:t>т</w:t>
            </w:r>
            <w:r w:rsidRPr="00D62F1D">
              <w:rPr>
                <w:rFonts w:ascii="Arial" w:hAnsi="Arial" w:cs="Arial"/>
                <w:sz w:val="24"/>
                <w:szCs w:val="24"/>
              </w:rPr>
              <w:t>ків обласного бюджету на забезпечення централізованих заходів з лікування хворих на цукровий та нецукровий діабет в 2010 році.</w:t>
            </w:r>
          </w:p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2342C8">
              <w:rPr>
                <w:rFonts w:ascii="Arial" w:hAnsi="Arial" w:cs="Arial"/>
                <w:spacing w:val="-20"/>
                <w:sz w:val="24"/>
                <w:szCs w:val="24"/>
              </w:rPr>
              <w:t>25.05.1999</w:t>
            </w:r>
            <w:r w:rsidRPr="00D62F1D">
              <w:rPr>
                <w:rFonts w:ascii="Arial" w:hAnsi="Arial" w:cs="Arial"/>
                <w:sz w:val="24"/>
                <w:szCs w:val="24"/>
              </w:rPr>
              <w:t xml:space="preserve"> №545/99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2F1D">
              <w:rPr>
                <w:rFonts w:ascii="Arial" w:hAnsi="Arial" w:cs="Arial"/>
                <w:sz w:val="24"/>
                <w:szCs w:val="24"/>
              </w:rPr>
              <w:t>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D62F1D">
              <w:rPr>
                <w:rFonts w:ascii="Arial" w:hAnsi="Arial" w:cs="Arial"/>
                <w:sz w:val="24"/>
                <w:szCs w:val="24"/>
              </w:rPr>
              <w:t>о</w:t>
            </w:r>
            <w:r w:rsidRPr="00D62F1D">
              <w:rPr>
                <w:rFonts w:ascii="Arial" w:hAnsi="Arial" w:cs="Arial"/>
                <w:sz w:val="24"/>
                <w:szCs w:val="24"/>
              </w:rPr>
              <w:t>м</w:t>
            </w:r>
            <w:r w:rsidRPr="00D62F1D">
              <w:rPr>
                <w:rFonts w:ascii="Arial" w:hAnsi="Arial" w:cs="Arial"/>
                <w:sz w:val="24"/>
                <w:szCs w:val="24"/>
              </w:rPr>
              <w:t xml:space="preserve">плексну Програму „Цукровий </w:t>
            </w:r>
            <w:proofErr w:type="spellStart"/>
            <w:r w:rsidRPr="00D62F1D">
              <w:rPr>
                <w:rFonts w:ascii="Arial" w:hAnsi="Arial" w:cs="Arial"/>
                <w:sz w:val="24"/>
                <w:szCs w:val="24"/>
              </w:rPr>
              <w:t>діабет”</w:t>
            </w:r>
            <w:proofErr w:type="spellEnd"/>
            <w:r w:rsidRPr="00D62F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2F1D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62F1D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D62F1D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F1D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внесення змін до обласної програми с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ціального захисту інв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лідів, розвитку сист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ми реабілітації та тр</w:t>
            </w:r>
            <w:r w:rsidRPr="0034465F">
              <w:rPr>
                <w:rFonts w:ascii="Arial" w:hAnsi="Arial" w:cs="Arial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sz w:val="24"/>
                <w:szCs w:val="24"/>
              </w:rPr>
              <w:t>дової зайнятості осіб з обм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женими фізичними м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жливостями,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34465F">
              <w:rPr>
                <w:rFonts w:ascii="Arial" w:hAnsi="Arial" w:cs="Arial"/>
                <w:sz w:val="24"/>
                <w:szCs w:val="24"/>
              </w:rPr>
              <w:t>сихі</w:t>
            </w:r>
            <w:r w:rsidRPr="0034465F">
              <w:rPr>
                <w:rFonts w:ascii="Arial" w:hAnsi="Arial" w:cs="Arial"/>
                <w:sz w:val="24"/>
                <w:szCs w:val="24"/>
              </w:rPr>
              <w:t>ч</w:t>
            </w:r>
            <w:r w:rsidRPr="0034465F">
              <w:rPr>
                <w:rFonts w:ascii="Arial" w:hAnsi="Arial" w:cs="Arial"/>
                <w:sz w:val="24"/>
                <w:szCs w:val="24"/>
              </w:rPr>
              <w:t>ними захворюваннями та 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зумовою відсталі</w:t>
            </w:r>
            <w:r w:rsidRPr="0034465F">
              <w:rPr>
                <w:rFonts w:ascii="Arial" w:hAnsi="Arial" w:cs="Arial"/>
                <w:sz w:val="24"/>
                <w:szCs w:val="24"/>
              </w:rPr>
              <w:t>с</w:t>
            </w:r>
            <w:r w:rsidRPr="0034465F">
              <w:rPr>
                <w:rFonts w:ascii="Arial" w:hAnsi="Arial" w:cs="Arial"/>
                <w:sz w:val="24"/>
                <w:szCs w:val="24"/>
              </w:rPr>
              <w:t>тю на період до 2011 року.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ністрів України від  12.05.2007 №716 „Про затвердження Держа</w:t>
            </w:r>
            <w:r w:rsidRPr="0034465F">
              <w:rPr>
                <w:rFonts w:ascii="Arial" w:hAnsi="Arial" w:cs="Arial"/>
                <w:sz w:val="24"/>
                <w:szCs w:val="24"/>
              </w:rPr>
              <w:t>в</w:t>
            </w:r>
            <w:r w:rsidRPr="0034465F">
              <w:rPr>
                <w:rFonts w:ascii="Arial" w:hAnsi="Arial" w:cs="Arial"/>
                <w:sz w:val="24"/>
                <w:szCs w:val="24"/>
              </w:rPr>
              <w:t>ної програми розвитку системи р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абілітації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трудової зайнятості осіб з о</w:t>
            </w:r>
            <w:r w:rsidRPr="0034465F">
              <w:rPr>
                <w:rFonts w:ascii="Arial" w:hAnsi="Arial" w:cs="Arial"/>
                <w:sz w:val="24"/>
                <w:szCs w:val="24"/>
              </w:rPr>
              <w:t>б</w:t>
            </w:r>
            <w:r w:rsidRPr="0034465F">
              <w:rPr>
                <w:rFonts w:ascii="Arial" w:hAnsi="Arial" w:cs="Arial"/>
                <w:sz w:val="24"/>
                <w:szCs w:val="24"/>
              </w:rPr>
              <w:t>меженими фізичн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ми можливостями, псих</w:t>
            </w:r>
            <w:r w:rsidRPr="0034465F">
              <w:rPr>
                <w:rFonts w:ascii="Arial" w:hAnsi="Arial" w:cs="Arial"/>
                <w:sz w:val="24"/>
                <w:szCs w:val="24"/>
              </w:rPr>
              <w:t>і</w:t>
            </w:r>
            <w:r w:rsidRPr="0034465F">
              <w:rPr>
                <w:rFonts w:ascii="Arial" w:hAnsi="Arial" w:cs="Arial"/>
                <w:sz w:val="24"/>
                <w:szCs w:val="24"/>
              </w:rPr>
              <w:t>чними захворюва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нями та розумовою ві</w:t>
            </w:r>
            <w:r w:rsidRPr="0034465F">
              <w:rPr>
                <w:rFonts w:ascii="Arial" w:hAnsi="Arial" w:cs="Arial"/>
                <w:sz w:val="24"/>
                <w:szCs w:val="24"/>
              </w:rPr>
              <w:t>д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сталістю на період до 2011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Pr="0034465F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виділення асигн</w:t>
            </w:r>
            <w:r w:rsidRPr="0034465F">
              <w:rPr>
                <w:rFonts w:ascii="Arial" w:hAnsi="Arial" w:cs="Arial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sz w:val="24"/>
                <w:szCs w:val="24"/>
              </w:rPr>
              <w:t>вань на реалізацію пр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грами розвитку культур національних меншин Полтавської області на 2006-2010 роки.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Виконання рішення двадцять шостої сесії </w:t>
            </w:r>
            <w:r>
              <w:rPr>
                <w:rFonts w:ascii="Arial" w:hAnsi="Arial" w:cs="Arial"/>
                <w:sz w:val="24"/>
                <w:szCs w:val="24"/>
              </w:rPr>
              <w:t xml:space="preserve">обласної ради </w:t>
            </w:r>
            <w:r w:rsidRPr="0034465F">
              <w:rPr>
                <w:rFonts w:ascii="Arial" w:hAnsi="Arial" w:cs="Arial"/>
                <w:sz w:val="24"/>
                <w:szCs w:val="24"/>
              </w:rPr>
              <w:t>четв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>ртого скл</w:t>
            </w:r>
            <w:r w:rsidRPr="0034465F">
              <w:rPr>
                <w:rFonts w:ascii="Arial" w:hAnsi="Arial" w:cs="Arial"/>
                <w:sz w:val="24"/>
                <w:szCs w:val="24"/>
              </w:rPr>
              <w:t>и</w:t>
            </w:r>
            <w:r w:rsidRPr="0034465F">
              <w:rPr>
                <w:rFonts w:ascii="Arial" w:hAnsi="Arial" w:cs="Arial"/>
                <w:sz w:val="24"/>
                <w:szCs w:val="24"/>
              </w:rPr>
              <w:t>кання від 31.03.2006 „Про пр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граму розвитку кул</w:t>
            </w:r>
            <w:r w:rsidRPr="0034465F">
              <w:rPr>
                <w:rFonts w:ascii="Arial" w:hAnsi="Arial" w:cs="Arial"/>
                <w:sz w:val="24"/>
                <w:szCs w:val="24"/>
              </w:rPr>
              <w:t>ь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тур національних меншин Полтавської області на 2006-2010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Pr="0034465F" w:rsidRDefault="00CB519F" w:rsidP="00CB519F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Соловей С.А.</w:t>
            </w:r>
            <w:r w:rsidRPr="0034465F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фінансування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ходів Програми розви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ку інформаційної сф</w:t>
            </w:r>
            <w:r w:rsidRPr="0034465F">
              <w:rPr>
                <w:rFonts w:ascii="Arial" w:hAnsi="Arial" w:cs="Arial"/>
                <w:sz w:val="24"/>
                <w:szCs w:val="24"/>
              </w:rPr>
              <w:t>е</w:t>
            </w:r>
            <w:r w:rsidRPr="0034465F">
              <w:rPr>
                <w:rFonts w:ascii="Arial" w:hAnsi="Arial" w:cs="Arial"/>
                <w:sz w:val="24"/>
                <w:szCs w:val="24"/>
              </w:rPr>
              <w:t xml:space="preserve">ри, книговидання та 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книг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розповсюдження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у По</w:t>
            </w:r>
            <w:r w:rsidRPr="0034465F">
              <w:rPr>
                <w:rFonts w:ascii="Arial" w:hAnsi="Arial" w:cs="Arial"/>
                <w:sz w:val="24"/>
                <w:szCs w:val="24"/>
              </w:rPr>
              <w:t>л</w:t>
            </w:r>
            <w:r w:rsidRPr="0034465F">
              <w:rPr>
                <w:rFonts w:ascii="Arial" w:hAnsi="Arial" w:cs="Arial"/>
                <w:sz w:val="24"/>
                <w:szCs w:val="24"/>
              </w:rPr>
              <w:t>тавській області на 2010 рік.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Проведення заходів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реалізації де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жавної політики в і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фо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маційній сфері та вид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вничій галузі.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34465F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 виділення асигн</w:t>
            </w:r>
            <w:r w:rsidRPr="0034465F">
              <w:rPr>
                <w:rFonts w:ascii="Arial" w:hAnsi="Arial" w:cs="Arial"/>
                <w:sz w:val="24"/>
                <w:szCs w:val="24"/>
              </w:rPr>
              <w:t>у</w:t>
            </w:r>
            <w:r w:rsidRPr="0034465F">
              <w:rPr>
                <w:rFonts w:ascii="Arial" w:hAnsi="Arial" w:cs="Arial"/>
                <w:sz w:val="24"/>
                <w:szCs w:val="24"/>
              </w:rPr>
              <w:t>вань на реалізацію з</w:t>
            </w:r>
            <w:r w:rsidRPr="0034465F">
              <w:rPr>
                <w:rFonts w:ascii="Arial" w:hAnsi="Arial" w:cs="Arial"/>
                <w:sz w:val="24"/>
                <w:szCs w:val="24"/>
              </w:rPr>
              <w:t>а</w:t>
            </w:r>
            <w:r w:rsidRPr="0034465F">
              <w:rPr>
                <w:rFonts w:ascii="Arial" w:hAnsi="Arial" w:cs="Arial"/>
                <w:sz w:val="24"/>
                <w:szCs w:val="24"/>
              </w:rPr>
              <w:t>ходів Програми розви</w:t>
            </w:r>
            <w:r w:rsidRPr="0034465F">
              <w:rPr>
                <w:rFonts w:ascii="Arial" w:hAnsi="Arial" w:cs="Arial"/>
                <w:sz w:val="24"/>
                <w:szCs w:val="24"/>
              </w:rPr>
              <w:t>т</w:t>
            </w:r>
            <w:r w:rsidRPr="0034465F">
              <w:rPr>
                <w:rFonts w:ascii="Arial" w:hAnsi="Arial" w:cs="Arial"/>
                <w:sz w:val="24"/>
                <w:szCs w:val="24"/>
              </w:rPr>
              <w:t>ку обласного державн</w:t>
            </w:r>
            <w:r w:rsidRPr="0034465F">
              <w:rPr>
                <w:rFonts w:ascii="Arial" w:hAnsi="Arial" w:cs="Arial"/>
                <w:sz w:val="24"/>
                <w:szCs w:val="24"/>
              </w:rPr>
              <w:t>о</w:t>
            </w:r>
            <w:r w:rsidRPr="0034465F">
              <w:rPr>
                <w:rFonts w:ascii="Arial" w:hAnsi="Arial" w:cs="Arial"/>
                <w:sz w:val="24"/>
                <w:szCs w:val="24"/>
              </w:rPr>
              <w:t>го телерадіомовлення Полтавської ОДТРК „</w:t>
            </w: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Лтава”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на 2010 рік.</w:t>
            </w:r>
          </w:p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Проведення заходів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65F">
              <w:rPr>
                <w:rFonts w:ascii="Arial" w:hAnsi="Arial" w:cs="Arial"/>
                <w:sz w:val="24"/>
                <w:szCs w:val="24"/>
              </w:rPr>
              <w:t>реалізації де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жавної політики в і</w:t>
            </w:r>
            <w:r w:rsidRPr="0034465F">
              <w:rPr>
                <w:rFonts w:ascii="Arial" w:hAnsi="Arial" w:cs="Arial"/>
                <w:sz w:val="24"/>
                <w:szCs w:val="24"/>
              </w:rPr>
              <w:t>н</w:t>
            </w:r>
            <w:r w:rsidRPr="0034465F">
              <w:rPr>
                <w:rFonts w:ascii="Arial" w:hAnsi="Arial" w:cs="Arial"/>
                <w:sz w:val="24"/>
                <w:szCs w:val="24"/>
              </w:rPr>
              <w:t>фо</w:t>
            </w:r>
            <w:r w:rsidRPr="0034465F">
              <w:rPr>
                <w:rFonts w:ascii="Arial" w:hAnsi="Arial" w:cs="Arial"/>
                <w:sz w:val="24"/>
                <w:szCs w:val="24"/>
              </w:rPr>
              <w:t>р</w:t>
            </w:r>
            <w:r w:rsidRPr="0034465F">
              <w:rPr>
                <w:rFonts w:ascii="Arial" w:hAnsi="Arial" w:cs="Arial"/>
                <w:sz w:val="24"/>
                <w:szCs w:val="24"/>
              </w:rPr>
              <w:t>маційній сфері.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4465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34465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Pr="0034465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65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34465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19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ІІ. Питання для розгляду на щотижневих нарадах</w:t>
            </w: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голови облдержадміністрації</w:t>
            </w: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19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519F" w:rsidRPr="00B4696A" w:rsidRDefault="00CB519F" w:rsidP="00CB519F">
            <w:pPr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96A">
              <w:rPr>
                <w:rFonts w:ascii="Arial" w:hAnsi="Arial" w:cs="Arial"/>
                <w:sz w:val="24"/>
                <w:szCs w:val="24"/>
              </w:rPr>
              <w:t>Наради  у  голови обласної державної адміністрації проводяться  щопонеділка</w:t>
            </w: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96A">
              <w:rPr>
                <w:rFonts w:ascii="Arial" w:hAnsi="Arial" w:cs="Arial"/>
                <w:sz w:val="24"/>
                <w:szCs w:val="24"/>
              </w:rPr>
              <w:t>за окремим планом.</w:t>
            </w: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499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будуть розглядатися на засіданнях</w:t>
            </w: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колегії облдержадміністрації</w:t>
            </w:r>
          </w:p>
          <w:p w:rsidR="00CB519F" w:rsidRDefault="00CB519F" w:rsidP="00CB519F">
            <w:pPr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роботи агропромислового ко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плексу області у 2009 році та  пріоритетні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вдання на 2010 рік.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0A7F6F" w:rsidRDefault="00CB519F" w:rsidP="00CB519F">
            <w:pPr>
              <w:spacing w:line="23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З метою підвищення ефективності роботи агропромислового с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е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ктору економіки обл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сті.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забезпечення області містобудівною документацією на регі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нальному та місцевому рівнях.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0A7F6F" w:rsidRDefault="00CB519F" w:rsidP="00CB519F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A7F6F">
              <w:rPr>
                <w:rFonts w:ascii="Arial" w:hAnsi="Arial" w:cs="Arial"/>
                <w:spacing w:val="-4"/>
                <w:sz w:val="24"/>
                <w:szCs w:val="24"/>
              </w:rPr>
              <w:t>Відповідно до рішення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колегії Міні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терства регіонального розви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ку і будівництва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 w:rsidRPr="00601C78">
              <w:rPr>
                <w:rFonts w:ascii="Arial" w:hAnsi="Arial" w:cs="Arial"/>
                <w:spacing w:val="-20"/>
                <w:sz w:val="24"/>
                <w:szCs w:val="24"/>
              </w:rPr>
              <w:t>17.09.2009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№47 та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ручення голови облдержадм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ністрації від </w:t>
            </w:r>
            <w:r w:rsidRPr="000A7F6F">
              <w:rPr>
                <w:rFonts w:ascii="Arial" w:hAnsi="Arial" w:cs="Arial"/>
                <w:spacing w:val="-20"/>
                <w:sz w:val="24"/>
                <w:szCs w:val="24"/>
              </w:rPr>
              <w:t>06.11.2009 №28/7963.</w:t>
            </w:r>
          </w:p>
          <w:p w:rsidR="00CB519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ного і соціального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джету області за 2009 рік.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за викона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ням Програми екон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мічного і соціального розвитку області на 2009 рік, затвердж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ної ріше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ням дев’ятнадцятої сесії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ної ради п’ятого скл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кання від 27.01.2009.</w:t>
            </w:r>
          </w:p>
          <w:p w:rsidR="00CB519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Pr="006D5EB3" w:rsidRDefault="00CB519F" w:rsidP="00CB519F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Поліщук В.М., </w:t>
            </w:r>
            <w:proofErr w:type="spellStart"/>
            <w:r w:rsidRPr="006D5EB3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6D5EB3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підсумки роботи із зверненнями громадян за 2009 рік.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 w:rsidRPr="00447DFC">
              <w:rPr>
                <w:rFonts w:ascii="Arial" w:hAnsi="Arial" w:cs="Arial"/>
                <w:spacing w:val="-20"/>
                <w:sz w:val="24"/>
                <w:szCs w:val="24"/>
              </w:rPr>
              <w:t>07.02.2008 №109/2008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пе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шочергові заходи щодо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безпечення реалізації та гарант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конституційн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права на зверне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до органів 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вної влади та органів місцевого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самовряд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Лютий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 Балагура В.В.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виконавської дисципліни та організ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ції виконання завдань, визначених актами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конодавства, актами і дорученнями Президе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та України, 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їни, голови облдержа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міністрації, зап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тами і зверненнями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родних депутатів України за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сумками 2009 року.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 w:rsidRPr="00447DFC">
              <w:rPr>
                <w:rFonts w:ascii="Arial" w:hAnsi="Arial" w:cs="Arial"/>
                <w:spacing w:val="-20"/>
                <w:sz w:val="24"/>
                <w:szCs w:val="24"/>
              </w:rPr>
              <w:t>29.03.2000 №549/2000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зах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ди щодо вдоскон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лення організації ко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тролю за викона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ням актів та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ручень Президента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FB4727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 Писаренко В.П.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оплати праці на  підприємствах, в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ганізаціях та установах області.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оплату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праці”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9058AA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58AA">
              <w:rPr>
                <w:rFonts w:ascii="Arial" w:hAnsi="Arial" w:cs="Arial"/>
                <w:sz w:val="24"/>
                <w:szCs w:val="24"/>
              </w:rPr>
              <w:t xml:space="preserve">Березень. </w:t>
            </w:r>
          </w:p>
          <w:p w:rsidR="00CB519F" w:rsidRPr="00FB47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та підсумки реалізації у 200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році обласної Комплексної програми профілактики правопорушень на 2006 -2010 роки.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виконанням рішення колегії облдержадм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ністрації від </w:t>
            </w:r>
            <w:r w:rsidRPr="001E78CE">
              <w:rPr>
                <w:rFonts w:ascii="Arial" w:hAnsi="Arial" w:cs="Arial"/>
                <w:spacing w:val="-20"/>
                <w:sz w:val="24"/>
                <w:szCs w:val="24"/>
              </w:rPr>
              <w:t>23.03.2006</w:t>
            </w:r>
            <w:r>
              <w:rPr>
                <w:rFonts w:ascii="Arial" w:hAnsi="Arial" w:cs="Arial"/>
                <w:sz w:val="24"/>
                <w:szCs w:val="24"/>
              </w:rPr>
              <w:t xml:space="preserve"> № 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ind w:left="-108" w:right="-115" w:hanging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Близнюк І.Ф.,</w:t>
            </w:r>
          </w:p>
          <w:p w:rsidR="00CB519F" w:rsidRPr="001A4564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564">
              <w:rPr>
                <w:rFonts w:ascii="Arial" w:hAnsi="Arial" w:cs="Arial"/>
                <w:sz w:val="24"/>
                <w:szCs w:val="24"/>
              </w:rPr>
              <w:t>Цимбалюк</w:t>
            </w:r>
            <w:proofErr w:type="spellEnd"/>
            <w:r w:rsidRPr="001A4564">
              <w:rPr>
                <w:rFonts w:ascii="Arial" w:hAnsi="Arial" w:cs="Arial"/>
                <w:sz w:val="24"/>
                <w:szCs w:val="24"/>
              </w:rPr>
              <w:t xml:space="preserve"> М.М.</w:t>
            </w:r>
          </w:p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проведення 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щорічного Всеу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 xml:space="preserve">раїнського конкурсу „Кращий державний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службовець”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„Прия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адміністрація”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Постанови 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 від 19.09.2007    № 1152 „Про проведення щ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річного Всеукраїнс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кого конкурсу „Кр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щий державний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сл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жб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вець”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 від 18.07.2007 № 933 „Про проведення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Все-українського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конку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су „Приязна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(зі  змін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ми).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  <w:p w:rsidR="00CB519F" w:rsidRPr="00FB47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adjustRightInd w:val="0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>затвердження сп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сків вступників до Нац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ональної академії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жавного управління  при Президентові України.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 від 14.04.2004 № 468 „Про затвердження положень про 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йом, стажування сл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хачів та працевла</w:t>
            </w:r>
            <w:r>
              <w:rPr>
                <w:rFonts w:ascii="Arial" w:hAnsi="Arial" w:cs="Arial"/>
                <w:sz w:val="24"/>
                <w:szCs w:val="24"/>
              </w:rPr>
              <w:t>ш</w:t>
            </w:r>
            <w:r>
              <w:rPr>
                <w:rFonts w:ascii="Arial" w:hAnsi="Arial" w:cs="Arial"/>
                <w:sz w:val="24"/>
                <w:szCs w:val="24"/>
              </w:rPr>
              <w:t>тування випус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ників Націон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льної академії державного управлі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при Пр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зидентові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FB47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12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Питання, які будуть розглядатися на галузевих</w:t>
            </w:r>
          </w:p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семінарах та нарадах</w:t>
            </w:r>
          </w:p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роботи підприємств легкої, ха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чової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лікеро-горіл</w:t>
            </w:r>
            <w:r w:rsidRPr="007A272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чаної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промислов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сті за  2009 рік та пер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пективи їх розвитку в 2010 році.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Підвищення ефект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вності роботи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FB47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виконання в області постанови Каб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нету Міністрів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 від 05.08.2009 №844 „Про деякі питання ре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лізації права власності на зе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лю громадянами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у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виконанням в області  вимог постанови 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бінету Міністрів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 w:rsidRPr="001A4564">
              <w:rPr>
                <w:rFonts w:ascii="Arial" w:hAnsi="Arial" w:cs="Arial"/>
                <w:spacing w:val="-20"/>
                <w:sz w:val="24"/>
                <w:szCs w:val="24"/>
              </w:rPr>
              <w:t>05.08.2009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№844 „Про деякі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тання реалізації 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ва власності на зе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лю громадянами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у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FB47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використання 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коштів Державн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бюджету України у 2009 році, що надійшли для фінансової підтри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ки розвитку галузі тв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ринництва.  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ефективного використання бюдж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тних коштів.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66828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682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роботу газопост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чальних підприємств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спож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вачів області приро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ним газом та своєч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сних розрахунків за викори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таний газ.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підсумки роботи  управління та відділень виконавчої дирекції Ф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нду соціального страх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вання  від нещасних в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падків на виробництві та професійних захв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рювань в Полтавській 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б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ласті за  </w:t>
            </w:r>
            <w:r>
              <w:rPr>
                <w:rFonts w:ascii="Arial" w:hAnsi="Arial" w:cs="Arial"/>
                <w:kern w:val="28"/>
                <w:sz w:val="24"/>
                <w:szCs w:val="24"/>
                <w:lang w:val="en-US"/>
              </w:rPr>
              <w:t>IV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квартал 2009 та за  2009 рік.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загальнообов'язкове державне соціальне страхування від 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щасного випадку на виробництві та пр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фесійного захвор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ю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вання, які спричин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ли втрату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працездатно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ті“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5F4DC5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 w:rsidRPr="005F4DC5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Тютюнник М.Ф.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підсумки роботи обласної служби зайн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я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тості щодо надання 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ціальних послуг 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зайнятому населенню та безробітним за 2009 рік.</w:t>
            </w:r>
          </w:p>
          <w:p w:rsidR="00CB519F" w:rsidRDefault="00CB519F" w:rsidP="00CB519F">
            <w:pPr>
              <w:tabs>
                <w:tab w:val="left" w:pos="1680"/>
              </w:tabs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widowControl w:val="0"/>
              <w:tabs>
                <w:tab w:val="left" w:pos="1680"/>
              </w:tabs>
              <w:adjustRightInd w:val="0"/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Закон України „Про зайнятість 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населе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ня”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5F4DC5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 w:rsidRPr="005F4DC5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Нарада з питань стр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тегії розвитку системи соціальних послуг для сім'ї, дітей та молоді.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Аналіз та планування діяльності мережі центрів соціальних служб для сім'ї, дітей та молоді.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5F4DC5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 w:rsidRPr="005F4DC5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державну стати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тичну звітність за фо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мою №1-тур з туристи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ними фірмами області.  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поліпшення діяльності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 туристичної 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лузі.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підбиття підсумків виконання Комплексної  програми розвитку 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лого підприємництва за 2009 рік.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сприяння  розвитку малого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приємництва в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color w:val="000000"/>
                <w:kern w:val="1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kern w:val="16"/>
                <w:sz w:val="24"/>
                <w:szCs w:val="24"/>
              </w:rPr>
              <w:t>Про підсумки роботи установ, закладів кул</w:t>
            </w:r>
            <w:r>
              <w:rPr>
                <w:rFonts w:ascii="Arial" w:hAnsi="Arial" w:cs="Arial"/>
                <w:color w:val="000000"/>
                <w:kern w:val="16"/>
                <w:sz w:val="24"/>
                <w:szCs w:val="24"/>
              </w:rPr>
              <w:t>ь</w:t>
            </w:r>
            <w:r>
              <w:rPr>
                <w:rFonts w:ascii="Arial" w:hAnsi="Arial" w:cs="Arial"/>
                <w:color w:val="000000"/>
                <w:kern w:val="16"/>
                <w:sz w:val="24"/>
                <w:szCs w:val="24"/>
              </w:rPr>
              <w:t>тури і мистецтв області у 2009 році та завдання на 2010 рік.</w:t>
            </w:r>
          </w:p>
          <w:p w:rsidR="00CB519F" w:rsidRPr="0088454B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Підбиття підсумків роботи та визначення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вдань на 2010 рік.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поліпшення роботи районних та міських 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динків культури, райо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них методичних центрів і кабінетів, парків кул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тури і відпочи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ку.   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підвищення кваліфікації працівн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ків культури.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підбиття підсумків роботи за 2009 рік в 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лузі тваринництва та  визначення перспектив  роботи у 2010 році.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оптимізації роботи тваринницької 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лузі.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роботи інспекції якості та 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мування  ресурсів сіл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ськогосподарської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дукції  в 2009 році та завдання з організації заготівель сільського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подарської продукції в 2010 році і здійснення контролю за її якістю.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здійсненням загот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вель сільськогосп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дарської продукції.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Лютий.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В.М.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тання: „Створення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лежних умов праці з 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тою безпечного пров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дення комплексу весн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 xml:space="preserve">но-польових робіт 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ефективного функціонування си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теми управління ох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роною праці.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роботи будівельної галузі та з питань містоб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дування в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 за 2009 рік.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ліпшення роботи будівельної та містобудівної галузі.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Петрук Ю.О.,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Глоба А.Б.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Семінар-нарада з дир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кторами, головними б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хгалтерами будинків-інтернатів з питань ф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нансової звітності, ан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ліз виконання норм щ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до забезпечення підоп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чних продуктами харч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вання.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Надання методичної допомоги керівникам будинків-інтернатів.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виконання в області заходів щодо забезпечення  захисту прав і законних інтер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сів дітей.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05.05.2008 №411/2008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зах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ди щодо забезпече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 захисту прав і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конних інтересів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роботи установ та закладів освіти області у 2009 році та основні завда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на 2010 рік.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освіту”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  В.І.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 підготовку до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ведення зовнішнього незалежного оцінюва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навчальних дося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нень випускників сист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ми загальної 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редньої освіти у 2010 році.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ind w:left="-79" w:right="-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20.03.2008 №244/2008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дода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кові заходи щодо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вищення якості осв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ти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ind w:left="-79" w:right="-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Семінар-тренінг щодо здійснення соціального патронажу дітей-сиріт та дітей, позбавлених бат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ківського піклування.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 w:rsidRPr="0046125C">
              <w:rPr>
                <w:rFonts w:ascii="Arial" w:hAnsi="Arial" w:cs="Arial"/>
                <w:spacing w:val="-20"/>
                <w:sz w:val="24"/>
                <w:szCs w:val="24"/>
              </w:rPr>
              <w:t>05.05.2008 №411/2008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зах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ди щодо забезпече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захисту прав і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конних інтересів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B13B5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3B5"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widowControl w:val="0"/>
              <w:adjustRightInd w:val="0"/>
              <w:spacing w:line="240" w:lineRule="exact"/>
              <w:ind w:left="-79" w:right="-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 роботи 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риторіальної державної інспекції праці у Полта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ській області за 2009 рік та головні завдання на 2010 рік.</w:t>
            </w:r>
          </w:p>
          <w:p w:rsidR="00CB519F" w:rsidRDefault="00CB519F" w:rsidP="00CB519F">
            <w:pPr>
              <w:widowControl w:val="0"/>
              <w:adjustRightInd w:val="0"/>
              <w:spacing w:line="240" w:lineRule="exact"/>
              <w:ind w:left="-79" w:right="-7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ох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рону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праці”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B13B5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3B5"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Велика Н.М.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Семінар з працівниками юридичних служб 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йонних державних 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міністрацій, упра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лінь, відділів, інших структу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них підрозділів облде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жадміністрації з акту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льних питань практи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ного застос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вання норм чинного 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конодавства.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 метою поліпшення роботи юридичних служб органів вик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навчої влади.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Пашкова Г.Є.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 підбиття підсумків роботи з кадрами за 2009 рік.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Типове Положення про кадрову службу органу виконавчої влади,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тверджене постановою Кабінету Міністрів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 від 02.08.1996 № 912.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профілактику кор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пції в структурних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розділах облдержадм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ністрації та райдержа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міністраціях за підсу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 xml:space="preserve">ками роботи у </w:t>
            </w:r>
            <w:r w:rsidRPr="000C28AF">
              <w:rPr>
                <w:rFonts w:ascii="Arial" w:hAnsi="Arial" w:cs="Arial"/>
                <w:spacing w:val="-20"/>
                <w:sz w:val="24"/>
                <w:szCs w:val="24"/>
              </w:rPr>
              <w:t>2009</w:t>
            </w:r>
            <w:r>
              <w:rPr>
                <w:rFonts w:ascii="Arial" w:hAnsi="Arial" w:cs="Arial"/>
                <w:sz w:val="24"/>
                <w:szCs w:val="24"/>
              </w:rPr>
              <w:t xml:space="preserve">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сади запобігання та протидії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корупції”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взаємодію арбітр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жних керуючих з орг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нами місцевої влади з питань реалізації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цедур банкрутства в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 облдержадмініс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рації від 11.04.2007 №148 „Про обласну комісію з питань ре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лізації процедур ба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крутства та взаєм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дію арбітражних к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рую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чих з органами виконавчої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влади”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ліщук В.М.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кері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никами базових фе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мерських 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дарств з питань перспектив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витку твари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ництва в фермерських господа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ствах.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оптимізації розвитку  тваринни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</w:rPr>
              <w:t>тва в фермерських господарствах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BB7889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керівниками підприємств промисл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вості, транспорту, зв'я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ку та дорожніх організ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цій   з підбиття   підсу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ків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боти в 2009 році.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Підвищення ефект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вності роботи гал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зей.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боргованості та своєч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сність виплати пото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ної заробітної плати  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цівникам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ємств, установ та орг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нізацій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своєчасності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плати заробітної 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 підсумки роботи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тлово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комунальних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приємств області в осінньо-зимовий період 2009-2010 року  та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вдання з підготовки до опалювального 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зону 2010-2011року.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Аналіз роботи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 в опалювал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ному сезоні 2009-2010 року та визн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чення завдань щодо підг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товки до нового опалювального сез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нач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льниками управлінь праці та соціального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хисту населення, дире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торами територі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льних центрів з питань реф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рмування системи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дання соціальних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слуг, підготовки до л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цензування з надання соціальних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слуг.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виконання чинного законодавства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соціального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хисту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селення.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E4729D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29D">
              <w:rPr>
                <w:rFonts w:ascii="Arial" w:hAnsi="Arial" w:cs="Arial"/>
                <w:bCs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Навчально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методи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ний семінар з питань роботи громадських уповноважених  із зах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сту прав дітей та сімей в області з райо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ними та міськими координ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торами.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Надання інформаці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но-методичної доп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моги начальникам відділів у справах сім’ї, молоді та спорту  райдержадміні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трацій та міськвиконк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виконання Типов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положення про ате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тацію педагогічних 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цівників України.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widowControl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ністрів України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від 28.03.2002 № 379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bookmarkStart w:id="0" w:name="3"/>
            <w:bookmarkEnd w:id="0"/>
            <w:r>
              <w:rPr>
                <w:rFonts w:ascii="Arial" w:hAnsi="Arial" w:cs="Arial"/>
                <w:sz w:val="24"/>
                <w:szCs w:val="24"/>
              </w:rPr>
              <w:t>„Про затвердження Державної програми „Вчитель".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FF1146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146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F1146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Pr="007C05B9" w:rsidRDefault="00CB519F" w:rsidP="00CB519F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C05B9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виховної роботи серед школярів та  профілактики правоп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рушень на засадах г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манізації сучасної шк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ли.    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04.07.2005  №1013/2005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н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відкладні заходи щ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до забезпечення ф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нкціонування та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 xml:space="preserve">витку освіти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FF1146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146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F1146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Pr="007C05B9" w:rsidRDefault="00CB519F" w:rsidP="00CB519F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C05B9">
              <w:rPr>
                <w:rFonts w:ascii="Arial" w:hAnsi="Arial" w:cs="Arial"/>
                <w:spacing w:val="-20"/>
                <w:sz w:val="24"/>
                <w:szCs w:val="24"/>
              </w:rPr>
              <w:t>Мирошниченко  В.І.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тань  оздоровлення та відпочинку дітей в 2010 році.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Обласна Програма оздоровлення та ві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поч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нку дітей на 2009-2011 роки,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тверджена ріше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ням двадцять пе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шої сесії обласної ради п’ятого склика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від 28.04.2009.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  В.І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актуальні питання функціонування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місь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районних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друкованих засобів масової 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мації.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друковані засоби 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сової інформації (пресу)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0739D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39D">
              <w:rPr>
                <w:rFonts w:ascii="Arial" w:hAnsi="Arial" w:cs="Arial"/>
                <w:sz w:val="24"/>
                <w:szCs w:val="24"/>
              </w:rPr>
              <w:t>Методична нарада з п</w:t>
            </w:r>
            <w:r w:rsidRPr="0020739D">
              <w:rPr>
                <w:rFonts w:ascii="Arial" w:hAnsi="Arial" w:cs="Arial"/>
                <w:sz w:val="24"/>
                <w:szCs w:val="24"/>
              </w:rPr>
              <w:t>и</w:t>
            </w:r>
            <w:r w:rsidRPr="0020739D">
              <w:rPr>
                <w:rFonts w:ascii="Arial" w:hAnsi="Arial" w:cs="Arial"/>
                <w:sz w:val="24"/>
                <w:szCs w:val="24"/>
              </w:rPr>
              <w:t>тань удосконалення д</w:t>
            </w:r>
            <w:r w:rsidRPr="0020739D">
              <w:rPr>
                <w:rFonts w:ascii="Arial" w:hAnsi="Arial" w:cs="Arial"/>
                <w:sz w:val="24"/>
                <w:szCs w:val="24"/>
              </w:rPr>
              <w:t>і</w:t>
            </w:r>
            <w:r w:rsidRPr="0020739D">
              <w:rPr>
                <w:rFonts w:ascii="Arial" w:hAnsi="Arial" w:cs="Arial"/>
                <w:sz w:val="24"/>
                <w:szCs w:val="24"/>
              </w:rPr>
              <w:t>яльності органів      в</w:t>
            </w:r>
            <w:r w:rsidRPr="0020739D">
              <w:rPr>
                <w:rFonts w:ascii="Arial" w:hAnsi="Arial" w:cs="Arial"/>
                <w:sz w:val="24"/>
                <w:szCs w:val="24"/>
              </w:rPr>
              <w:t>и</w:t>
            </w:r>
            <w:r w:rsidRPr="0020739D">
              <w:rPr>
                <w:rFonts w:ascii="Arial" w:hAnsi="Arial" w:cs="Arial"/>
                <w:sz w:val="24"/>
                <w:szCs w:val="24"/>
              </w:rPr>
              <w:t>конавчої влади з    п</w:t>
            </w:r>
            <w:r w:rsidRPr="0020739D">
              <w:rPr>
                <w:rFonts w:ascii="Arial" w:hAnsi="Arial" w:cs="Arial"/>
                <w:sz w:val="24"/>
                <w:szCs w:val="24"/>
              </w:rPr>
              <w:t>и</w:t>
            </w:r>
            <w:r w:rsidRPr="0020739D">
              <w:rPr>
                <w:rFonts w:ascii="Arial" w:hAnsi="Arial" w:cs="Arial"/>
                <w:sz w:val="24"/>
                <w:szCs w:val="24"/>
              </w:rPr>
              <w:t>тань інформування н</w:t>
            </w:r>
            <w:r w:rsidRPr="0020739D">
              <w:rPr>
                <w:rFonts w:ascii="Arial" w:hAnsi="Arial" w:cs="Arial"/>
                <w:sz w:val="24"/>
                <w:szCs w:val="24"/>
              </w:rPr>
              <w:t>а</w:t>
            </w:r>
            <w:r w:rsidRPr="0020739D">
              <w:rPr>
                <w:rFonts w:ascii="Arial" w:hAnsi="Arial" w:cs="Arial"/>
                <w:sz w:val="24"/>
                <w:szCs w:val="24"/>
              </w:rPr>
              <w:t>селення.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0739D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39D">
              <w:rPr>
                <w:rFonts w:ascii="Arial" w:hAnsi="Arial" w:cs="Arial"/>
                <w:sz w:val="24"/>
                <w:szCs w:val="24"/>
              </w:rPr>
              <w:t>Указ  Президента Укра</w:t>
            </w:r>
            <w:r w:rsidRPr="0020739D">
              <w:rPr>
                <w:rFonts w:ascii="Arial" w:hAnsi="Arial" w:cs="Arial"/>
                <w:sz w:val="24"/>
                <w:szCs w:val="24"/>
              </w:rPr>
              <w:t>ї</w:t>
            </w:r>
            <w:r w:rsidRPr="0020739D">
              <w:rPr>
                <w:rFonts w:ascii="Arial" w:hAnsi="Arial" w:cs="Arial"/>
                <w:sz w:val="24"/>
                <w:szCs w:val="24"/>
              </w:rPr>
              <w:t>ни 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3FC">
              <w:rPr>
                <w:rFonts w:ascii="Arial" w:hAnsi="Arial" w:cs="Arial"/>
                <w:spacing w:val="-12"/>
                <w:sz w:val="24"/>
                <w:szCs w:val="24"/>
              </w:rPr>
              <w:t>17.02.2001</w:t>
            </w:r>
            <w:r w:rsidRPr="0020739D">
              <w:rPr>
                <w:rFonts w:ascii="Arial" w:hAnsi="Arial" w:cs="Arial"/>
                <w:sz w:val="24"/>
                <w:szCs w:val="24"/>
              </w:rPr>
              <w:t xml:space="preserve"> №101/2001 „Про уд</w:t>
            </w:r>
            <w:r w:rsidRPr="0020739D">
              <w:rPr>
                <w:rFonts w:ascii="Arial" w:hAnsi="Arial" w:cs="Arial"/>
                <w:sz w:val="24"/>
                <w:szCs w:val="24"/>
              </w:rPr>
              <w:t>о</w:t>
            </w:r>
            <w:r w:rsidRPr="0020739D">
              <w:rPr>
                <w:rFonts w:ascii="Arial" w:hAnsi="Arial" w:cs="Arial"/>
                <w:sz w:val="24"/>
                <w:szCs w:val="24"/>
              </w:rPr>
              <w:t>сконалення діяльно</w:t>
            </w:r>
            <w:r w:rsidRPr="0020739D">
              <w:rPr>
                <w:rFonts w:ascii="Arial" w:hAnsi="Arial" w:cs="Arial"/>
                <w:sz w:val="24"/>
                <w:szCs w:val="24"/>
              </w:rPr>
              <w:t>с</w:t>
            </w:r>
            <w:r w:rsidRPr="0020739D">
              <w:rPr>
                <w:rFonts w:ascii="Arial" w:hAnsi="Arial" w:cs="Arial"/>
                <w:sz w:val="24"/>
                <w:szCs w:val="24"/>
              </w:rPr>
              <w:t>ті органів виконавчої влади з питань інф</w:t>
            </w:r>
            <w:r w:rsidRPr="0020739D">
              <w:rPr>
                <w:rFonts w:ascii="Arial" w:hAnsi="Arial" w:cs="Arial"/>
                <w:sz w:val="24"/>
                <w:szCs w:val="24"/>
              </w:rPr>
              <w:t>о</w:t>
            </w:r>
            <w:r w:rsidRPr="0020739D">
              <w:rPr>
                <w:rFonts w:ascii="Arial" w:hAnsi="Arial" w:cs="Arial"/>
                <w:sz w:val="24"/>
                <w:szCs w:val="24"/>
              </w:rPr>
              <w:t xml:space="preserve">рмування </w:t>
            </w:r>
            <w:proofErr w:type="spellStart"/>
            <w:r w:rsidRPr="0020739D">
              <w:rPr>
                <w:rFonts w:ascii="Arial" w:hAnsi="Arial" w:cs="Arial"/>
                <w:sz w:val="24"/>
                <w:szCs w:val="24"/>
              </w:rPr>
              <w:t>населе</w:t>
            </w:r>
            <w:r w:rsidRPr="0020739D">
              <w:rPr>
                <w:rFonts w:ascii="Arial" w:hAnsi="Arial" w:cs="Arial"/>
                <w:sz w:val="24"/>
                <w:szCs w:val="24"/>
              </w:rPr>
              <w:t>н</w:t>
            </w:r>
            <w:r w:rsidRPr="0020739D">
              <w:rPr>
                <w:rFonts w:ascii="Arial" w:hAnsi="Arial" w:cs="Arial"/>
                <w:sz w:val="24"/>
                <w:szCs w:val="24"/>
              </w:rPr>
              <w:t>ня”</w:t>
            </w:r>
            <w:proofErr w:type="spellEnd"/>
            <w:r w:rsidRPr="002073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0739D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20739D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застосування норм чинного законодавства щодо сприяння пров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денню громадської ек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пертизи діяльності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ганів вик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навчої влади.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Постанова Кабінету 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ністрів України від 05.11.2008         №976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„Про затвердження Порядку сприяння проведенню грома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ської експертизи ді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льності органів вик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навчої вл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ди".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Нарада-консультація з головами райдержадм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ністрацій та головами громадських рад при райдержадміністраціях щодо активізації спі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праці органів вик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навчої влади з грома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ськістю та діяльності громадс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 рад при райдерж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раціях.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Постанова Кабінету 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ністрів України від 15.10.2004 №1378 „Деякі питання щодо 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безпечення участі громадськості у фо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муванні та реалізації держа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ної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політики”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633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Питання, які будуть розглядатися 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оперативно–розпорядчих</w:t>
            </w:r>
            <w:proofErr w:type="spellEnd"/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нарадах у заступників голови облдержадміністрації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підготовку до ві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значення в області Дня соборності України.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Указ Президента України від </w:t>
            </w:r>
            <w:r w:rsidRPr="00EC7A85">
              <w:rPr>
                <w:rFonts w:ascii="Arial" w:hAnsi="Arial" w:cs="Arial"/>
                <w:bCs/>
                <w:spacing w:val="-20"/>
                <w:sz w:val="24"/>
                <w:szCs w:val="24"/>
              </w:rPr>
              <w:t>21.01.1999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№ 42/1999 „Про День соборності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України”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укладання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реробними підприємс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вами договорів на зак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півлю сільськогосп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дарської продукції в 2010 році.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здійсненням заготі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лі сільськогоспода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ської прод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кції.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В.М.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розмежування земель державної вл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сності.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станом виконання положень Закону України „Про розм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жування земель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жавної та комунал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ної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власно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боргованості із виплати заробітної плати в агр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рному секторі економіки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остаточного погашення заборг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ваності та  недоп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щення її виникнення.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забезпечення сільгосппідприємств області мінеральними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бривами та засобами захисту рослин.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своєчасного забезпечення сіл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госппідприємств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агрохімікат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кредитування сільськогосподарських підприємств області 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мерційними банками. 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залучення необхідних обсягів кред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тних ресурсів.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оновлення машинно-тракторного парку області у 2009 році та завдання на 2010 рік.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системного підходу до оновлення машинно-тракторного парку.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боргованості із виплати заробітної плати на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приємствах паливно-енергетичного компле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су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за своєча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ністю виплати зароб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тної плати на галуз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вих підприєм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твах.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підсумки роботи відділення Національної служби посередництва та примирення в По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тавській області у 2009 році та завдання з 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глиблення взаємодії 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ціальних партнерів щ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до запобігання </w:t>
            </w:r>
            <w:r w:rsidRPr="007D4C2D">
              <w:rPr>
                <w:rFonts w:ascii="Arial" w:hAnsi="Arial" w:cs="Arial"/>
                <w:sz w:val="24"/>
                <w:szCs w:val="24"/>
              </w:rPr>
              <w:t>вини</w:t>
            </w:r>
            <w:r w:rsidRPr="007D4C2D">
              <w:rPr>
                <w:rFonts w:ascii="Arial" w:hAnsi="Arial" w:cs="Arial"/>
                <w:sz w:val="24"/>
                <w:szCs w:val="24"/>
              </w:rPr>
              <w:t>к</w:t>
            </w:r>
            <w:r w:rsidRPr="007D4C2D">
              <w:rPr>
                <w:rFonts w:ascii="Arial" w:hAnsi="Arial" w:cs="Arial"/>
                <w:sz w:val="24"/>
                <w:szCs w:val="24"/>
              </w:rPr>
              <w:t>нення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виробничих ко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фліктів у 2010 році.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Поглиблення взаєм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дії соціальних пар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нерів щодо запоб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гання</w:t>
            </w:r>
            <w:r w:rsidRPr="00FF114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D4C2D">
              <w:rPr>
                <w:rFonts w:ascii="Arial" w:hAnsi="Arial" w:cs="Arial"/>
                <w:sz w:val="24"/>
                <w:szCs w:val="24"/>
              </w:rPr>
              <w:t>виникнення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7D7174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7D717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D7174">
              <w:rPr>
                <w:rFonts w:ascii="Arial" w:hAnsi="Arial" w:cs="Arial"/>
                <w:color w:val="000000"/>
                <w:sz w:val="24"/>
                <w:szCs w:val="24"/>
              </w:rPr>
              <w:t>робничих конфлі</w:t>
            </w:r>
            <w:r w:rsidRPr="007D7174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7D7174">
              <w:rPr>
                <w:rFonts w:ascii="Arial" w:hAnsi="Arial" w:cs="Arial"/>
                <w:color w:val="000000"/>
                <w:sz w:val="24"/>
                <w:szCs w:val="24"/>
              </w:rPr>
              <w:t>тів.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8A1A73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A73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Замицький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 роботу громадс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 уповноважених  з захисту прав дітей та сімей в області з райо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ними та міськими коо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динаторами.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 від 19.02.2007 № 244 „Про затвердження Держа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ної програми підтримки сім'ї на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ріод до 2010 року".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8A1A73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A73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взаємодію суб’єктів соціальної роботи з сім’ями, які опинилися в складних життєвих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ставинах.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 від 19.02.2007 № 244 „Про затвердження Держа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ної програми підтримки сім'ї на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ріод до 2010 року".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8A1A73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A1A73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хід виконання 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ласної програми орган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зації  оплачуваних гр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мадських робіт на 2009 рік.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widowControl w:val="0"/>
              <w:tabs>
                <w:tab w:val="left" w:pos="1680"/>
              </w:tabs>
              <w:adjustRightInd w:val="0"/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Закон України „Про зайнятість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населе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ня”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8A1A73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A1A73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8"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Клавдієва К.Д.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 стан  виконання  в  області загальнодерж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вних, регіональних пр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грам по соціальному 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хисту інвалідів  та пл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нові 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вдання на 2010 рік.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Закон  „Про  основи  соціальної захищен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сті інвалідів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ї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ні”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8A1A73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A1A73">
              <w:rPr>
                <w:rFonts w:ascii="Arial" w:hAnsi="Arial" w:cs="Arial"/>
                <w:bCs/>
                <w:sz w:val="24"/>
                <w:szCs w:val="24"/>
              </w:rPr>
              <w:t>Січень.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Дяченко О.М.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підбиття підсумків щорічного Всеукраїнс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кого конкурсу „Насел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ний пункт найкращого благоустрою і підтримки громадського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порядку”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 облдержадмініс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рації від 29.12.2003 №426 „Про щорічний Всеукраїнський ко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курс „Нас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лений пункт найкращого благоустрою і підтр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мки громадського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рядку”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 –</w:t>
            </w:r>
          </w:p>
          <w:p w:rsidR="00CB519F" w:rsidRPr="008A1A73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розрахунків підприємств житлово-комунального господа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носії.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Наявність заборгов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ності підприємств 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во-комунального господарства за 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житі ен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ргоносії.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 –</w:t>
            </w:r>
          </w:p>
          <w:p w:rsidR="00CB519F" w:rsidRPr="008A1A73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підготовку до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ведення VІ міжрегіон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льної виставки „На</w:t>
            </w:r>
            <w:r>
              <w:rPr>
                <w:rFonts w:ascii="Arial" w:hAnsi="Arial" w:cs="Arial"/>
                <w:sz w:val="24"/>
                <w:szCs w:val="24"/>
              </w:rPr>
              <w:t>ф</w:t>
            </w:r>
            <w:r>
              <w:rPr>
                <w:rFonts w:ascii="Arial" w:hAnsi="Arial" w:cs="Arial"/>
                <w:sz w:val="24"/>
                <w:szCs w:val="24"/>
              </w:rPr>
              <w:t xml:space="preserve">та. Газ.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Сервіс”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Поширення перед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вого досвіду.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 –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стан підготовки списків виборців до 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борів Президента Укр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їни.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Закони України „Про Державний реєстр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виборців”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„Про виб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ри Президента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Січень –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Северин Ю.В.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цінову ситуацію на споживчому ринку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стабілізації  цінової ситуації на спож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вчому ринку.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створення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маційно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туристичного центру на території „Р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креаційн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центру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Криворудс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 w:rsidRPr="00F56D66">
              <w:rPr>
                <w:rFonts w:ascii="Arial" w:hAnsi="Arial" w:cs="Arial"/>
                <w:spacing w:val="-20"/>
                <w:sz w:val="24"/>
                <w:szCs w:val="24"/>
              </w:rPr>
              <w:t>14.0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8</w:t>
            </w:r>
            <w:r w:rsidRPr="00F56D66">
              <w:rPr>
                <w:rFonts w:ascii="Arial" w:hAnsi="Arial" w:cs="Arial"/>
                <w:spacing w:val="-20"/>
                <w:sz w:val="24"/>
                <w:szCs w:val="24"/>
              </w:rPr>
              <w:t>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№ 611/2009 „Про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даткові заходи щодо розвитку приро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 xml:space="preserve">но-заповідної справи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3F3EA2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заходи щодо ві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значення в області     95-річчя від дня нар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дження заслуженої </w:t>
            </w:r>
            <w:r w:rsidRPr="003F3EA2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3F3EA2">
              <w:rPr>
                <w:rFonts w:ascii="Arial" w:hAnsi="Arial" w:cs="Arial"/>
                <w:kern w:val="28"/>
                <w:sz w:val="24"/>
                <w:szCs w:val="24"/>
              </w:rPr>
              <w:t>р</w:t>
            </w:r>
            <w:r w:rsidRPr="003F3EA2">
              <w:rPr>
                <w:rFonts w:ascii="Arial" w:hAnsi="Arial" w:cs="Arial"/>
                <w:kern w:val="28"/>
                <w:sz w:val="24"/>
                <w:szCs w:val="24"/>
              </w:rPr>
              <w:t xml:space="preserve">тистки УРСР </w:t>
            </w:r>
            <w:proofErr w:type="spellStart"/>
            <w:r w:rsidRPr="003F3EA2">
              <w:rPr>
                <w:rFonts w:ascii="Arial" w:hAnsi="Arial" w:cs="Arial"/>
                <w:kern w:val="28"/>
                <w:sz w:val="24"/>
                <w:szCs w:val="24"/>
              </w:rPr>
              <w:t>М.Р.Кап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-</w:t>
            </w:r>
            <w:r w:rsidRPr="003F3EA2">
              <w:rPr>
                <w:rFonts w:ascii="Arial" w:hAnsi="Arial" w:cs="Arial"/>
                <w:kern w:val="28"/>
                <w:sz w:val="24"/>
                <w:szCs w:val="24"/>
              </w:rPr>
              <w:t>ніст</w:t>
            </w:r>
            <w:proofErr w:type="spellEnd"/>
            <w:r w:rsidRPr="003F3EA2">
              <w:rPr>
                <w:rFonts w:ascii="Arial" w:hAnsi="Arial" w:cs="Arial"/>
                <w:kern w:val="28"/>
                <w:sz w:val="24"/>
                <w:szCs w:val="24"/>
              </w:rPr>
              <w:t xml:space="preserve">.  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 підготовки та проведення зах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дів з нагоди ювілею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заслуженої артистки УРСР М.Р.Капніст.  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взаємодію ради підприємців області та обласної координаці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ної ради з питань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витку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ємництва.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Взаємодія між вл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дою та підприємниц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кими структурами.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визначення обсягів виробництва цукру кв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ти „А” цукровими зав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дами та вирощ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цукрових буряків сіл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госпвиробниками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сті в межах квоти.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прогнозованого виробництва цукр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сир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вини.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стан зимівлі озимих культур та підготовку насіння ярих культур під урожай 2010 року.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Аналіз стану озимих та підготовки насіння.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організацію пров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дення державного те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>
              <w:rPr>
                <w:rFonts w:ascii="Arial" w:hAnsi="Arial" w:cs="Arial"/>
                <w:sz w:val="24"/>
                <w:szCs w:val="24"/>
              </w:rPr>
              <w:t xml:space="preserve">нічного огляду машин на підприємствах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агро-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промислового компле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 xml:space="preserve">су області. 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своєчасного проведення держа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ного технічного огл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ду.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Pr="00CB3E36" w:rsidRDefault="00CB519F" w:rsidP="00CB519F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B3E36">
              <w:rPr>
                <w:rFonts w:ascii="Arial" w:hAnsi="Arial" w:cs="Arial"/>
                <w:spacing w:val="-20"/>
                <w:sz w:val="24"/>
                <w:szCs w:val="24"/>
              </w:rPr>
              <w:t>Вертелецький</w:t>
            </w:r>
            <w:proofErr w:type="spellEnd"/>
            <w:r w:rsidRPr="00CB3E36">
              <w:rPr>
                <w:rFonts w:ascii="Arial" w:hAnsi="Arial" w:cs="Arial"/>
                <w:spacing w:val="-20"/>
                <w:sz w:val="24"/>
                <w:szCs w:val="24"/>
              </w:rPr>
              <w:t xml:space="preserve"> С.В.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проведення з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мівлі в галузі тваринн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цтва в осінньо-зимовий період 2009 – 2010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ходом зимівлі в  тв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ринництві.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результати перев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рки стану зберігання зерна державних та 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гіональних ресу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сів в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сті.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якості зерна та нед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пущення його пошк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дження під час збер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гання.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В.М.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боргованості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ємств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паливно-енер-гетичного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компле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су.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Підбиття підсумків роботи за 2009 рік.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1B26C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Про стан виконання п</w:t>
            </w:r>
            <w:r w:rsidRPr="001B26CB">
              <w:rPr>
                <w:rFonts w:ascii="Arial" w:hAnsi="Arial" w:cs="Arial"/>
                <w:sz w:val="24"/>
                <w:szCs w:val="24"/>
              </w:rPr>
              <w:t>е</w:t>
            </w:r>
            <w:r w:rsidRPr="001B26CB">
              <w:rPr>
                <w:rFonts w:ascii="Arial" w:hAnsi="Arial" w:cs="Arial"/>
                <w:sz w:val="24"/>
                <w:szCs w:val="24"/>
              </w:rPr>
              <w:t>редбачених регіонал</w:t>
            </w:r>
            <w:r w:rsidRPr="001B26CB">
              <w:rPr>
                <w:rFonts w:ascii="Arial" w:hAnsi="Arial" w:cs="Arial"/>
                <w:sz w:val="24"/>
                <w:szCs w:val="24"/>
              </w:rPr>
              <w:t>ь</w:t>
            </w:r>
            <w:r w:rsidRPr="001B26CB">
              <w:rPr>
                <w:rFonts w:ascii="Arial" w:hAnsi="Arial" w:cs="Arial"/>
                <w:sz w:val="24"/>
                <w:szCs w:val="24"/>
              </w:rPr>
              <w:t>ною програмою зах</w:t>
            </w:r>
            <w:r w:rsidRPr="001B26CB">
              <w:rPr>
                <w:rFonts w:ascii="Arial" w:hAnsi="Arial" w:cs="Arial"/>
                <w:sz w:val="24"/>
                <w:szCs w:val="24"/>
              </w:rPr>
              <w:t>о</w:t>
            </w:r>
            <w:r w:rsidRPr="001B26CB">
              <w:rPr>
                <w:rFonts w:ascii="Arial" w:hAnsi="Arial" w:cs="Arial"/>
                <w:sz w:val="24"/>
                <w:szCs w:val="24"/>
              </w:rPr>
              <w:t>дів, спрямованих на підв</w:t>
            </w:r>
            <w:r w:rsidRPr="001B26CB">
              <w:rPr>
                <w:rFonts w:ascii="Arial" w:hAnsi="Arial" w:cs="Arial"/>
                <w:sz w:val="24"/>
                <w:szCs w:val="24"/>
              </w:rPr>
              <w:t>и</w:t>
            </w:r>
            <w:r w:rsidRPr="001B26CB">
              <w:rPr>
                <w:rFonts w:ascii="Arial" w:hAnsi="Arial" w:cs="Arial"/>
                <w:sz w:val="24"/>
                <w:szCs w:val="24"/>
              </w:rPr>
              <w:t>щення рівня безпеки використання газу в п</w:t>
            </w:r>
            <w:r w:rsidRPr="001B26CB">
              <w:rPr>
                <w:rFonts w:ascii="Arial" w:hAnsi="Arial" w:cs="Arial"/>
                <w:sz w:val="24"/>
                <w:szCs w:val="24"/>
              </w:rPr>
              <w:t>о</w:t>
            </w:r>
            <w:r w:rsidRPr="001B26CB">
              <w:rPr>
                <w:rFonts w:ascii="Arial" w:hAnsi="Arial" w:cs="Arial"/>
                <w:sz w:val="24"/>
                <w:szCs w:val="24"/>
              </w:rPr>
              <w:t>буті.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C2D">
              <w:rPr>
                <w:rFonts w:ascii="Arial" w:hAnsi="Arial" w:cs="Arial"/>
                <w:sz w:val="24"/>
                <w:szCs w:val="24"/>
              </w:rPr>
              <w:t>Запобігання неща</w:t>
            </w:r>
            <w:r w:rsidRPr="007D4C2D">
              <w:rPr>
                <w:rFonts w:ascii="Arial" w:hAnsi="Arial" w:cs="Arial"/>
                <w:sz w:val="24"/>
                <w:szCs w:val="24"/>
              </w:rPr>
              <w:t>с</w:t>
            </w:r>
            <w:r w:rsidRPr="007D4C2D">
              <w:rPr>
                <w:rFonts w:ascii="Arial" w:hAnsi="Arial" w:cs="Arial"/>
                <w:sz w:val="24"/>
                <w:szCs w:val="24"/>
              </w:rPr>
              <w:t>ним випадкам при в</w:t>
            </w:r>
            <w:r w:rsidRPr="007D4C2D">
              <w:rPr>
                <w:rFonts w:ascii="Arial" w:hAnsi="Arial" w:cs="Arial"/>
                <w:sz w:val="24"/>
                <w:szCs w:val="24"/>
              </w:rPr>
              <w:t>и</w:t>
            </w:r>
            <w:r w:rsidRPr="007D4C2D">
              <w:rPr>
                <w:rFonts w:ascii="Arial" w:hAnsi="Arial" w:cs="Arial"/>
                <w:sz w:val="24"/>
                <w:szCs w:val="24"/>
              </w:rPr>
              <w:t>користанні газу в п</w:t>
            </w:r>
            <w:r w:rsidRPr="007D4C2D">
              <w:rPr>
                <w:rFonts w:ascii="Arial" w:hAnsi="Arial" w:cs="Arial"/>
                <w:sz w:val="24"/>
                <w:szCs w:val="24"/>
              </w:rPr>
              <w:t>о</w:t>
            </w:r>
            <w:r w:rsidRPr="007D4C2D">
              <w:rPr>
                <w:rFonts w:ascii="Arial" w:hAnsi="Arial" w:cs="Arial"/>
                <w:sz w:val="24"/>
                <w:szCs w:val="24"/>
              </w:rPr>
              <w:t>буті</w:t>
            </w:r>
            <w:r w:rsidRPr="001B26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Pr="001B26CB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Галушко Б.П.</w:t>
            </w:r>
          </w:p>
        </w:tc>
      </w:tr>
      <w:tr w:rsidR="00CB519F" w:rsidRPr="001B26C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Про стан забезпечення населення області б</w:t>
            </w:r>
            <w:r w:rsidRPr="001B26CB">
              <w:rPr>
                <w:rFonts w:ascii="Arial" w:hAnsi="Arial" w:cs="Arial"/>
                <w:sz w:val="24"/>
                <w:szCs w:val="24"/>
              </w:rPr>
              <w:t>а</w:t>
            </w:r>
            <w:r w:rsidRPr="001B26CB">
              <w:rPr>
                <w:rFonts w:ascii="Arial" w:hAnsi="Arial" w:cs="Arial"/>
                <w:sz w:val="24"/>
                <w:szCs w:val="24"/>
              </w:rPr>
              <w:t>лонами із скрапленим вуглеводневим газом пропан-бутан та їх бе</w:t>
            </w:r>
            <w:r w:rsidRPr="001B26CB">
              <w:rPr>
                <w:rFonts w:ascii="Arial" w:hAnsi="Arial" w:cs="Arial"/>
                <w:sz w:val="24"/>
                <w:szCs w:val="24"/>
              </w:rPr>
              <w:t>з</w:t>
            </w:r>
            <w:r w:rsidRPr="001B26CB">
              <w:rPr>
                <w:rFonts w:ascii="Arial" w:hAnsi="Arial" w:cs="Arial"/>
                <w:sz w:val="24"/>
                <w:szCs w:val="24"/>
              </w:rPr>
              <w:t>печного використання в місцях масового ску</w:t>
            </w:r>
            <w:r w:rsidRPr="001B26CB">
              <w:rPr>
                <w:rFonts w:ascii="Arial" w:hAnsi="Arial" w:cs="Arial"/>
                <w:sz w:val="24"/>
                <w:szCs w:val="24"/>
              </w:rPr>
              <w:t>п</w:t>
            </w:r>
            <w:r w:rsidRPr="001B26CB">
              <w:rPr>
                <w:rFonts w:ascii="Arial" w:hAnsi="Arial" w:cs="Arial"/>
                <w:sz w:val="24"/>
                <w:szCs w:val="24"/>
              </w:rPr>
              <w:t>чення людей.</w:t>
            </w:r>
          </w:p>
          <w:p w:rsidR="00CB519F" w:rsidRPr="001B26C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D4C2D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C2D">
              <w:rPr>
                <w:rFonts w:ascii="Arial" w:hAnsi="Arial" w:cs="Arial"/>
                <w:sz w:val="24"/>
                <w:szCs w:val="24"/>
              </w:rPr>
              <w:t>Запобігання неща</w:t>
            </w:r>
            <w:r w:rsidRPr="007D4C2D">
              <w:rPr>
                <w:rFonts w:ascii="Arial" w:hAnsi="Arial" w:cs="Arial"/>
                <w:sz w:val="24"/>
                <w:szCs w:val="24"/>
              </w:rPr>
              <w:t>с</w:t>
            </w:r>
            <w:r w:rsidRPr="007D4C2D">
              <w:rPr>
                <w:rFonts w:ascii="Arial" w:hAnsi="Arial" w:cs="Arial"/>
                <w:sz w:val="24"/>
                <w:szCs w:val="24"/>
              </w:rPr>
              <w:t>ним випадкам при в</w:t>
            </w:r>
            <w:r w:rsidRPr="007D4C2D">
              <w:rPr>
                <w:rFonts w:ascii="Arial" w:hAnsi="Arial" w:cs="Arial"/>
                <w:sz w:val="24"/>
                <w:szCs w:val="24"/>
              </w:rPr>
              <w:t>и</w:t>
            </w:r>
            <w:r w:rsidRPr="007D4C2D">
              <w:rPr>
                <w:rFonts w:ascii="Arial" w:hAnsi="Arial" w:cs="Arial"/>
                <w:sz w:val="24"/>
                <w:szCs w:val="24"/>
              </w:rPr>
              <w:t>користанні газу в п</w:t>
            </w:r>
            <w:r w:rsidRPr="007D4C2D">
              <w:rPr>
                <w:rFonts w:ascii="Arial" w:hAnsi="Arial" w:cs="Arial"/>
                <w:sz w:val="24"/>
                <w:szCs w:val="24"/>
              </w:rPr>
              <w:t>о</w:t>
            </w:r>
            <w:r w:rsidRPr="007D4C2D">
              <w:rPr>
                <w:rFonts w:ascii="Arial" w:hAnsi="Arial" w:cs="Arial"/>
                <w:sz w:val="24"/>
                <w:szCs w:val="24"/>
              </w:rPr>
              <w:t>буті.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1B26CB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Pr="001B26CB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B26CB">
              <w:rPr>
                <w:rFonts w:ascii="Arial" w:hAnsi="Arial" w:cs="Arial"/>
                <w:sz w:val="24"/>
                <w:szCs w:val="24"/>
              </w:rPr>
              <w:t>Галушко Б.П.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План спільних дій щодо взаємодії спеці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лістів служб у справах дітей та центрів соці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льних служб для дітей та молоді з питань ро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витку в області сімейних форм влаштування 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тей-сиріт та дітей, 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збавлених батьківського піклува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ня.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05.05.2008 № 411/2008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зах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ди щодо забезпече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захисту прав і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конних інтересів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CB3E36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E36"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стан та перспект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ви погашення заборг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ваності із виплати зар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бітної плати на підпр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ємствах, установах та організаціях області.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оплату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праці”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CB3E36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E36"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CB519F" w:rsidRPr="00B6190B" w:rsidTr="00CB519F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прогнозні висновки відділення Національної спілки посередництва та примирення в По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тавській області  на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рше  півріччя 2010 року та пропозиції щодо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ліпшення стану соці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 - трудових відн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син в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Упередження соці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льної напруги в тр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дових колективах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CB3E36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B3E36"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Замицький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реалізації в області заходів з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тримки розвитку Украї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ського  козацтва у По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тавській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      облдержадмін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страції від 24.01.2007 № 16 „Про план зах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дів щодо впров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дження та розвитку Українського  козац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ва  на Полта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щині на 2007 – 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дотримання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жавної дисципліни цін на споживчому ринку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Розпорядження гол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ви облдержадмініс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рації від 17.04.2008 № 124 „</w:t>
            </w:r>
            <w:r>
              <w:rPr>
                <w:rFonts w:ascii="Arial" w:hAnsi="Arial" w:cs="Arial"/>
                <w:sz w:val="24"/>
                <w:szCs w:val="24"/>
              </w:rPr>
              <w:t>Про комісію з питань дотримання державної дисципліни цін на 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живчому ринку при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дміністрації”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Лютий-березень.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ліщук В.М.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дотримання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суб’єк-тами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господар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вання чинного закон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давства при викори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танні надр.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за дотр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манням чинного зак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нодавства в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цесі користування надр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ми.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 –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хід передачі об’єктів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житлово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ком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нального господарства зі спільної власності 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риторіал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них громад області у комунальну власність міст, селищ та сіл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загальнодержавну програму реформ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вання і розвитку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лово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комунального господа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ства на 2004-2010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Лютий-березень.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А.М.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формування переліку об’єктів житл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во-комунального 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дарства області, роботи на яких будуть фінанс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ватись за рахунок вид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тків з державного та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сцевих б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джетів у 2010 році.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фінансування об’єктів житл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во-комунального 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дарства області.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 –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забезпечення борошном хлібопека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ських підприємств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оптимізації роботи підприємств хліб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пекарної галузі.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перевірки доде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жання чинного закон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давства у сфері 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вних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купівель.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 облдержадмініс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рації від 24.03.2008 №94 „Про створення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ної міжвідомчої робочої групи з пер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вірки додержання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давства у сфері державних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закуп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вель”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ліщук В.М.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заходи щодо ві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значення в області       </w:t>
            </w:r>
            <w:r>
              <w:rPr>
                <w:rFonts w:ascii="Arial" w:hAnsi="Arial" w:cs="Arial"/>
                <w:sz w:val="24"/>
                <w:szCs w:val="24"/>
              </w:rPr>
              <w:t>90-річчя від дня нар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дження українського письменника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Г.М.Тю-тюнника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120-річчя від дня народження украї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ського поета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М.К.Зе-рова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 організов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ного проведення юв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лейних заходів.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роботу сільського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подарських обслугов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ючих кооперативів у 2010 році.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виконання постанови Кабінету Міні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трів України від 03.06.2009 № 557 </w:t>
            </w:r>
            <w:r>
              <w:rPr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>Про затвердження Держа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ної цільової програми розвитку сільськогосподарс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 обслуговуючих кооперативів на пер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од до 2015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стан розрахунків цукрових заводів з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рякоздавачами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за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ставлену цукросировину у 2009 році.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проведення повних розрахунків з т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варовиробниками за здану цукросир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В.М.  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роботу в області з багатодітними родин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ї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ни від  1</w:t>
            </w:r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9.12.2007 №1238/2007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„Про 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ціональну Раду з 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тань благодійниц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ва „Зігрій любов’ю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дит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ну”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FCE">
              <w:rPr>
                <w:rFonts w:ascii="Arial" w:hAnsi="Arial" w:cs="Arial"/>
                <w:bCs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виконання в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 Загальнодержавної програми „Національ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ний план дій щодо реа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лізації Конвенції ООН про права дитини" на період до 2016 року.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 Каб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нету Міністрів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 w:rsidRPr="00A050EE">
              <w:rPr>
                <w:rFonts w:ascii="Arial" w:hAnsi="Arial" w:cs="Arial"/>
                <w:spacing w:val="-20"/>
                <w:sz w:val="24"/>
                <w:szCs w:val="24"/>
              </w:rPr>
              <w:t>21.10.2009 №1263-р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твердження</w:t>
            </w:r>
            <w:r>
              <w:rPr>
                <w:rFonts w:ascii="Arial" w:hAnsi="Arial" w:cs="Arial"/>
                <w:sz w:val="24"/>
                <w:szCs w:val="24"/>
              </w:rPr>
              <w:br/>
              <w:t>плану заходів з вик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нання у 2010 році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гальнодержавної</w:t>
            </w:r>
            <w:r>
              <w:rPr>
                <w:rFonts w:ascii="Arial" w:hAnsi="Arial" w:cs="Arial"/>
                <w:sz w:val="24"/>
                <w:szCs w:val="24"/>
              </w:rPr>
              <w:br/>
              <w:t>програми „Націон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льний план дій щодо реалізації Конвенції ООН про права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ріод до 2016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фінансування в області заходів щодо соціально-трудової та професійної реабілітації інвалідів, що здійсн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 xml:space="preserve">ються за рахунок коштів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адміні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тративно-госпо-дарських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санкцій.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Закон  „Про  основи  соціальної захищен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сті інвалідів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ї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ні”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Дяченко О.М.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проведе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державної атестації дитячих закладів озд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ровлення та відпочинку в області.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 від 20.04.2009 № 426 „Про затвердження  порядку проведення державної атестації дитячих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кладів оздоровлення та ві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 xml:space="preserve">починку і присвоєння їм відповідних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катег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рій”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5FCE">
              <w:rPr>
                <w:rFonts w:ascii="Arial" w:hAnsi="Arial" w:cs="Arial"/>
                <w:bCs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ind w:firstLine="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підготовки до організації оздоровле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дітей і підлітків влітку 2010 року.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 xml:space="preserve">починок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дітей”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pacing w:val="-28"/>
                <w:sz w:val="24"/>
                <w:szCs w:val="24"/>
              </w:rPr>
            </w:pPr>
            <w:r w:rsidRPr="00DF67EF">
              <w:rPr>
                <w:rFonts w:ascii="Arial" w:hAnsi="Arial" w:cs="Arial"/>
                <w:spacing w:val="-16"/>
                <w:sz w:val="24"/>
                <w:szCs w:val="24"/>
              </w:rPr>
              <w:t>Мирошниченко</w:t>
            </w:r>
            <w:r>
              <w:rPr>
                <w:rFonts w:ascii="Arial" w:hAnsi="Arial" w:cs="Arial"/>
                <w:spacing w:val="-28"/>
                <w:sz w:val="24"/>
                <w:szCs w:val="24"/>
              </w:rPr>
              <w:t xml:space="preserve">  В.І.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дотримання орг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нами виконавчої вл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ди області вимог Указу Президента Укр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їни від </w:t>
            </w:r>
            <w:r w:rsidRPr="006E33A8">
              <w:rPr>
                <w:rFonts w:ascii="Arial" w:hAnsi="Arial" w:cs="Arial"/>
                <w:bCs/>
                <w:spacing w:val="-20"/>
                <w:sz w:val="24"/>
                <w:szCs w:val="24"/>
              </w:rPr>
              <w:t>01.08.2002  № 683/2002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„Про дод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ткові заходи щодо забезпечення ві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критості у діяльності 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ганів державної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Указ Президента Укра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ни від </w:t>
            </w:r>
            <w:r w:rsidRPr="00851EBD">
              <w:rPr>
                <w:rFonts w:ascii="Arial" w:hAnsi="Arial" w:cs="Arial"/>
                <w:bCs/>
                <w:spacing w:val="-20"/>
                <w:sz w:val="24"/>
                <w:szCs w:val="24"/>
              </w:rPr>
              <w:t>01.08.2002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№ 683/2002 „Про 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даткові заходи щ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до      забезпечення відкр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тості у діяльності 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ганів державної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</w:tbl>
    <w:p w:rsidR="00CB519F" w:rsidRDefault="00CB519F" w:rsidP="00CB519F">
      <w:pPr>
        <w:spacing w:line="80" w:lineRule="exact"/>
      </w:pPr>
    </w:p>
    <w:tbl>
      <w:tblPr>
        <w:tblStyle w:val="TableGrid"/>
        <w:tblW w:w="988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2268"/>
      </w:tblGrid>
      <w:tr w:rsidR="00CB519F" w:rsidRPr="00250E3E" w:rsidTr="00CB519F">
        <w:trPr>
          <w:trHeight w:val="24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CB519F" w:rsidRPr="00250E3E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50E3E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Відповідальні виконавці </w:t>
            </w:r>
          </w:p>
        </w:tc>
      </w:tr>
    </w:tbl>
    <w:p w:rsidR="00CB519F" w:rsidRDefault="00CB519F" w:rsidP="00CB519F">
      <w:pPr>
        <w:spacing w:line="20" w:lineRule="exact"/>
      </w:pPr>
    </w:p>
    <w:tbl>
      <w:tblPr>
        <w:tblStyle w:val="TableGrid"/>
        <w:tblW w:w="988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2268"/>
      </w:tblGrid>
      <w:tr w:rsidR="00CB519F" w:rsidRPr="00250E3E" w:rsidTr="00CB519F">
        <w:trPr>
          <w:trHeight w:val="24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50E3E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E3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50E3E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0E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250E3E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CB519F" w:rsidRPr="00B6190B" w:rsidTr="00CB519F">
        <w:trPr>
          <w:trHeight w:val="38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Проведення організаційно-масових заходів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38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кварталу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Здійснення виїзних прийомів осіб з обмеженими фізичними можливостями для надання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консультативно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роз’яснювальної  допомоги та інформування громадських організацій інвалідів, ветеранів щодо змін в законодавстві про соціальний захист інвал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дів.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інформаційних кампаній з пропаганди альте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нат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вних сімейних форм влаштування дітей-сиріт та дітей, позба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лених батьківського піклування.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CB519F" w:rsidRPr="00B6190B" w:rsidTr="00CB519F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ярмарків та міні-ярмарків вакансій (професій).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масових профорієнтаційних  заходів для учнів загальноосвітніх навчальних закладів відповідно до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ної  Програми професійної орієнтації учнівської молоді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на здобуття актуальних на ринку праці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фесій та спеціальностей у 2008-2010 роках.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Клавдієва К.Д.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Проведення моніторингу підприємств, установ, організацій, т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риторій, галузей, де ускладнення соціально-трудових відносин може призвести до виникнення колективних тр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дових спорів.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Замицький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С.І.</w:t>
            </w:r>
          </w:p>
        </w:tc>
      </w:tr>
      <w:tr w:rsidR="00CB519F" w:rsidRPr="00B6190B" w:rsidTr="00CB519F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І-ІІІ етапів Всеукраїнського конкурсу учнівської тв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рчості.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ІІ (обласного) туру Всеукраїнського конкурсу „Уч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тель року – </w:t>
            </w:r>
            <w:smartTag w:uri="urn:schemas-microsoft-com:office:smarttags" w:element="metricconverter">
              <w:smartTagPr>
                <w:attr w:name="ProductID" w:val="2010”"/>
              </w:smartTagPr>
              <w:r>
                <w:rPr>
                  <w:rFonts w:ascii="Arial" w:hAnsi="Arial" w:cs="Arial"/>
                  <w:sz w:val="24"/>
                  <w:szCs w:val="24"/>
                </w:rPr>
                <w:t>2010”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Організаційне забезпечення діяльності громадської колегії при голові облдержадміністрації.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Організаційне забезпечення діяльності Ради Українського коз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цтва при облдержадміністрації.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Забезпечення участі видавців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книгорозповсюджувачів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 рег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ональних книжкових виставках-ярмарках (за окремим планом).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6467"/>
              </w:tabs>
              <w:spacing w:line="240" w:lineRule="exact"/>
              <w:ind w:right="1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випуску соціально значущих видань, розп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ділу тиражів (за окремим планом).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6467"/>
              </w:tabs>
              <w:spacing w:line="24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Здійснення організаційних заходів з підбору вступників до Національної академії державного управління при През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дентові України, Харківського регіонального інституту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жавного управління та магістратури при вищих навчальних закладах.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CB519F" w:rsidRPr="00B6190B" w:rsidTr="00CB519F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Здійснення заходів  щодо підвищення  кваліфікації держав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них службовців обласної  та районних державних адмініст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рацій.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ind w:right="29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Навчання спеціалістів агрономічної служби управлінь агр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мислового розвитку райдержадміністрацій з метою впровадження новітніх інтенсивних технологій вирощува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продукції ро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линництва.  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Засідання круглого столу, приуроченого всесвітньому Дню води.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 діяльності  консультативних, дорадчих та  інших допоміжних органів і комісій, створених при  облде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міністрації (за планами  роботи цих органів).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Перший  заступник та заступники гол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ви облдерж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дмініс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softHyphen/>
              <w:t>трації.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28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86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Січень</w:t>
            </w:r>
          </w:p>
        </w:tc>
      </w:tr>
      <w:tr w:rsidR="00CB519F" w:rsidRPr="00B6190B" w:rsidTr="00CB519F">
        <w:trPr>
          <w:trHeight w:val="6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з нагоди Новорічних та Різдвяних свят.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5581C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>Пожечевський</w:t>
            </w:r>
            <w:proofErr w:type="spellEnd"/>
            <w:r w:rsidRPr="00A5581C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В</w:t>
            </w:r>
            <w:r w:rsidRPr="002958AC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.О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7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Обласне свято „Різдвяна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феєрія”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за участю вертепів, кол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дних гуртів області.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130-річчя від дня народження - українського композитора, хорового диригента, хореографа, фолькл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риста, педагога В.М. Верховинця.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110-ї річниці від дня народження українського пис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ь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менника-гумориста О.І. Ковіньки.</w:t>
            </w:r>
          </w:p>
          <w:p w:rsidR="00CB519F" w:rsidRPr="00725FCE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155-річчя від дня народження  українського письме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ника, етнографа, педагога О.Г.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Сластіона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110-ї річниці від дня народження композитора І.О. Дунаєвського.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ІV етапу Х Міжнародного конкурсу з українс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кої м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ви імені Петра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Яцика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з проведення Тижня науки, техніки, винахідництва та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ціоналізаторства.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щодо проведення щорічного оцінювання виконання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жавними службовцями посадових обов’язків і завдань у 2009 році.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214">
              <w:rPr>
                <w:rFonts w:ascii="Arial" w:hAnsi="Arial" w:cs="Arial"/>
                <w:b/>
                <w:color w:val="000000"/>
                <w:sz w:val="24"/>
                <w:szCs w:val="24"/>
              </w:rPr>
              <w:t>Лютий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рейтингового оцінювання роботи місцевих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ганів виконавчої влади щодо залучення інвестицій, здій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нення заходів з поліпшення інвестиційного клімату.</w:t>
            </w:r>
          </w:p>
          <w:p w:rsidR="00CB519F" w:rsidRDefault="00CB519F" w:rsidP="00CB519F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Науково-практична конференція з питання: „Удосконалення 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тодичної роботи в екскурсійній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діяльності”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відбірковий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тур </w:t>
            </w:r>
            <w:r>
              <w:rPr>
                <w:rFonts w:ascii="Arial" w:hAnsi="Arial" w:cs="Arial"/>
                <w:kern w:val="28"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Всеукраїнського фестивалю-конкурсу народної хореографії імені Павла Вірського.   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проведення в області  міжрегіональної гал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зевої виставки „Нафта. Газ. Сервіс – </w:t>
            </w:r>
            <w:smartTag w:uri="urn:schemas-microsoft-com:office:smarttags" w:element="metricconverter">
              <w:smartTagPr>
                <w:attr w:name="ProductID" w:val="2010”"/>
              </w:smartTagPr>
              <w:r>
                <w:rPr>
                  <w:rFonts w:ascii="Arial" w:hAnsi="Arial" w:cs="Arial"/>
                  <w:sz w:val="24"/>
                  <w:szCs w:val="24"/>
                </w:rPr>
                <w:t>2010”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Огляд-конкурс художньої самодіяльності професійно-технічних навчальних закладів „Нове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покоління”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7D2C5D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2C5D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7D2C5D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Обласний Форум учнівського самоврядування  з питань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зації дозвілля старшокласників.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Підбиття підсумків обласного огляду-конкурсу „Кращий платник Пенсійного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фонду”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Руденко В.К.</w:t>
            </w: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Березень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Участь у ХІ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Міжнародній виставці „УІТТ”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Україна - под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рожі та туризм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).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щодо відзначення Міжнародного жіночого дня 8 Б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резня.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7DCB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EA7DCB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відбірковий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конкурс </w:t>
            </w:r>
            <w:r>
              <w:rPr>
                <w:rFonts w:ascii="Arial" w:hAnsi="Arial" w:cs="Arial"/>
                <w:kern w:val="28"/>
                <w:sz w:val="24"/>
                <w:szCs w:val="24"/>
                <w:lang w:val="en-US"/>
              </w:rPr>
              <w:t>XI</w:t>
            </w:r>
            <w:r>
              <w:rPr>
                <w:rFonts w:ascii="Arial" w:hAnsi="Arial" w:cs="Arial"/>
                <w:kern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Всеукраїнського фестив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лю „Червона рута – </w:t>
            </w:r>
            <w:smartTag w:uri="urn:schemas-microsoft-com:office:smarttags" w:element="metricconverter">
              <w:smartTagPr>
                <w:attr w:name="ProductID" w:val="2010”"/>
              </w:smartTagPr>
              <w:r>
                <w:rPr>
                  <w:rFonts w:ascii="Arial" w:hAnsi="Arial" w:cs="Arial"/>
                  <w:kern w:val="28"/>
                  <w:sz w:val="24"/>
                  <w:szCs w:val="24"/>
                </w:rPr>
                <w:t>2010”</w:t>
              </w:r>
            </w:smartTag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.  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Перевірка  реалізації державної політики у сфері цивільн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захисту населення і територій від надзвичайних сит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ацій природного та техногенного характеру в Пирятинськ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му районі.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ХХVІІ обласний зліт юних краєзнавців, активістів музеїв при навчальних закладах, присвячений 65-й річниці Перемоги у Вел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кій Вітчизняній війні 1941-1945 років.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Проведення  „дня  апарату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облдержадміністрації”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 відділі у справах сім’ї та молоді облдержадміністрації.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методично-контрольного дня апарату облде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міністрації в управлінні з питань надзвичайних ситуацій та у справах захисту населення від наслідків Чорнобильс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кої катас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рофи облдержадміністрації.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Проведення методично-контрольного дня організаційного відділу апарату облдержадміністрації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Карлівській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ній 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вній адміністрації.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ІІ. Проведення заходів ідеології державотворення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кварталу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0E3C">
              <w:rPr>
                <w:rFonts w:ascii="Arial" w:hAnsi="Arial" w:cs="Arial"/>
                <w:sz w:val="24"/>
                <w:szCs w:val="24"/>
              </w:rPr>
              <w:t>Проведення презентацій книг полтавських авторів, виданих за планом випуску соціально значущих видань (за окремим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ном).</w:t>
            </w:r>
          </w:p>
          <w:p w:rsidR="00CB519F" w:rsidRPr="00EE33C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роботи обласного інформаційного центру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інтеграції України до ЄС і НАТО при Головному управлінні інформаційної та внутрішньої політики облде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Організація публікацій статей у засобах масової інформ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ції, спрямованих на роз’яснення суті державної політики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ганів влади.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Участь голови облдержадміністрації, заступників голови облд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ржадміністрації і начальників структурних підрозділів облдерж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дміністрації у прямих ефірах передач „Виконавча влада: щоде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ні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будні”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„До Вас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запитання”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 ОДТРК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Лтава”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(згідно з граф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ками).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Проведення прес-конференцій та он-лайн-конференцій (в ОКІА „Новини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Полтавщини”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за участі голови облдержадм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ністрації, заступників голови облдержадміністрації та нач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льників структурних підрозділів облдержадм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ністрації.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Участь  у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телемарафонах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ОДТРК „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Лтава”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під  рубрикою „Соціальний захист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пенсії”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радіоефірів у  програмі „Соц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альний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ві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ник”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CB519F" w:rsidRPr="00B6190B" w:rsidTr="00CB519F">
        <w:trPr>
          <w:trHeight w:val="334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Січень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Заходи до Дня соборності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Дня пам'яті Героїв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Крут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Літературно-мистецьке свято „Виростеш ти,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сину”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в селах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Біївці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Тарандинці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Лубенського району з нагоди 75-річчя від дня 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родження видатного українського поета Василя Симоненка.   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Участь у телепередачі на ОДТРК „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Лтава”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„Соціальні  пер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пект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ви бюджету 2010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Проведення єдиного дня інформування населення: </w:t>
            </w:r>
            <w:r>
              <w:rPr>
                <w:rFonts w:ascii="Arial" w:hAnsi="Arial" w:cs="Arial"/>
                <w:sz w:val="24"/>
                <w:szCs w:val="24"/>
              </w:rPr>
              <w:t xml:space="preserve">„Подвиг героїв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Крут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крок на шляху до здобуття Україною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незале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ності”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8A086F" w:rsidRDefault="00CB519F" w:rsidP="00CB519F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8A086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86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8A086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12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E11">
              <w:rPr>
                <w:rFonts w:ascii="Arial" w:hAnsi="Arial" w:cs="Arial"/>
                <w:b/>
                <w:sz w:val="24"/>
                <w:szCs w:val="24"/>
              </w:rPr>
              <w:t>Лютий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Проведення єдиного дня інформування населення: „По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тавщина: рік 2009 (підсумки соціально-економічного розв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тку)”.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Поліщук В.М.,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Дня вшанування учасників бойових дій на тер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торії інших держав.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 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682B8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82B8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CB519F" w:rsidRPr="00682B8F" w:rsidRDefault="00CB519F" w:rsidP="00CB519F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hd w:val="clear" w:color="auto" w:fill="FFFFFF"/>
              <w:spacing w:line="22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Дня захисника Вітчизни.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 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682B8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82B8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CB519F" w:rsidRPr="00682B8F" w:rsidRDefault="00CB519F" w:rsidP="00CB519F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Міжнародного дня рідної мови.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Заходи до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340-річчя від дня народження українського коз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цького літописця С.В. Величка.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обласного конкурсу науково-практичних робіт (зв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тів) учасників Всеукраїнської туристсько-краєзнавчої експедиції „Краса і біль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9A0CA1" w:rsidRDefault="00CB519F" w:rsidP="00CB519F">
            <w:pPr>
              <w:pStyle w:val="BodyTextIndent"/>
              <w:spacing w:line="220" w:lineRule="exact"/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0CA1">
              <w:rPr>
                <w:rFonts w:ascii="Arial" w:hAnsi="Arial" w:cs="Arial"/>
                <w:sz w:val="24"/>
                <w:szCs w:val="24"/>
              </w:rPr>
              <w:t>Проведення засідання круглого столу за темою: „Державні свята та пам’ятні дні українського календаря у контексті с</w:t>
            </w:r>
            <w:r w:rsidRPr="009A0CA1">
              <w:rPr>
                <w:rFonts w:ascii="Arial" w:hAnsi="Arial" w:cs="Arial"/>
                <w:sz w:val="24"/>
                <w:szCs w:val="24"/>
              </w:rPr>
              <w:t>у</w:t>
            </w:r>
            <w:r w:rsidRPr="009A0CA1">
              <w:rPr>
                <w:rFonts w:ascii="Arial" w:hAnsi="Arial" w:cs="Arial"/>
                <w:sz w:val="24"/>
                <w:szCs w:val="24"/>
              </w:rPr>
              <w:t xml:space="preserve">часного осмислення </w:t>
            </w:r>
            <w:proofErr w:type="spellStart"/>
            <w:r w:rsidRPr="009A0CA1">
              <w:rPr>
                <w:rFonts w:ascii="Arial" w:hAnsi="Arial" w:cs="Arial"/>
                <w:sz w:val="24"/>
                <w:szCs w:val="24"/>
              </w:rPr>
              <w:t>історії”</w:t>
            </w:r>
            <w:proofErr w:type="spellEnd"/>
            <w:r w:rsidRPr="009A0CA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519F" w:rsidRDefault="00CB519F" w:rsidP="00CB519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CA1">
              <w:rPr>
                <w:rFonts w:ascii="Arial" w:hAnsi="Arial" w:cs="Arial"/>
                <w:b/>
                <w:sz w:val="24"/>
                <w:szCs w:val="24"/>
              </w:rPr>
              <w:t>Березень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до 196-ї річниці від дня народження Т.Г. Шевченка.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Проведення  єдиного дня інформування населення: „Рі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ність чоловіків і  жінок: гендерна політика на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Полтавщині”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Обласний конкурс юних читців і  літераторів „Кобзареві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стр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03DE4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CB519F" w:rsidRPr="00203DE4" w:rsidRDefault="00CB519F" w:rsidP="00CB519F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tabs>
                <w:tab w:val="left" w:pos="16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Проведення обласного зльоту юних краєзнавців, активістів Всеукраїнської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історико-етнографічної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експедиції учнівської та ст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дентської молоді „Україна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вишивана”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VIII. Робота з органами місцевого самоврядування щодо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реалізації ними повноважень органів виконавчої влади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 xml:space="preserve">дування щодо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ізації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та контролю</w:t>
            </w:r>
            <w:r>
              <w:rPr>
                <w:rFonts w:ascii="Arial" w:hAnsi="Arial" w:cs="Arial"/>
                <w:sz w:val="24"/>
                <w:szCs w:val="24"/>
              </w:rPr>
              <w:t xml:space="preserve"> ліцензування фізк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льтурно-оздоровчої діяльності в містах.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Pr="00E36171" w:rsidRDefault="00CB519F" w:rsidP="00CB519F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E50792">
              <w:rPr>
                <w:rFonts w:ascii="Arial" w:hAnsi="Arial" w:cs="Arial"/>
                <w:spacing w:val="-12"/>
                <w:sz w:val="24"/>
                <w:szCs w:val="24"/>
              </w:rPr>
              <w:t>Пожечевський</w:t>
            </w:r>
            <w:proofErr w:type="spellEnd"/>
            <w:r w:rsidRPr="00E36171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Перевірка місцевих органів виконавчої влади, органів місц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вого самоврядування, підприємств, установ та організацій щодо підготовки до безаварійного пропуску весняного ль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доходу та повені, паводків (за окремим планом).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Баранов А.П.,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тренування з органами та силами цивільного захисту територіальних підсистем єдиної системи цивільн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захисту щодо виконання завдань під час весняного ль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доходу та повені.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Баранов А.П.,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Реалізація заходів програми  соціально-економічного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витку регіону  у будівельній галузі  в 2010 році.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Петрук Ю.О.,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Глоба А.Б.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виїзних засідань за участі представників орг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нів влади на території сільських рад із запрошенням безр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бітних з питань реалізації програм зайнятості населення, організації оплачуваних громадських робіт, створення 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вих робочих місць.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Клавдієва К.Д.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міністраціям, галузевим управлінням інформаційної доп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моги щодо підприємств, які мають борги зі сплати страх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вих внесків до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ганів Пенсійного фонду.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 w:rsidRPr="00A927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Організація  контролю за здійсненням органами місцевого самоврядування області делегованих повноважень органів 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конавчої влади (за окремим планом).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ІХ. Документи, які розглядатимуться в порядку контролю 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 заступників голови облдержадміністрації 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Державний реєстр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виборців”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Северин Ю.В.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дозвільну систему у сфері господарс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кої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друковані засоби масової інформації (пресу)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енергозбереження”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(зі змінами).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 Ткаченко Т.Ю.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затвердження Загальнодержавної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грами розвитку мінеральносировинної бази України на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ріод до 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 Ткаченко Т.Ю.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Закон України „Пр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 заходи, спрямовані на забезпечення сталого функціонування підприємств  паливно-енергетичного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су”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 Ткаченко Т.Ю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оздоровлення та відпочинок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дітей”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3D27" w:rsidRDefault="00CB519F" w:rsidP="00CB519F">
            <w:pPr>
              <w:pStyle w:val="BodyTextIndent1"/>
              <w:spacing w:after="0" w:line="2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D2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A3D27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AA3D27" w:rsidRDefault="00CB519F" w:rsidP="00CB519F">
            <w:pPr>
              <w:tabs>
                <w:tab w:val="left" w:pos="1451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D27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AA3D27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CB519F" w:rsidRPr="00AA3D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попередження насильства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сім’ї”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3D27" w:rsidRDefault="00CB519F" w:rsidP="00CB519F">
            <w:pPr>
              <w:pStyle w:val="BodyTextIndent1"/>
              <w:spacing w:after="0" w:line="2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D2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A3D27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AA3D27" w:rsidRDefault="00CB519F" w:rsidP="00CB519F">
            <w:pPr>
              <w:tabs>
                <w:tab w:val="left" w:pos="1451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D27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AA3D27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CB519F" w:rsidRPr="00AA3D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21.01.1999 № 42/1999 „Про День соборності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14.07.2000 № 887/2000 „Про вдо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коналення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інформаційно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аналітичного забезпечення Презид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нта України та органів державної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влади”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17.02.2001 № 101/2001 „Про удосконалення діяльності органів виконавчої влади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мування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населення”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Указ Президента України від  01.08.2002 № 683/2002 „Про додаткові заходи щодо забезпечення відкритості у діяльн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сті органів державної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влади”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04.05.2007 № 376/2007 „Про дод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ткові  заходи щодо захисту прав  та законних інтересів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дітей”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C5DA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DAB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5DAB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CB519F" w:rsidRPr="00AC5DA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DAB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AC5DAB"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CB519F" w:rsidRPr="00AC5DA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DAB"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19.12.2007 № 1238/2007 „Про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ціональну Раду з питань благодійництва „Зігрій любов’ю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дитину”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3D27" w:rsidRDefault="00CB519F" w:rsidP="00CB519F">
            <w:pPr>
              <w:pStyle w:val="BodyTextIndent1"/>
              <w:spacing w:after="0" w:line="2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D2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A3D27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AA3D27" w:rsidRDefault="00CB519F" w:rsidP="00CB519F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D27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AA3D27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19.08.2008 № 725/2008 „Про дода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кові заходи щодо соціального захисту селян-власників земел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них ділянок та земельних часток (паїв)”.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Доручення Президента України від 22.08.2005 № 1-1/859 щодо забезпечення своєчасності і повноти сплати податків та пог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шення  заборгованості із виплати заробітної плати, пенсій, ст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пендій та інших соціальних виплат.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C5DA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DAB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5DAB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AC5DAB" w:rsidRDefault="00CB519F" w:rsidP="00CB519F">
            <w:pPr>
              <w:tabs>
                <w:tab w:val="left" w:pos="1451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C5DAB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CB519F" w:rsidRPr="00AC5DAB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Доручення Президента України від 29.03.2005 № 1-1/1280 та доручення Кабінету Міністрів України від 04.04.2005                          № 15432/1/1-05 щодо забезпечення щомісячного інформ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Міністерства палива та енергетики України про стан поточних розрахунків за електроенергію та прир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дний газ.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76273">
              <w:rPr>
                <w:rFonts w:ascii="Arial" w:hAnsi="Arial" w:cs="Arial"/>
                <w:bCs/>
                <w:spacing w:val="-8"/>
                <w:sz w:val="24"/>
                <w:szCs w:val="24"/>
              </w:rPr>
              <w:t>Постанова Кабінету Міністрів України  від 15.10.2004  № 1378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„Деякі питання щодо забезпечення участі громадськості у фо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муванні та реалізації державної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політики”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Постанова Кабінету Міністрів України від 18.05.2005 № 356 „Про додаткові заходи щодо залучення громадян до участі в упра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лінні  державними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справами”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С.А,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11.05.2006 № 623 „Про затвердження Державної програми подолання дитячої безпр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тульності і бездоглядності на 2006 – 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A3D27" w:rsidRDefault="00CB519F" w:rsidP="00CB519F">
            <w:pPr>
              <w:pStyle w:val="BodyTextIndent1"/>
              <w:spacing w:after="0" w:line="234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D2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A3D27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AA3D27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3D27"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19.09.2007 № 115 „Про затвердження Державної цільової програми розвитку українс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кого села на період до 2015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Постанова Кабінету Міністрів України від 05.11.2008 № 976 „Про затвердження Порядку сприяння проведенню грома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ської  експертизи діяльності органів виконавчої вл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ди".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25.03.2009 № 263  „Про порядок переведення підприємств на резервні види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пал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05.08.2009  № 844 „Про деякі питання реалізації права власності на землю громадянами України у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від 28.09.2006              № 502-р „Про переведення населених пунктів на опалення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електр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енергією”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 від 01.10.2008 № 1290-р „Про схвалення плану заходів, спрямованих на формування в суспільстві свідомого ставлення до необхі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ності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 xml:space="preserve">вищення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енергоефективності”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16.10.2008 № 1337-р „Про здійснення заходів щодо скорочення спож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вання електричної енергії бюджетними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установами”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Окреме доручення Прем’єр-міністра України від 21.05.2004 № 22403/0/1-04 щодо сприяння створенню та діяльності центрів культур національних меншин.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18.12.2007 № 486 „Про порядок інформаційного наповнення та техні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 xml:space="preserve">ного забезпечення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Веб-порталу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Полтавської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ції”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Репало Ю.М.,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обласної державної адміністрації від 27.02.2007 № 78 „Про затвердження Обласної програми з утве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дження гендерної рівності в українському суспільстві на період до 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Pr="00AC5DAB" w:rsidRDefault="00CB519F" w:rsidP="00CB519F">
            <w:pPr>
              <w:pStyle w:val="BodyTextIndent1"/>
              <w:spacing w:after="0" w:line="234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DAB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5DAB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CB519F" w:rsidRPr="00AC5DAB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DAB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AC5DAB"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DAB">
              <w:rPr>
                <w:rFonts w:ascii="Arial" w:hAnsi="Arial" w:cs="Arial"/>
                <w:sz w:val="24"/>
                <w:szCs w:val="24"/>
              </w:rPr>
              <w:t>Півень С.В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страції від 24.01.2007 № 16 „Про план заходів щодо впров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дження та розвитку Українського  козацтва  на Полтавщині на 2007-2010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11.04.2007 № 148 „Про обласну комісію з питань реалізації процедур банкрутства та взаємодії арбітражних керуючих з органами вик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навчої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влади”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Поліщук В.М.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24.03.2008 № 94 „Про створення обласної міжвідомчої робочої групи з пер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вірки додержання законодавства у сфері державних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закупівель”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Поліщук В.М.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Розпорядження голови облдержадміністрації від 17.04.2008 №124 „Про комісію з питань дотримання державної дисц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пліни цін на споживчому ринку при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облдержадміністрації”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Поліщук В.М.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31.07.2009 № 304 „Про стимулювання розвитку підприємницької ді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 xml:space="preserve">льності в умовах світової фінансової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кризи”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25.11.2009 № 458 „Про організаційні заходи щодо проведення зимівлі тваринництва в сільськогосподарських підприємствах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 xml:space="preserve">ласті 2009-2010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років”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09.12.2009 № 480 „Про деякі питання забезпечення підготовки і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ведення в області чергових виборів Президента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Северин Ю.В.,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 </w:t>
            </w:r>
            <w:r w:rsidRPr="00EB34B3">
              <w:rPr>
                <w:rFonts w:ascii="Arial" w:hAnsi="Arial" w:cs="Arial"/>
                <w:sz w:val="24"/>
                <w:szCs w:val="24"/>
              </w:rPr>
              <w:t>09.12.2009 № 471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затвердження Плану основних 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ходів цивільного захисту (цивільної оборони) області на 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рік”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CB519F" w:rsidRDefault="00CB519F" w:rsidP="00CB519F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CB519F" w:rsidRPr="00B6190B" w:rsidTr="00CB519F">
        <w:trPr>
          <w:trHeight w:val="50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Х. Вивчення, узагальнення і поширення в області нових форм та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методів роботи органів державної влади і місцевого самоврядування,</w:t>
            </w:r>
          </w:p>
          <w:p w:rsidR="00CB519F" w:rsidRDefault="00CB519F" w:rsidP="00CB519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і організацій різни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форм власності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Проведення моніторингу </w:t>
            </w:r>
            <w:r>
              <w:rPr>
                <w:rFonts w:ascii="Arial" w:hAnsi="Arial" w:cs="Arial"/>
                <w:sz w:val="24"/>
                <w:szCs w:val="24"/>
              </w:rPr>
              <w:t>діяльності основних бюджетоу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ворю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чих підприємств області.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Поліщук В.М.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Вивчення, узагальнення та поширення досвіду роботи щ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до створення належних умов праці з метою безпечного проведення комплексу весняно-польових робіт 2010 року.  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та узагальнення досвіду організаційно - розпор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дчої роботи апарату Кобеляцької райдержадміністрації.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CB519F" w:rsidRPr="00B6190B" w:rsidTr="00CB519F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Вивчення, узагальнення та поширення досвіду роботи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тівської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райдержадміністрації з питань виконання Указу Президента України від 07.02.2008 №109/2008 „Про пе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шочергові заходи щодо забезпечення реалізації та гара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тування конституційного права на звернення до органів державної влади та органів місцевого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самовряд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CB519F" w:rsidRDefault="00CB519F" w:rsidP="00CB51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Балагура В.В.</w:t>
            </w:r>
          </w:p>
        </w:tc>
      </w:tr>
    </w:tbl>
    <w:p w:rsidR="00CB519F" w:rsidRDefault="00CB519F" w:rsidP="00CB519F">
      <w:pPr>
        <w:jc w:val="both"/>
        <w:rPr>
          <w:sz w:val="28"/>
        </w:rPr>
      </w:pPr>
    </w:p>
    <w:p w:rsidR="00CB519F" w:rsidRDefault="00CB519F" w:rsidP="00CB519F">
      <w:pPr>
        <w:jc w:val="both"/>
        <w:rPr>
          <w:sz w:val="28"/>
        </w:rPr>
      </w:pPr>
    </w:p>
    <w:p w:rsidR="00CB519F" w:rsidRDefault="00CB519F" w:rsidP="00CB519F">
      <w:pPr>
        <w:jc w:val="both"/>
        <w:rPr>
          <w:rFonts w:ascii="Arial" w:hAnsi="Arial" w:cs="Arial"/>
          <w:sz w:val="24"/>
          <w:szCs w:val="24"/>
        </w:rPr>
      </w:pPr>
      <w:r w:rsidRPr="00E56667">
        <w:rPr>
          <w:rFonts w:ascii="Arial" w:hAnsi="Arial" w:cs="Arial"/>
          <w:sz w:val="24"/>
          <w:szCs w:val="24"/>
        </w:rPr>
        <w:t xml:space="preserve">Заступник голови – </w:t>
      </w:r>
      <w:r>
        <w:rPr>
          <w:rFonts w:ascii="Arial" w:hAnsi="Arial" w:cs="Arial"/>
          <w:sz w:val="24"/>
          <w:szCs w:val="24"/>
        </w:rPr>
        <w:t xml:space="preserve"> к</w:t>
      </w:r>
      <w:r w:rsidRPr="00E56667">
        <w:rPr>
          <w:rFonts w:ascii="Arial" w:hAnsi="Arial" w:cs="Arial"/>
          <w:sz w:val="24"/>
          <w:szCs w:val="24"/>
        </w:rPr>
        <w:t xml:space="preserve">ерівник </w:t>
      </w:r>
    </w:p>
    <w:p w:rsidR="00FC1A6E" w:rsidRPr="00E56667" w:rsidRDefault="00CB519F" w:rsidP="00FC1A6E">
      <w:pPr>
        <w:jc w:val="both"/>
        <w:rPr>
          <w:rFonts w:ascii="Arial" w:hAnsi="Arial" w:cs="Arial"/>
          <w:sz w:val="24"/>
          <w:szCs w:val="24"/>
        </w:rPr>
      </w:pPr>
      <w:r w:rsidRPr="00E56667">
        <w:rPr>
          <w:rFonts w:ascii="Arial" w:hAnsi="Arial" w:cs="Arial"/>
          <w:sz w:val="24"/>
          <w:szCs w:val="24"/>
        </w:rPr>
        <w:t xml:space="preserve">апарату </w:t>
      </w:r>
      <w:r>
        <w:rPr>
          <w:rFonts w:ascii="Arial" w:hAnsi="Arial" w:cs="Arial"/>
          <w:sz w:val="24"/>
          <w:szCs w:val="24"/>
        </w:rPr>
        <w:t xml:space="preserve"> о</w:t>
      </w:r>
      <w:r w:rsidRPr="00E56667">
        <w:rPr>
          <w:rFonts w:ascii="Arial" w:hAnsi="Arial" w:cs="Arial"/>
          <w:sz w:val="24"/>
          <w:szCs w:val="24"/>
        </w:rPr>
        <w:t>блдержадміністрації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С.</w:t>
      </w:r>
      <w:r w:rsidR="00FC1A6E" w:rsidRPr="00FC1A6E">
        <w:rPr>
          <w:rFonts w:ascii="Arial" w:hAnsi="Arial" w:cs="Arial"/>
          <w:sz w:val="24"/>
          <w:szCs w:val="24"/>
        </w:rPr>
        <w:t xml:space="preserve"> </w:t>
      </w:r>
      <w:r w:rsidR="00FC1A6E">
        <w:rPr>
          <w:rFonts w:ascii="Arial" w:hAnsi="Arial" w:cs="Arial"/>
          <w:sz w:val="24"/>
          <w:szCs w:val="24"/>
        </w:rPr>
        <w:t xml:space="preserve">А.Соловей </w:t>
      </w:r>
    </w:p>
    <w:p w:rsidR="00F870F7" w:rsidRDefault="00F870F7" w:rsidP="00CB519F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743"/>
    <w:multiLevelType w:val="hybridMultilevel"/>
    <w:tmpl w:val="D8446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19F"/>
    <w:rsid w:val="00084844"/>
    <w:rsid w:val="000D2F32"/>
    <w:rsid w:val="0026315A"/>
    <w:rsid w:val="00514504"/>
    <w:rsid w:val="00741B62"/>
    <w:rsid w:val="00CB519F"/>
    <w:rsid w:val="00EC6895"/>
    <w:rsid w:val="00F870F7"/>
    <w:rsid w:val="00F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32258-C345-41C1-AEA4-F3718EFA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19F"/>
    <w:rPr>
      <w:lang w:val="uk-UA" w:eastAsia="ru-RU"/>
    </w:rPr>
  </w:style>
  <w:style w:type="paragraph" w:styleId="Heading2">
    <w:name w:val="heading 2"/>
    <w:basedOn w:val="Normal"/>
    <w:next w:val="Normal"/>
    <w:qFormat/>
    <w:rsid w:val="00CB519F"/>
    <w:pPr>
      <w:keepNext/>
      <w:jc w:val="center"/>
      <w:outlineLvl w:val="1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B51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519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B51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B519F"/>
    <w:rPr>
      <w:sz w:val="22"/>
      <w:szCs w:val="22"/>
    </w:rPr>
  </w:style>
  <w:style w:type="paragraph" w:styleId="BodyText">
    <w:name w:val="Body Text"/>
    <w:basedOn w:val="Normal"/>
    <w:rsid w:val="00CB519F"/>
    <w:pPr>
      <w:spacing w:after="120"/>
    </w:pPr>
  </w:style>
  <w:style w:type="paragraph" w:styleId="BodyText2">
    <w:name w:val="Body Text 2"/>
    <w:basedOn w:val="Normal"/>
    <w:rsid w:val="00CB519F"/>
    <w:pPr>
      <w:spacing w:after="120" w:line="480" w:lineRule="auto"/>
    </w:pPr>
    <w:rPr>
      <w:lang w:val="ru-RU" w:eastAsia="uk-UA"/>
    </w:rPr>
  </w:style>
  <w:style w:type="paragraph" w:styleId="HTMLPreformatted">
    <w:name w:val="HTML Preformatted"/>
    <w:basedOn w:val="Normal"/>
    <w:rsid w:val="00CB5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customStyle="1" w:styleId="BodyTextIndent1">
    <w:name w:val="Body Text Indent1"/>
    <w:basedOn w:val="Normal"/>
    <w:rsid w:val="00CB519F"/>
    <w:pPr>
      <w:spacing w:after="120"/>
      <w:ind w:left="283"/>
    </w:pPr>
    <w:rPr>
      <w:rFonts w:eastAsia="MS Mincho"/>
      <w:lang w:eastAsia="ja-JP"/>
    </w:rPr>
  </w:style>
  <w:style w:type="character" w:styleId="PageNumber">
    <w:name w:val="page number"/>
    <w:basedOn w:val="DefaultParagraphFont"/>
    <w:rsid w:val="00CB519F"/>
  </w:style>
  <w:style w:type="paragraph" w:customStyle="1" w:styleId="a">
    <w:name w:val="Знак Знак Знак Знак Знак Знак Знак Знак Знак Знак Знак"/>
    <w:basedOn w:val="Normal"/>
    <w:rsid w:val="00CB519F"/>
    <w:rPr>
      <w:rFonts w:ascii="Verdana" w:eastAsia="MS Mincho" w:hAnsi="Verdana" w:cs="Verdana"/>
      <w:lang w:val="en-US" w:eastAsia="en-US"/>
    </w:rPr>
  </w:style>
  <w:style w:type="paragraph" w:customStyle="1" w:styleId="1">
    <w:name w:val=" Знак Знак1 Знак Знак Знак Знак Знак Знак"/>
    <w:basedOn w:val="Normal"/>
    <w:rsid w:val="00CB519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Doc('1026-17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8210</Words>
  <Characters>46800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54901</CharactersWithSpaces>
  <SharedDoc>false</SharedDoc>
  <HLinks>
    <vt:vector size="6" baseType="variant">
      <vt:variant>
        <vt:i4>4456471</vt:i4>
      </vt:variant>
      <vt:variant>
        <vt:i4>0</vt:i4>
      </vt:variant>
      <vt:variant>
        <vt:i4>0</vt:i4>
      </vt:variant>
      <vt:variant>
        <vt:i4>5</vt:i4>
      </vt:variant>
      <vt:variant>
        <vt:lpwstr>javascript:OpenDoc('1026-17')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