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B08E1" w14:textId="77777777" w:rsidR="00D56B1F" w:rsidRPr="00D14114" w:rsidRDefault="00D56B1F" w:rsidP="00D56B1F">
      <w:pPr>
        <w:rPr>
          <w:lang w:val="uk-UA"/>
        </w:rPr>
      </w:pPr>
    </w:p>
    <w:p w14:paraId="14A0A616" w14:textId="77777777" w:rsidR="00D56B1F" w:rsidRPr="00D14114" w:rsidRDefault="00D56B1F" w:rsidP="00D56B1F">
      <w:pPr>
        <w:shd w:val="clear" w:color="auto" w:fill="FFFFFF"/>
        <w:rPr>
          <w:lang w:val="uk-UA"/>
        </w:rPr>
      </w:pPr>
    </w:p>
    <w:p w14:paraId="721067B1" w14:textId="77777777" w:rsidR="00D56B1F" w:rsidRPr="00D14114" w:rsidRDefault="00D56B1F" w:rsidP="00D56B1F">
      <w:pPr>
        <w:rPr>
          <w:lang w:val="uk-UA"/>
        </w:rPr>
      </w:pPr>
    </w:p>
    <w:p w14:paraId="7A66D900" w14:textId="77777777" w:rsidR="00D56B1F" w:rsidRPr="00D14114" w:rsidRDefault="00D56B1F" w:rsidP="00D56B1F">
      <w:pPr>
        <w:rPr>
          <w:lang w:val="uk-UA"/>
        </w:rPr>
      </w:pPr>
    </w:p>
    <w:p w14:paraId="569FBDD3" w14:textId="77777777" w:rsidR="00D56B1F" w:rsidRPr="00D14114" w:rsidRDefault="00D56B1F" w:rsidP="00D56B1F">
      <w:pPr>
        <w:rPr>
          <w:lang w:val="uk-UA"/>
        </w:rPr>
      </w:pPr>
    </w:p>
    <w:p w14:paraId="494225FD" w14:textId="77777777" w:rsidR="00D56B1F" w:rsidRPr="00D14114" w:rsidRDefault="00D56B1F" w:rsidP="00D56B1F">
      <w:pPr>
        <w:rPr>
          <w:lang w:val="uk-UA"/>
        </w:rPr>
      </w:pPr>
    </w:p>
    <w:p w14:paraId="09B828B0" w14:textId="77777777" w:rsidR="00D56B1F" w:rsidRPr="00D14114" w:rsidRDefault="00D56B1F" w:rsidP="00D56B1F">
      <w:pPr>
        <w:rPr>
          <w:lang w:val="uk-UA"/>
        </w:rPr>
      </w:pPr>
    </w:p>
    <w:p w14:paraId="78FDB03D" w14:textId="77777777" w:rsidR="00D56B1F" w:rsidRPr="00D14114" w:rsidRDefault="00D56B1F" w:rsidP="00D56B1F">
      <w:pPr>
        <w:rPr>
          <w:lang w:val="uk-UA"/>
        </w:rPr>
      </w:pPr>
    </w:p>
    <w:p w14:paraId="375F1F3A" w14:textId="77777777" w:rsidR="00D56B1F" w:rsidRPr="00D14114" w:rsidRDefault="00D56B1F" w:rsidP="00D56B1F">
      <w:pPr>
        <w:rPr>
          <w:lang w:val="uk-UA"/>
        </w:rPr>
      </w:pPr>
    </w:p>
    <w:p w14:paraId="573DD2B4" w14:textId="77777777" w:rsidR="00D56B1F" w:rsidRPr="00D14114" w:rsidRDefault="00D56B1F" w:rsidP="00D56B1F">
      <w:pPr>
        <w:rPr>
          <w:lang w:val="uk-UA"/>
        </w:rPr>
      </w:pPr>
    </w:p>
    <w:p w14:paraId="79C92D09" w14:textId="77777777" w:rsidR="00D56B1F" w:rsidRPr="00D14114" w:rsidRDefault="00D56B1F" w:rsidP="00D56B1F">
      <w:pPr>
        <w:rPr>
          <w:lang w:val="uk-UA"/>
        </w:rPr>
      </w:pPr>
    </w:p>
    <w:p w14:paraId="35D1B6D2" w14:textId="77777777" w:rsidR="00D56B1F" w:rsidRPr="00D14114" w:rsidRDefault="00D56B1F" w:rsidP="00D56B1F">
      <w:pPr>
        <w:rPr>
          <w:lang w:val="uk-UA"/>
        </w:rPr>
      </w:pPr>
    </w:p>
    <w:p w14:paraId="495F5634" w14:textId="77777777" w:rsidR="00D56B1F" w:rsidRPr="00D14114" w:rsidRDefault="00D56B1F" w:rsidP="00D56B1F">
      <w:pPr>
        <w:rPr>
          <w:lang w:val="uk-UA"/>
        </w:rPr>
      </w:pPr>
    </w:p>
    <w:p w14:paraId="697AE068" w14:textId="77777777" w:rsidR="00D56B1F" w:rsidRPr="00D14114" w:rsidRDefault="00D56B1F" w:rsidP="00D56B1F">
      <w:pPr>
        <w:rPr>
          <w:lang w:val="uk-UA"/>
        </w:rPr>
      </w:pPr>
    </w:p>
    <w:p w14:paraId="29FFD59E" w14:textId="77777777" w:rsidR="00D56B1F" w:rsidRPr="00D14114" w:rsidRDefault="00D56B1F" w:rsidP="00D56B1F">
      <w:pPr>
        <w:rPr>
          <w:lang w:val="uk-UA"/>
        </w:rPr>
      </w:pPr>
    </w:p>
    <w:p w14:paraId="56B2CE16" w14:textId="77777777" w:rsidR="003271C8" w:rsidRPr="00D14114" w:rsidRDefault="00D56B1F" w:rsidP="00D56B1F">
      <w:pPr>
        <w:shd w:val="clear" w:color="auto" w:fill="FFFFFF"/>
        <w:jc w:val="center"/>
        <w:rPr>
          <w:rFonts w:ascii="Arial" w:hAnsi="Arial"/>
          <w:b/>
          <w:bCs/>
          <w:i/>
          <w:iCs/>
          <w:spacing w:val="-5"/>
          <w:sz w:val="22"/>
          <w:szCs w:val="22"/>
          <w:lang w:val="uk-UA"/>
        </w:rPr>
      </w:pPr>
      <w:r w:rsidRPr="00D14114">
        <w:rPr>
          <w:rFonts w:ascii="Arial" w:hAnsi="Arial"/>
          <w:b/>
          <w:bCs/>
          <w:i/>
          <w:iCs/>
          <w:spacing w:val="-5"/>
          <w:sz w:val="22"/>
          <w:szCs w:val="22"/>
          <w:lang w:val="uk-UA"/>
        </w:rPr>
        <w:t>Про</w:t>
      </w:r>
      <w:r w:rsidR="00293377" w:rsidRPr="00D14114">
        <w:rPr>
          <w:rFonts w:ascii="Arial" w:hAnsi="Arial" w:cs="Arial"/>
          <w:b/>
          <w:bCs/>
          <w:i/>
          <w:iCs/>
          <w:spacing w:val="-5"/>
          <w:sz w:val="22"/>
          <w:szCs w:val="22"/>
          <w:lang w:val="uk-UA"/>
        </w:rPr>
        <w:t xml:space="preserve"> </w:t>
      </w:r>
      <w:r w:rsidRPr="00D14114">
        <w:rPr>
          <w:rFonts w:ascii="Arial" w:hAnsi="Arial" w:cs="Arial"/>
          <w:b/>
          <w:bCs/>
          <w:i/>
          <w:iCs/>
          <w:spacing w:val="-5"/>
          <w:sz w:val="22"/>
          <w:szCs w:val="22"/>
          <w:lang w:val="uk-UA"/>
        </w:rPr>
        <w:t xml:space="preserve">внесення змін до </w:t>
      </w:r>
      <w:r w:rsidRPr="00D14114">
        <w:rPr>
          <w:rFonts w:ascii="Arial" w:hAnsi="Arial"/>
          <w:b/>
          <w:bCs/>
          <w:i/>
          <w:iCs/>
          <w:spacing w:val="-5"/>
          <w:sz w:val="22"/>
          <w:szCs w:val="22"/>
          <w:lang w:val="uk-UA"/>
        </w:rPr>
        <w:t>Прогр</w:t>
      </w:r>
      <w:r w:rsidR="00293377" w:rsidRPr="00D14114">
        <w:rPr>
          <w:rFonts w:ascii="Arial" w:hAnsi="Arial"/>
          <w:b/>
          <w:bCs/>
          <w:i/>
          <w:iCs/>
          <w:spacing w:val="-5"/>
          <w:sz w:val="22"/>
          <w:szCs w:val="22"/>
          <w:lang w:val="uk-UA"/>
        </w:rPr>
        <w:t xml:space="preserve">ами розвитку та підтримки </w:t>
      </w:r>
    </w:p>
    <w:p w14:paraId="24990AF8" w14:textId="77777777" w:rsidR="00D56B1F" w:rsidRPr="00D14114" w:rsidRDefault="00293377" w:rsidP="00F21E8D">
      <w:pPr>
        <w:shd w:val="clear" w:color="auto" w:fill="FFFFFF"/>
        <w:jc w:val="center"/>
        <w:rPr>
          <w:rFonts w:ascii="Arial" w:hAnsi="Arial"/>
          <w:b/>
          <w:bCs/>
          <w:i/>
          <w:iCs/>
          <w:spacing w:val="-5"/>
          <w:sz w:val="22"/>
          <w:szCs w:val="22"/>
          <w:lang w:val="uk-UA"/>
        </w:rPr>
      </w:pPr>
      <w:r w:rsidRPr="00D14114">
        <w:rPr>
          <w:rFonts w:ascii="Arial" w:hAnsi="Arial"/>
          <w:b/>
          <w:bCs/>
          <w:i/>
          <w:iCs/>
          <w:spacing w:val="-5"/>
          <w:sz w:val="22"/>
          <w:szCs w:val="22"/>
          <w:lang w:val="uk-UA"/>
        </w:rPr>
        <w:t>ПОКП «Аеропорт-Полтава»</w:t>
      </w:r>
      <w:r w:rsidR="003271C8" w:rsidRPr="00D14114">
        <w:rPr>
          <w:rFonts w:ascii="Arial" w:hAnsi="Arial"/>
          <w:b/>
          <w:bCs/>
          <w:i/>
          <w:iCs/>
          <w:spacing w:val="-5"/>
          <w:sz w:val="22"/>
          <w:szCs w:val="22"/>
          <w:lang w:val="uk-UA"/>
        </w:rPr>
        <w:t xml:space="preserve"> </w:t>
      </w:r>
      <w:r w:rsidRPr="00D14114">
        <w:rPr>
          <w:rFonts w:ascii="Arial" w:hAnsi="Arial"/>
          <w:b/>
          <w:bCs/>
          <w:i/>
          <w:iCs/>
          <w:spacing w:val="-5"/>
          <w:sz w:val="22"/>
          <w:szCs w:val="22"/>
          <w:lang w:val="uk-UA"/>
        </w:rPr>
        <w:t>на 2017</w:t>
      </w:r>
      <w:r w:rsidR="003271C8" w:rsidRPr="00D14114">
        <w:rPr>
          <w:rFonts w:ascii="Arial" w:hAnsi="Arial"/>
          <w:b/>
          <w:bCs/>
          <w:i/>
          <w:iCs/>
          <w:spacing w:val="-5"/>
          <w:sz w:val="22"/>
          <w:szCs w:val="22"/>
          <w:lang w:val="uk-UA"/>
        </w:rPr>
        <w:t xml:space="preserve"> </w:t>
      </w:r>
      <w:r w:rsidRPr="00D14114">
        <w:rPr>
          <w:rFonts w:ascii="Arial" w:hAnsi="Arial"/>
          <w:b/>
          <w:bCs/>
          <w:i/>
          <w:iCs/>
          <w:spacing w:val="-5"/>
          <w:sz w:val="22"/>
          <w:szCs w:val="22"/>
          <w:lang w:val="uk-UA"/>
        </w:rPr>
        <w:t>–</w:t>
      </w:r>
      <w:r w:rsidR="003271C8" w:rsidRPr="00D14114">
        <w:rPr>
          <w:rFonts w:ascii="Arial" w:hAnsi="Arial"/>
          <w:b/>
          <w:bCs/>
          <w:i/>
          <w:iCs/>
          <w:spacing w:val="-5"/>
          <w:sz w:val="22"/>
          <w:szCs w:val="22"/>
          <w:lang w:val="uk-UA"/>
        </w:rPr>
        <w:t xml:space="preserve"> </w:t>
      </w:r>
      <w:r w:rsidR="00D56B1F" w:rsidRPr="00D14114">
        <w:rPr>
          <w:rFonts w:ascii="Arial" w:hAnsi="Arial"/>
          <w:b/>
          <w:bCs/>
          <w:i/>
          <w:iCs/>
          <w:spacing w:val="-5"/>
          <w:sz w:val="22"/>
          <w:szCs w:val="22"/>
          <w:lang w:val="uk-UA"/>
        </w:rPr>
        <w:t>2020 роки</w:t>
      </w:r>
    </w:p>
    <w:p w14:paraId="1E4691EE" w14:textId="77777777" w:rsidR="00D56B1F" w:rsidRPr="00D14114" w:rsidRDefault="00D56B1F" w:rsidP="00D56B1F">
      <w:pPr>
        <w:shd w:val="clear" w:color="auto" w:fill="FFFFFF"/>
        <w:jc w:val="center"/>
        <w:rPr>
          <w:rFonts w:ascii="Arial" w:hAnsi="Arial"/>
          <w:b/>
          <w:bCs/>
          <w:i/>
          <w:iCs/>
          <w:spacing w:val="-5"/>
          <w:sz w:val="12"/>
          <w:szCs w:val="12"/>
          <w:lang w:val="uk-UA"/>
        </w:rPr>
      </w:pPr>
    </w:p>
    <w:p w14:paraId="14591607" w14:textId="5EA76973" w:rsidR="00D56B1F" w:rsidRPr="00D14114" w:rsidRDefault="00FF6252" w:rsidP="00D56B1F">
      <w:pPr>
        <w:shd w:val="clear" w:color="auto" w:fill="FFFFFF"/>
        <w:jc w:val="both"/>
        <w:rPr>
          <w:rFonts w:ascii="Arial" w:hAnsi="Arial"/>
          <w:b/>
          <w:bCs/>
          <w:i/>
          <w:iCs/>
          <w:spacing w:val="-5"/>
          <w:lang w:val="uk-UA"/>
        </w:rPr>
      </w:pPr>
      <w:r w:rsidRPr="00D14114">
        <w:rPr>
          <w:rFonts w:ascii="Arial" w:hAnsi="Arial"/>
          <w:b/>
          <w:bCs/>
          <w:i/>
          <w:iCs/>
          <w:noProof/>
          <w:spacing w:val="-5"/>
          <w:lang w:val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C96943" wp14:editId="006FDE15">
                <wp:simplePos x="0" y="0"/>
                <wp:positionH relativeFrom="column">
                  <wp:posOffset>28575</wp:posOffset>
                </wp:positionH>
                <wp:positionV relativeFrom="paragraph">
                  <wp:posOffset>15240</wp:posOffset>
                </wp:positionV>
                <wp:extent cx="6035040" cy="0"/>
                <wp:effectExtent l="32385" t="29845" r="28575" b="36830"/>
                <wp:wrapNone/>
                <wp:docPr id="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A28667" id="Line 1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1.2pt" to="477.4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" strokeweight="4.5pt">
                <v:stroke linestyle="thinThick"/>
              </v:line>
            </w:pict>
          </mc:Fallback>
        </mc:AlternateContent>
      </w:r>
    </w:p>
    <w:p w14:paraId="38AED7B8" w14:textId="77777777" w:rsidR="00D56B1F" w:rsidRPr="00D14114" w:rsidRDefault="00D56B1F" w:rsidP="00D56B1F">
      <w:pPr>
        <w:shd w:val="clear" w:color="auto" w:fill="FFFFFF"/>
        <w:ind w:firstLine="709"/>
        <w:jc w:val="both"/>
        <w:rPr>
          <w:rFonts w:ascii="Arial" w:hAnsi="Arial"/>
          <w:bCs/>
          <w:iCs/>
          <w:spacing w:val="-5"/>
          <w:lang w:val="uk-UA"/>
        </w:rPr>
      </w:pPr>
      <w:r w:rsidRPr="00D14114">
        <w:rPr>
          <w:rFonts w:ascii="Arial" w:hAnsi="Arial"/>
          <w:lang w:val="uk-UA"/>
        </w:rPr>
        <w:t>Керуючись</w:t>
      </w:r>
      <w:r w:rsidRPr="00D14114">
        <w:rPr>
          <w:rFonts w:ascii="Arial" w:hAnsi="Arial" w:cs="Arial"/>
          <w:lang w:val="uk-UA"/>
        </w:rPr>
        <w:t xml:space="preserve"> пунктом 16 частини 1 </w:t>
      </w:r>
      <w:r w:rsidRPr="00D14114">
        <w:rPr>
          <w:rFonts w:ascii="Arial" w:hAnsi="Arial"/>
          <w:lang w:val="uk-UA"/>
        </w:rPr>
        <w:t>статті</w:t>
      </w:r>
      <w:r w:rsidRPr="00D14114">
        <w:rPr>
          <w:rFonts w:ascii="Arial" w:hAnsi="Arial" w:cs="Arial"/>
          <w:lang w:val="uk-UA"/>
        </w:rPr>
        <w:t xml:space="preserve"> 43 </w:t>
      </w:r>
      <w:r w:rsidRPr="00D14114">
        <w:rPr>
          <w:rFonts w:ascii="Arial" w:hAnsi="Arial"/>
          <w:lang w:val="uk-UA"/>
        </w:rPr>
        <w:t>Закону</w:t>
      </w:r>
      <w:r w:rsidRPr="00D14114">
        <w:rPr>
          <w:rFonts w:ascii="Arial" w:hAnsi="Arial" w:cs="Arial"/>
          <w:lang w:val="uk-UA"/>
        </w:rPr>
        <w:t xml:space="preserve"> </w:t>
      </w:r>
      <w:r w:rsidRPr="00D14114">
        <w:rPr>
          <w:rFonts w:ascii="Arial" w:hAnsi="Arial"/>
          <w:lang w:val="uk-UA"/>
        </w:rPr>
        <w:t>України</w:t>
      </w:r>
      <w:r w:rsidR="000E4998" w:rsidRPr="00D14114">
        <w:rPr>
          <w:rFonts w:ascii="Arial" w:hAnsi="Arial" w:cs="Arial"/>
          <w:lang w:val="uk-UA"/>
        </w:rPr>
        <w:t xml:space="preserve"> «</w:t>
      </w:r>
      <w:r w:rsidRPr="00D14114">
        <w:rPr>
          <w:rFonts w:ascii="Arial" w:hAnsi="Arial"/>
          <w:lang w:val="uk-UA"/>
        </w:rPr>
        <w:t>Про</w:t>
      </w:r>
      <w:r w:rsidRPr="00D14114">
        <w:rPr>
          <w:rFonts w:ascii="Arial" w:hAnsi="Arial" w:cs="Arial"/>
          <w:lang w:val="uk-UA"/>
        </w:rPr>
        <w:t xml:space="preserve"> </w:t>
      </w:r>
      <w:r w:rsidRPr="00D14114">
        <w:rPr>
          <w:rFonts w:ascii="Arial" w:hAnsi="Arial"/>
          <w:lang w:val="uk-UA"/>
        </w:rPr>
        <w:t>місцеве</w:t>
      </w:r>
      <w:r w:rsidRPr="00D14114">
        <w:rPr>
          <w:rFonts w:ascii="Arial" w:hAnsi="Arial" w:cs="Arial"/>
          <w:lang w:val="uk-UA"/>
        </w:rPr>
        <w:t xml:space="preserve"> </w:t>
      </w:r>
      <w:r w:rsidRPr="00D14114">
        <w:rPr>
          <w:rFonts w:ascii="Arial" w:hAnsi="Arial"/>
          <w:lang w:val="uk-UA"/>
        </w:rPr>
        <w:t>самоврядування</w:t>
      </w:r>
      <w:r w:rsidRPr="00D14114">
        <w:rPr>
          <w:rFonts w:ascii="Arial" w:hAnsi="Arial" w:cs="Arial"/>
          <w:lang w:val="uk-UA"/>
        </w:rPr>
        <w:t xml:space="preserve"> </w:t>
      </w:r>
      <w:r w:rsidRPr="00D14114">
        <w:rPr>
          <w:rFonts w:ascii="Arial" w:hAnsi="Arial"/>
          <w:lang w:val="uk-UA"/>
        </w:rPr>
        <w:t>в</w:t>
      </w:r>
      <w:r w:rsidRPr="00D14114">
        <w:rPr>
          <w:rFonts w:ascii="Arial" w:hAnsi="Arial" w:cs="Arial"/>
          <w:lang w:val="uk-UA"/>
        </w:rPr>
        <w:t xml:space="preserve"> </w:t>
      </w:r>
      <w:r w:rsidRPr="00D14114">
        <w:rPr>
          <w:rFonts w:ascii="Arial" w:hAnsi="Arial"/>
          <w:lang w:val="uk-UA"/>
        </w:rPr>
        <w:t>Україні</w:t>
      </w:r>
      <w:r w:rsidR="000E4998" w:rsidRPr="00D14114">
        <w:rPr>
          <w:rFonts w:ascii="Arial" w:hAnsi="Arial" w:cs="Arial"/>
          <w:lang w:val="uk-UA"/>
        </w:rPr>
        <w:t>»</w:t>
      </w:r>
      <w:r w:rsidRPr="00D14114">
        <w:rPr>
          <w:rFonts w:ascii="Arial" w:hAnsi="Arial" w:cs="Arial"/>
          <w:lang w:val="uk-UA"/>
        </w:rPr>
        <w:t>,</w:t>
      </w:r>
    </w:p>
    <w:p w14:paraId="26968B22" w14:textId="77777777" w:rsidR="00D56B1F" w:rsidRPr="00D14114" w:rsidRDefault="00D56B1F" w:rsidP="003271C8">
      <w:pPr>
        <w:shd w:val="clear" w:color="auto" w:fill="FFFFFF"/>
        <w:jc w:val="both"/>
        <w:rPr>
          <w:rFonts w:ascii="Arial" w:hAnsi="Arial" w:cs="Arial"/>
          <w:lang w:val="uk-UA"/>
        </w:rPr>
      </w:pPr>
    </w:p>
    <w:p w14:paraId="7864504B" w14:textId="77777777" w:rsidR="00D56B1F" w:rsidRPr="00D14114" w:rsidRDefault="00D56B1F" w:rsidP="00AE2743">
      <w:pPr>
        <w:shd w:val="clear" w:color="auto" w:fill="FFFFFF"/>
        <w:jc w:val="center"/>
        <w:rPr>
          <w:rFonts w:ascii="Arial" w:hAnsi="Arial" w:cs="Arial"/>
          <w:lang w:val="uk-UA"/>
        </w:rPr>
      </w:pPr>
      <w:r w:rsidRPr="00D14114">
        <w:rPr>
          <w:b/>
          <w:bCs/>
          <w:spacing w:val="-8"/>
          <w:lang w:val="uk-UA"/>
        </w:rPr>
        <w:t>ОБЛАСНА РАДА ВИРІШИЛА:</w:t>
      </w:r>
    </w:p>
    <w:p w14:paraId="3B694F3F" w14:textId="77777777" w:rsidR="00D56B1F" w:rsidRPr="00D14114" w:rsidRDefault="00D56B1F" w:rsidP="003271C8">
      <w:pPr>
        <w:shd w:val="clear" w:color="auto" w:fill="FFFFFF"/>
        <w:jc w:val="both"/>
        <w:rPr>
          <w:rFonts w:ascii="Arial" w:hAnsi="Arial"/>
          <w:spacing w:val="4"/>
          <w:lang w:val="uk-UA"/>
        </w:rPr>
      </w:pPr>
    </w:p>
    <w:p w14:paraId="5212036B" w14:textId="77777777" w:rsidR="00D56B1F" w:rsidRPr="00D14114" w:rsidRDefault="00293377" w:rsidP="00AE2743">
      <w:pPr>
        <w:shd w:val="clear" w:color="auto" w:fill="FFFFFF"/>
        <w:ind w:firstLine="708"/>
        <w:jc w:val="both"/>
        <w:rPr>
          <w:rFonts w:ascii="Arial" w:hAnsi="Arial" w:cs="Arial"/>
          <w:spacing w:val="3"/>
          <w:lang w:val="uk-UA"/>
        </w:rPr>
      </w:pPr>
      <w:r w:rsidRPr="00D14114">
        <w:rPr>
          <w:rFonts w:ascii="Arial" w:hAnsi="Arial"/>
          <w:spacing w:val="4"/>
          <w:lang w:val="uk-UA"/>
        </w:rPr>
        <w:t>1. </w:t>
      </w:r>
      <w:r w:rsidR="00D56B1F" w:rsidRPr="00D14114">
        <w:rPr>
          <w:rFonts w:ascii="Arial" w:hAnsi="Arial"/>
          <w:spacing w:val="4"/>
          <w:lang w:val="uk-UA"/>
        </w:rPr>
        <w:t xml:space="preserve">Внести зміни до Програми розвитку та підтримки ПОКП </w:t>
      </w:r>
      <w:r w:rsidR="000E4998" w:rsidRPr="00D14114">
        <w:rPr>
          <w:rFonts w:ascii="Arial" w:hAnsi="Arial"/>
          <w:spacing w:val="4"/>
          <w:lang w:val="uk-UA"/>
        </w:rPr>
        <w:t>«Аеропорт-Полтава»</w:t>
      </w:r>
      <w:r w:rsidRPr="00D14114">
        <w:rPr>
          <w:rFonts w:ascii="Arial" w:hAnsi="Arial"/>
          <w:spacing w:val="4"/>
          <w:lang w:val="uk-UA"/>
        </w:rPr>
        <w:t xml:space="preserve"> на 2017</w:t>
      </w:r>
      <w:r w:rsidR="003271C8" w:rsidRPr="00D14114">
        <w:rPr>
          <w:rFonts w:ascii="Arial" w:hAnsi="Arial"/>
          <w:spacing w:val="4"/>
          <w:lang w:val="uk-UA"/>
        </w:rPr>
        <w:t xml:space="preserve"> </w:t>
      </w:r>
      <w:r w:rsidRPr="00D14114">
        <w:rPr>
          <w:rFonts w:ascii="Arial" w:hAnsi="Arial"/>
          <w:spacing w:val="4"/>
          <w:lang w:val="uk-UA"/>
        </w:rPr>
        <w:t>–</w:t>
      </w:r>
      <w:r w:rsidR="003271C8" w:rsidRPr="00D14114">
        <w:rPr>
          <w:rFonts w:ascii="Arial" w:hAnsi="Arial"/>
          <w:spacing w:val="4"/>
          <w:lang w:val="uk-UA"/>
        </w:rPr>
        <w:t xml:space="preserve"> </w:t>
      </w:r>
      <w:r w:rsidR="00D56B1F" w:rsidRPr="00D14114">
        <w:rPr>
          <w:rFonts w:ascii="Arial" w:hAnsi="Arial"/>
          <w:spacing w:val="4"/>
          <w:lang w:val="uk-UA"/>
        </w:rPr>
        <w:t>2020 роки</w:t>
      </w:r>
      <w:r w:rsidR="00A41F69" w:rsidRPr="00D14114">
        <w:rPr>
          <w:rFonts w:ascii="Arial" w:hAnsi="Arial"/>
          <w:spacing w:val="4"/>
          <w:lang w:val="uk-UA"/>
        </w:rPr>
        <w:t xml:space="preserve">, </w:t>
      </w:r>
      <w:r w:rsidR="00A41F69" w:rsidRPr="00D14114">
        <w:rPr>
          <w:rFonts w:ascii="Arial" w:hAnsi="Arial"/>
          <w:bCs/>
          <w:iCs/>
          <w:spacing w:val="-5"/>
          <w:lang w:val="uk-UA"/>
        </w:rPr>
        <w:t>затвердженої рішенням тринадцятої сесії обласної ради сьомого скликання від 31 січня 2017 року №</w:t>
      </w:r>
      <w:r w:rsidR="00AE2743" w:rsidRPr="00D14114">
        <w:rPr>
          <w:rFonts w:ascii="Arial" w:hAnsi="Arial"/>
          <w:bCs/>
          <w:iCs/>
          <w:spacing w:val="-5"/>
          <w:lang w:val="uk-UA"/>
        </w:rPr>
        <w:t xml:space="preserve"> </w:t>
      </w:r>
      <w:r w:rsidR="00A41F69" w:rsidRPr="00D14114">
        <w:rPr>
          <w:rFonts w:ascii="Arial" w:hAnsi="Arial"/>
          <w:bCs/>
          <w:iCs/>
          <w:spacing w:val="-5"/>
          <w:lang w:val="uk-UA"/>
        </w:rPr>
        <w:t>353</w:t>
      </w:r>
      <w:r w:rsidR="009B5F85" w:rsidRPr="00D14114">
        <w:rPr>
          <w:rFonts w:ascii="Arial" w:hAnsi="Arial"/>
          <w:bCs/>
          <w:iCs/>
          <w:spacing w:val="-5"/>
          <w:lang w:val="uk-UA"/>
        </w:rPr>
        <w:t xml:space="preserve"> </w:t>
      </w:r>
      <w:r w:rsidR="00873E5B" w:rsidRPr="00D14114">
        <w:rPr>
          <w:rFonts w:ascii="Arial" w:hAnsi="Arial"/>
          <w:bCs/>
          <w:iCs/>
          <w:spacing w:val="-5"/>
          <w:lang w:val="uk-UA"/>
        </w:rPr>
        <w:t>зі змінами, затвердженими рішенням другого пленарного засідання вісімнадцятої сесії обласної ради сьомого скликання від 22 грудня 2017 року № 590</w:t>
      </w:r>
      <w:r w:rsidR="00C366F4">
        <w:rPr>
          <w:rFonts w:ascii="Arial" w:hAnsi="Arial"/>
          <w:bCs/>
          <w:iCs/>
          <w:spacing w:val="-5"/>
          <w:lang w:val="uk-UA"/>
        </w:rPr>
        <w:t xml:space="preserve">, </w:t>
      </w:r>
      <w:r w:rsidR="005A2FD2" w:rsidRPr="00D14114">
        <w:rPr>
          <w:rFonts w:ascii="Arial" w:hAnsi="Arial"/>
          <w:bCs/>
          <w:iCs/>
          <w:spacing w:val="-5"/>
          <w:lang w:val="uk-UA"/>
        </w:rPr>
        <w:t xml:space="preserve">рішенням </w:t>
      </w:r>
      <w:r w:rsidR="000657AF" w:rsidRPr="00D14114">
        <w:rPr>
          <w:rFonts w:ascii="Arial" w:hAnsi="Arial"/>
          <w:bCs/>
          <w:iCs/>
          <w:spacing w:val="-5"/>
          <w:lang w:val="uk-UA"/>
        </w:rPr>
        <w:t>третього пленарного засідання вісімнадцятої сесії обласної ради сьомого скликання від 16 лютого 2018 року № 614</w:t>
      </w:r>
      <w:r w:rsidR="00C366F4">
        <w:rPr>
          <w:rFonts w:ascii="Arial" w:hAnsi="Arial"/>
          <w:bCs/>
          <w:iCs/>
          <w:spacing w:val="-5"/>
          <w:lang w:val="uk-UA"/>
        </w:rPr>
        <w:t xml:space="preserve"> та рішенням пленарного засідання двадцятої сесії обласної ради сьомого скликання від 12 липня 2018 року № 752</w:t>
      </w:r>
      <w:r w:rsidR="00241594">
        <w:rPr>
          <w:rFonts w:ascii="Arial" w:hAnsi="Arial"/>
          <w:bCs/>
          <w:iCs/>
          <w:spacing w:val="-5"/>
          <w:lang w:val="uk-UA"/>
        </w:rPr>
        <w:t xml:space="preserve">, що </w:t>
      </w:r>
      <w:r w:rsidR="000B3298" w:rsidRPr="00D14114">
        <w:rPr>
          <w:rFonts w:ascii="Arial" w:hAnsi="Arial"/>
          <w:spacing w:val="3"/>
          <w:lang w:val="uk-UA"/>
        </w:rPr>
        <w:t>дода</w:t>
      </w:r>
      <w:r w:rsidR="00241594">
        <w:rPr>
          <w:rFonts w:ascii="Arial" w:hAnsi="Arial"/>
          <w:spacing w:val="3"/>
          <w:lang w:val="uk-UA"/>
        </w:rPr>
        <w:t>ються</w:t>
      </w:r>
      <w:r w:rsidR="00D56B1F" w:rsidRPr="00D14114">
        <w:rPr>
          <w:rFonts w:ascii="Arial" w:hAnsi="Arial" w:cs="Arial"/>
          <w:spacing w:val="3"/>
          <w:lang w:val="uk-UA"/>
        </w:rPr>
        <w:t xml:space="preserve"> </w:t>
      </w:r>
      <w:r w:rsidR="00D56B1F" w:rsidRPr="00D14114">
        <w:rPr>
          <w:rFonts w:ascii="Arial" w:hAnsi="Arial"/>
          <w:spacing w:val="3"/>
          <w:lang w:val="uk-UA"/>
        </w:rPr>
        <w:t>на</w:t>
      </w:r>
      <w:r w:rsidR="00443106" w:rsidRPr="00D14114">
        <w:rPr>
          <w:rFonts w:ascii="Arial" w:hAnsi="Arial"/>
          <w:spacing w:val="3"/>
          <w:lang w:val="uk-UA"/>
        </w:rPr>
        <w:t xml:space="preserve"> 6 </w:t>
      </w:r>
      <w:r w:rsidR="00D56B1F" w:rsidRPr="00D14114">
        <w:rPr>
          <w:rFonts w:ascii="Arial" w:hAnsi="Arial"/>
          <w:spacing w:val="3"/>
          <w:lang w:val="uk-UA"/>
        </w:rPr>
        <w:t>арк</w:t>
      </w:r>
      <w:r w:rsidR="009223A5" w:rsidRPr="00D14114">
        <w:rPr>
          <w:rFonts w:ascii="Arial" w:hAnsi="Arial" w:cs="Arial"/>
          <w:spacing w:val="3"/>
          <w:lang w:val="uk-UA"/>
        </w:rPr>
        <w:t>ушах</w:t>
      </w:r>
      <w:r w:rsidR="00D56B1F" w:rsidRPr="00D14114">
        <w:rPr>
          <w:rFonts w:ascii="Arial" w:hAnsi="Arial" w:cs="Arial"/>
          <w:spacing w:val="3"/>
          <w:lang w:val="uk-UA"/>
        </w:rPr>
        <w:t>.</w:t>
      </w:r>
    </w:p>
    <w:p w14:paraId="181A106B" w14:textId="77777777" w:rsidR="00D56B1F" w:rsidRPr="00D14114" w:rsidRDefault="00D56B1F" w:rsidP="003271C8">
      <w:pPr>
        <w:shd w:val="clear" w:color="auto" w:fill="FFFFFF"/>
        <w:jc w:val="both"/>
        <w:rPr>
          <w:rFonts w:ascii="Arial" w:hAnsi="Arial" w:cs="Arial"/>
          <w:spacing w:val="-26"/>
          <w:lang w:val="uk-UA"/>
        </w:rPr>
      </w:pPr>
    </w:p>
    <w:p w14:paraId="3AF4859B" w14:textId="77777777" w:rsidR="00D56B1F" w:rsidRPr="00D14114" w:rsidRDefault="000657AF" w:rsidP="00AE2743">
      <w:pPr>
        <w:shd w:val="clear" w:color="auto" w:fill="FFFFFF"/>
        <w:tabs>
          <w:tab w:val="left" w:pos="1066"/>
        </w:tabs>
        <w:ind w:firstLine="709"/>
        <w:jc w:val="both"/>
        <w:rPr>
          <w:rFonts w:ascii="Arial" w:hAnsi="Arial"/>
          <w:spacing w:val="4"/>
          <w:lang w:val="uk-UA"/>
        </w:rPr>
      </w:pPr>
      <w:r w:rsidRPr="00D14114">
        <w:rPr>
          <w:rFonts w:ascii="Arial" w:hAnsi="Arial"/>
          <w:spacing w:val="4"/>
          <w:lang w:val="uk-UA"/>
        </w:rPr>
        <w:t>2</w:t>
      </w:r>
      <w:r w:rsidR="00D56B1F" w:rsidRPr="00D14114">
        <w:rPr>
          <w:rFonts w:ascii="Arial" w:hAnsi="Arial"/>
          <w:spacing w:val="4"/>
          <w:lang w:val="uk-UA"/>
        </w:rPr>
        <w:t>.</w:t>
      </w:r>
      <w:r w:rsidR="00293377" w:rsidRPr="00D14114">
        <w:rPr>
          <w:rFonts w:ascii="Arial" w:hAnsi="Arial"/>
          <w:spacing w:val="4"/>
          <w:lang w:val="uk-UA"/>
        </w:rPr>
        <w:t> </w:t>
      </w:r>
      <w:r w:rsidR="00D56B1F" w:rsidRPr="00D14114">
        <w:rPr>
          <w:rFonts w:ascii="Arial" w:hAnsi="Arial"/>
          <w:spacing w:val="7"/>
          <w:lang w:val="uk-UA"/>
        </w:rPr>
        <w:t>Організацію</w:t>
      </w:r>
      <w:r w:rsidR="00D56B1F" w:rsidRPr="00D14114">
        <w:rPr>
          <w:rFonts w:ascii="Arial" w:hAnsi="Arial" w:cs="Arial"/>
          <w:spacing w:val="7"/>
          <w:lang w:val="uk-UA"/>
        </w:rPr>
        <w:t xml:space="preserve"> </w:t>
      </w:r>
      <w:r w:rsidR="00D56B1F" w:rsidRPr="00D14114">
        <w:rPr>
          <w:rFonts w:ascii="Arial" w:hAnsi="Arial"/>
          <w:spacing w:val="7"/>
          <w:lang w:val="uk-UA"/>
        </w:rPr>
        <w:t>виконання</w:t>
      </w:r>
      <w:r w:rsidR="00D56B1F" w:rsidRPr="00D14114">
        <w:rPr>
          <w:rFonts w:ascii="Arial" w:hAnsi="Arial" w:cs="Arial"/>
          <w:spacing w:val="7"/>
          <w:lang w:val="uk-UA"/>
        </w:rPr>
        <w:t xml:space="preserve"> </w:t>
      </w:r>
      <w:r w:rsidR="00D56B1F" w:rsidRPr="00D14114">
        <w:rPr>
          <w:rFonts w:ascii="Arial" w:hAnsi="Arial"/>
          <w:spacing w:val="7"/>
          <w:lang w:val="uk-UA"/>
        </w:rPr>
        <w:t>даного</w:t>
      </w:r>
      <w:r w:rsidR="00D56B1F" w:rsidRPr="00D14114">
        <w:rPr>
          <w:rFonts w:ascii="Arial" w:hAnsi="Arial" w:cs="Arial"/>
          <w:spacing w:val="7"/>
          <w:lang w:val="uk-UA"/>
        </w:rPr>
        <w:t xml:space="preserve"> </w:t>
      </w:r>
      <w:r w:rsidR="00D56B1F" w:rsidRPr="00D14114">
        <w:rPr>
          <w:rFonts w:ascii="Arial" w:hAnsi="Arial"/>
          <w:spacing w:val="7"/>
          <w:lang w:val="uk-UA"/>
        </w:rPr>
        <w:t>рішення</w:t>
      </w:r>
      <w:r w:rsidR="00D56B1F" w:rsidRPr="00D14114">
        <w:rPr>
          <w:rFonts w:ascii="Arial" w:hAnsi="Arial" w:cs="Arial"/>
          <w:spacing w:val="7"/>
          <w:lang w:val="uk-UA"/>
        </w:rPr>
        <w:t xml:space="preserve"> </w:t>
      </w:r>
      <w:r w:rsidR="00D56B1F" w:rsidRPr="00D14114">
        <w:rPr>
          <w:rFonts w:ascii="Arial" w:hAnsi="Arial"/>
          <w:spacing w:val="7"/>
          <w:lang w:val="uk-UA"/>
        </w:rPr>
        <w:t>покласти</w:t>
      </w:r>
      <w:r w:rsidR="00D56B1F" w:rsidRPr="00D14114">
        <w:rPr>
          <w:rFonts w:ascii="Arial" w:hAnsi="Arial" w:cs="Arial"/>
          <w:spacing w:val="7"/>
          <w:lang w:val="uk-UA"/>
        </w:rPr>
        <w:t xml:space="preserve"> </w:t>
      </w:r>
      <w:r w:rsidR="00D56B1F" w:rsidRPr="00D14114">
        <w:rPr>
          <w:rFonts w:ascii="Arial" w:hAnsi="Arial"/>
          <w:spacing w:val="7"/>
          <w:lang w:val="uk-UA"/>
        </w:rPr>
        <w:t>на</w:t>
      </w:r>
      <w:r w:rsidR="00D56B1F" w:rsidRPr="00D14114">
        <w:rPr>
          <w:rFonts w:ascii="Arial" w:hAnsi="Arial" w:cs="Arial"/>
          <w:spacing w:val="7"/>
          <w:lang w:val="uk-UA"/>
        </w:rPr>
        <w:t xml:space="preserve"> </w:t>
      </w:r>
      <w:r w:rsidR="009B5F85" w:rsidRPr="00D14114">
        <w:rPr>
          <w:rFonts w:ascii="Arial" w:hAnsi="Arial"/>
          <w:spacing w:val="7"/>
          <w:lang w:val="uk-UA"/>
        </w:rPr>
        <w:t>У</w:t>
      </w:r>
      <w:r w:rsidR="00D56B1F" w:rsidRPr="00D14114">
        <w:rPr>
          <w:rFonts w:ascii="Arial" w:hAnsi="Arial"/>
          <w:spacing w:val="7"/>
          <w:lang w:val="uk-UA"/>
        </w:rPr>
        <w:t>пра</w:t>
      </w:r>
      <w:r w:rsidR="009B5F85" w:rsidRPr="00D14114">
        <w:rPr>
          <w:rFonts w:ascii="Arial" w:hAnsi="Arial"/>
          <w:spacing w:val="7"/>
          <w:lang w:val="uk-UA"/>
        </w:rPr>
        <w:t xml:space="preserve">вління інфраструктури </w:t>
      </w:r>
      <w:r w:rsidR="00BC5CD4" w:rsidRPr="00D14114">
        <w:rPr>
          <w:rFonts w:ascii="Arial" w:hAnsi="Arial"/>
          <w:spacing w:val="7"/>
          <w:lang w:val="uk-UA"/>
        </w:rPr>
        <w:t xml:space="preserve">Полтавської </w:t>
      </w:r>
      <w:r w:rsidR="00D56B1F" w:rsidRPr="00D14114">
        <w:rPr>
          <w:rFonts w:ascii="Arial" w:hAnsi="Arial"/>
          <w:spacing w:val="6"/>
          <w:lang w:val="uk-UA"/>
        </w:rPr>
        <w:t>облдержадміністрації</w:t>
      </w:r>
      <w:r w:rsidR="009B5F85" w:rsidRPr="00D14114">
        <w:rPr>
          <w:rFonts w:ascii="Arial" w:hAnsi="Arial"/>
          <w:spacing w:val="6"/>
          <w:lang w:val="uk-UA"/>
        </w:rPr>
        <w:t xml:space="preserve"> та Департамент будівництва, містобудування і архітектури та житлово-комунального господарства </w:t>
      </w:r>
      <w:r w:rsidR="00BC5CD4" w:rsidRPr="00D14114">
        <w:rPr>
          <w:rFonts w:ascii="Arial" w:hAnsi="Arial"/>
          <w:spacing w:val="6"/>
          <w:lang w:val="uk-UA"/>
        </w:rPr>
        <w:t xml:space="preserve">Полтавської </w:t>
      </w:r>
      <w:r w:rsidR="009B5F85" w:rsidRPr="00D14114">
        <w:rPr>
          <w:rFonts w:ascii="Arial" w:hAnsi="Arial"/>
          <w:spacing w:val="6"/>
          <w:lang w:val="uk-UA"/>
        </w:rPr>
        <w:t>облдержадміністрації</w:t>
      </w:r>
      <w:r w:rsidR="00D56B1F" w:rsidRPr="00D14114">
        <w:rPr>
          <w:rFonts w:ascii="Arial" w:hAnsi="Arial" w:cs="Arial"/>
          <w:spacing w:val="6"/>
          <w:lang w:val="uk-UA"/>
        </w:rPr>
        <w:t xml:space="preserve">, </w:t>
      </w:r>
      <w:r w:rsidR="00D56B1F" w:rsidRPr="00D14114">
        <w:rPr>
          <w:rFonts w:ascii="Arial" w:hAnsi="Arial"/>
          <w:spacing w:val="6"/>
          <w:lang w:val="uk-UA"/>
        </w:rPr>
        <w:t>контроль</w:t>
      </w:r>
      <w:r w:rsidR="00D56B1F" w:rsidRPr="00D14114">
        <w:rPr>
          <w:rFonts w:ascii="Arial" w:hAnsi="Arial" w:cs="Arial"/>
          <w:spacing w:val="6"/>
          <w:lang w:val="uk-UA"/>
        </w:rPr>
        <w:t xml:space="preserve"> </w:t>
      </w:r>
      <w:r w:rsidR="00D56B1F" w:rsidRPr="00D14114">
        <w:rPr>
          <w:rFonts w:ascii="Arial" w:hAnsi="Arial"/>
          <w:spacing w:val="6"/>
          <w:lang w:val="uk-UA"/>
        </w:rPr>
        <w:t>за</w:t>
      </w:r>
      <w:r w:rsidR="00D56B1F" w:rsidRPr="00D14114">
        <w:rPr>
          <w:rFonts w:ascii="Arial" w:hAnsi="Arial" w:cs="Arial"/>
          <w:spacing w:val="6"/>
          <w:lang w:val="uk-UA"/>
        </w:rPr>
        <w:t xml:space="preserve"> </w:t>
      </w:r>
      <w:r w:rsidR="00D56B1F" w:rsidRPr="00D14114">
        <w:rPr>
          <w:rFonts w:ascii="Arial" w:hAnsi="Arial"/>
          <w:spacing w:val="6"/>
          <w:lang w:val="uk-UA"/>
        </w:rPr>
        <w:t>його</w:t>
      </w:r>
      <w:r w:rsidR="00D56B1F" w:rsidRPr="00D14114">
        <w:rPr>
          <w:rFonts w:ascii="Arial" w:hAnsi="Arial" w:cs="Arial"/>
          <w:spacing w:val="6"/>
          <w:lang w:val="uk-UA"/>
        </w:rPr>
        <w:t xml:space="preserve"> </w:t>
      </w:r>
      <w:r w:rsidR="00D56B1F" w:rsidRPr="00D14114">
        <w:rPr>
          <w:rFonts w:ascii="Arial" w:hAnsi="Arial"/>
          <w:spacing w:val="6"/>
          <w:lang w:val="uk-UA"/>
        </w:rPr>
        <w:t>виконанням</w:t>
      </w:r>
      <w:r w:rsidR="00D56B1F" w:rsidRPr="00D14114">
        <w:rPr>
          <w:rFonts w:ascii="Arial" w:hAnsi="Arial" w:cs="Arial"/>
          <w:spacing w:val="6"/>
          <w:lang w:val="uk-UA"/>
        </w:rPr>
        <w:t xml:space="preserve"> – </w:t>
      </w:r>
      <w:r w:rsidR="00D56B1F" w:rsidRPr="00D14114">
        <w:rPr>
          <w:rFonts w:ascii="Arial" w:hAnsi="Arial"/>
          <w:spacing w:val="6"/>
          <w:lang w:val="uk-UA"/>
        </w:rPr>
        <w:t>на</w:t>
      </w:r>
      <w:r w:rsidR="00D56B1F" w:rsidRPr="00D14114">
        <w:rPr>
          <w:rFonts w:ascii="Arial" w:hAnsi="Arial" w:cs="Arial"/>
          <w:spacing w:val="6"/>
          <w:lang w:val="uk-UA"/>
        </w:rPr>
        <w:t xml:space="preserve"> </w:t>
      </w:r>
      <w:r w:rsidR="00D56B1F" w:rsidRPr="00D14114">
        <w:rPr>
          <w:rFonts w:ascii="Arial" w:hAnsi="Arial"/>
          <w:spacing w:val="4"/>
          <w:lang w:val="uk-UA"/>
        </w:rPr>
        <w:t>постійну комісію обласної ради з питань житлово-комунального господарства, енергозбереження, будівництва, транспорту та зв’язку</w:t>
      </w:r>
      <w:r w:rsidR="003271C8" w:rsidRPr="00D14114">
        <w:rPr>
          <w:rFonts w:ascii="Arial" w:hAnsi="Arial"/>
          <w:spacing w:val="4"/>
          <w:lang w:val="uk-UA"/>
        </w:rPr>
        <w:t xml:space="preserve"> і</w:t>
      </w:r>
      <w:r w:rsidR="00F21E8D" w:rsidRPr="00D14114">
        <w:rPr>
          <w:rFonts w:ascii="Arial" w:hAnsi="Arial"/>
          <w:spacing w:val="4"/>
          <w:lang w:val="uk-UA"/>
        </w:rPr>
        <w:t xml:space="preserve"> постійну комісію </w:t>
      </w:r>
      <w:r w:rsidR="003271C8" w:rsidRPr="00D14114">
        <w:rPr>
          <w:rFonts w:ascii="Arial" w:hAnsi="Arial"/>
          <w:spacing w:val="4"/>
          <w:lang w:val="uk-UA"/>
        </w:rPr>
        <w:t xml:space="preserve">обласної ради </w:t>
      </w:r>
      <w:r w:rsidR="00F21E8D" w:rsidRPr="00D14114">
        <w:rPr>
          <w:rFonts w:ascii="Arial" w:hAnsi="Arial"/>
          <w:spacing w:val="4"/>
          <w:lang w:val="uk-UA"/>
        </w:rPr>
        <w:t>з питань бюджету та управління майном</w:t>
      </w:r>
      <w:r w:rsidR="00D56B1F" w:rsidRPr="00D14114">
        <w:rPr>
          <w:rFonts w:ascii="Arial" w:hAnsi="Arial"/>
          <w:spacing w:val="4"/>
          <w:lang w:val="uk-UA"/>
        </w:rPr>
        <w:t>.</w:t>
      </w:r>
    </w:p>
    <w:p w14:paraId="51B64FA4" w14:textId="77777777" w:rsidR="00D56B1F" w:rsidRPr="00D14114" w:rsidRDefault="00D56B1F" w:rsidP="003271C8">
      <w:pPr>
        <w:shd w:val="clear" w:color="auto" w:fill="FFFFFF"/>
        <w:jc w:val="both"/>
        <w:rPr>
          <w:spacing w:val="4"/>
          <w:lang w:val="uk-UA"/>
        </w:rPr>
      </w:pPr>
    </w:p>
    <w:p w14:paraId="5A1A3997" w14:textId="77777777" w:rsidR="00D56B1F" w:rsidRPr="00D14114" w:rsidRDefault="00D56B1F" w:rsidP="003271C8">
      <w:pPr>
        <w:shd w:val="clear" w:color="auto" w:fill="FFFFFF"/>
        <w:jc w:val="both"/>
        <w:rPr>
          <w:spacing w:val="4"/>
          <w:lang w:val="uk-UA"/>
        </w:rPr>
      </w:pPr>
    </w:p>
    <w:p w14:paraId="3B204F17" w14:textId="77777777" w:rsidR="00D56B1F" w:rsidRPr="00D14114" w:rsidRDefault="00D56B1F" w:rsidP="003271C8">
      <w:pPr>
        <w:shd w:val="clear" w:color="auto" w:fill="FFFFFF"/>
        <w:jc w:val="both"/>
        <w:rPr>
          <w:spacing w:val="-26"/>
          <w:lang w:val="uk-UA"/>
        </w:rPr>
      </w:pPr>
    </w:p>
    <w:p w14:paraId="6186FB26" w14:textId="77777777" w:rsidR="00D56B1F" w:rsidRPr="00D14114" w:rsidRDefault="00D56B1F" w:rsidP="00293377">
      <w:pPr>
        <w:shd w:val="clear" w:color="auto" w:fill="FFFFFF"/>
        <w:ind w:firstLine="426"/>
        <w:rPr>
          <w:b/>
          <w:bCs/>
          <w:spacing w:val="-7"/>
          <w:lang w:val="uk-UA"/>
        </w:rPr>
      </w:pPr>
      <w:r w:rsidRPr="00D14114">
        <w:rPr>
          <w:b/>
          <w:bCs/>
          <w:spacing w:val="-7"/>
          <w:lang w:val="uk-UA"/>
        </w:rPr>
        <w:t xml:space="preserve">ГОЛОВА </w:t>
      </w:r>
    </w:p>
    <w:p w14:paraId="125DB9D3" w14:textId="77777777" w:rsidR="00D56B1F" w:rsidRPr="00D14114" w:rsidRDefault="00D56B1F" w:rsidP="00293377">
      <w:pPr>
        <w:shd w:val="clear" w:color="auto" w:fill="FFFFFF"/>
        <w:tabs>
          <w:tab w:val="right" w:pos="9355"/>
        </w:tabs>
        <w:rPr>
          <w:b/>
          <w:lang w:val="uk-UA"/>
        </w:rPr>
      </w:pPr>
      <w:r w:rsidRPr="00D14114">
        <w:rPr>
          <w:b/>
          <w:bCs/>
          <w:spacing w:val="-8"/>
          <w:lang w:val="uk-UA"/>
        </w:rPr>
        <w:t>ОБЛАСНОЇ РАДИ</w:t>
      </w:r>
      <w:r w:rsidR="00293377" w:rsidRPr="00D14114">
        <w:rPr>
          <w:b/>
          <w:bCs/>
          <w:spacing w:val="-8"/>
          <w:lang w:val="uk-UA"/>
        </w:rPr>
        <w:tab/>
      </w:r>
      <w:r w:rsidRPr="00D14114">
        <w:rPr>
          <w:b/>
          <w:lang w:val="uk-UA"/>
        </w:rPr>
        <w:t>О.Ю. БІЛЕНЬКИЙ</w:t>
      </w:r>
    </w:p>
    <w:p w14:paraId="30AE7F09" w14:textId="77777777" w:rsidR="003271C8" w:rsidRPr="00D14114" w:rsidRDefault="003271C8" w:rsidP="00293377">
      <w:pPr>
        <w:shd w:val="clear" w:color="auto" w:fill="FFFFFF"/>
        <w:tabs>
          <w:tab w:val="right" w:pos="9355"/>
        </w:tabs>
        <w:rPr>
          <w:b/>
          <w:lang w:val="uk-UA"/>
        </w:rPr>
        <w:sectPr w:rsidR="003271C8" w:rsidRPr="00D14114" w:rsidSect="00AE2743">
          <w:footerReference w:type="even" r:id="rId7"/>
          <w:footerReference w:type="default" r:id="rId8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314C5CA1" w14:textId="77777777" w:rsidR="000E4998" w:rsidRPr="00D14114" w:rsidRDefault="000E4998" w:rsidP="0090239C">
      <w:pPr>
        <w:spacing w:line="235" w:lineRule="auto"/>
        <w:ind w:left="5529"/>
        <w:jc w:val="both"/>
        <w:rPr>
          <w:rFonts w:eastAsia="Calibri"/>
          <w:kern w:val="28"/>
          <w:sz w:val="28"/>
          <w:szCs w:val="28"/>
          <w:lang w:val="uk-UA" w:eastAsia="en-US"/>
        </w:rPr>
      </w:pPr>
      <w:r w:rsidRPr="00D14114">
        <w:rPr>
          <w:rFonts w:eastAsia="Calibri"/>
          <w:kern w:val="28"/>
          <w:sz w:val="28"/>
          <w:szCs w:val="28"/>
          <w:lang w:val="uk-UA" w:eastAsia="en-US"/>
        </w:rPr>
        <w:lastRenderedPageBreak/>
        <w:t>Додаток</w:t>
      </w:r>
    </w:p>
    <w:p w14:paraId="598A5697" w14:textId="77777777" w:rsidR="00AE2743" w:rsidRPr="00D14114" w:rsidRDefault="000E4998" w:rsidP="0090239C">
      <w:pPr>
        <w:spacing w:line="235" w:lineRule="auto"/>
        <w:ind w:left="5529"/>
        <w:jc w:val="both"/>
        <w:rPr>
          <w:rFonts w:eastAsia="Calibri"/>
          <w:kern w:val="28"/>
          <w:sz w:val="28"/>
          <w:szCs w:val="28"/>
          <w:lang w:val="uk-UA" w:eastAsia="en-US"/>
        </w:rPr>
      </w:pPr>
      <w:r w:rsidRPr="00D14114">
        <w:rPr>
          <w:rFonts w:eastAsia="Calibri"/>
          <w:kern w:val="28"/>
          <w:sz w:val="28"/>
          <w:szCs w:val="28"/>
          <w:lang w:val="uk-UA" w:eastAsia="en-US"/>
        </w:rPr>
        <w:t>до рішення</w:t>
      </w:r>
      <w:r w:rsidR="000B3298" w:rsidRPr="00D14114">
        <w:rPr>
          <w:rFonts w:eastAsia="Calibri"/>
          <w:kern w:val="28"/>
          <w:sz w:val="28"/>
          <w:szCs w:val="28"/>
          <w:lang w:val="uk-UA" w:eastAsia="en-US"/>
        </w:rPr>
        <w:t xml:space="preserve"> </w:t>
      </w:r>
      <w:r w:rsidR="0090239C" w:rsidRPr="00D14114">
        <w:rPr>
          <w:rFonts w:eastAsia="Calibri"/>
          <w:kern w:val="28"/>
          <w:sz w:val="28"/>
          <w:szCs w:val="28"/>
          <w:lang w:val="uk-UA" w:eastAsia="en-US"/>
        </w:rPr>
        <w:t xml:space="preserve">пленарного засідання </w:t>
      </w:r>
      <w:r w:rsidR="00C366F4">
        <w:rPr>
          <w:rFonts w:eastAsia="Calibri"/>
          <w:kern w:val="28"/>
          <w:sz w:val="28"/>
          <w:szCs w:val="28"/>
          <w:lang w:val="uk-UA" w:eastAsia="en-US"/>
        </w:rPr>
        <w:t>___________</w:t>
      </w:r>
      <w:r w:rsidR="000B3298" w:rsidRPr="00D14114">
        <w:rPr>
          <w:rFonts w:eastAsia="Calibri"/>
          <w:kern w:val="28"/>
          <w:sz w:val="28"/>
          <w:szCs w:val="28"/>
          <w:lang w:val="uk-UA" w:eastAsia="en-US"/>
        </w:rPr>
        <w:t xml:space="preserve"> </w:t>
      </w:r>
      <w:r w:rsidRPr="00D14114">
        <w:rPr>
          <w:rFonts w:eastAsia="Calibri"/>
          <w:kern w:val="28"/>
          <w:sz w:val="28"/>
          <w:szCs w:val="28"/>
          <w:lang w:val="uk-UA" w:eastAsia="en-US"/>
        </w:rPr>
        <w:t xml:space="preserve">сесії обласної ради сьомого скликання </w:t>
      </w:r>
    </w:p>
    <w:p w14:paraId="2B28D159" w14:textId="77777777" w:rsidR="00D56B1F" w:rsidRPr="00D14114" w:rsidRDefault="000E4998" w:rsidP="0090239C">
      <w:pPr>
        <w:spacing w:line="235" w:lineRule="auto"/>
        <w:ind w:left="5529"/>
        <w:jc w:val="both"/>
        <w:rPr>
          <w:rFonts w:eastAsia="Calibri"/>
          <w:kern w:val="28"/>
          <w:sz w:val="28"/>
          <w:szCs w:val="28"/>
          <w:lang w:val="uk-UA" w:eastAsia="en-US"/>
        </w:rPr>
      </w:pPr>
      <w:r w:rsidRPr="00D14114">
        <w:rPr>
          <w:rFonts w:eastAsia="Calibri"/>
          <w:kern w:val="28"/>
          <w:sz w:val="28"/>
          <w:szCs w:val="28"/>
          <w:lang w:val="uk-UA" w:eastAsia="en-US"/>
        </w:rPr>
        <w:t xml:space="preserve">від </w:t>
      </w:r>
      <w:r w:rsidR="003271C8" w:rsidRPr="00D14114">
        <w:rPr>
          <w:rFonts w:eastAsia="Calibri"/>
          <w:kern w:val="28"/>
          <w:sz w:val="28"/>
          <w:szCs w:val="28"/>
          <w:lang w:val="uk-UA" w:eastAsia="en-US"/>
        </w:rPr>
        <w:t xml:space="preserve">                                   </w:t>
      </w:r>
      <w:r w:rsidR="009223A5" w:rsidRPr="00D14114">
        <w:rPr>
          <w:rFonts w:eastAsia="Calibri"/>
          <w:kern w:val="28"/>
          <w:sz w:val="28"/>
          <w:szCs w:val="28"/>
          <w:lang w:val="uk-UA" w:eastAsia="en-US"/>
        </w:rPr>
        <w:t>2018</w:t>
      </w:r>
      <w:r w:rsidRPr="00D14114">
        <w:rPr>
          <w:rFonts w:eastAsia="Calibri"/>
          <w:kern w:val="28"/>
          <w:sz w:val="28"/>
          <w:szCs w:val="28"/>
          <w:lang w:val="uk-UA" w:eastAsia="en-US"/>
        </w:rPr>
        <w:t xml:space="preserve"> року</w:t>
      </w:r>
    </w:p>
    <w:p w14:paraId="57F40BC9" w14:textId="77777777" w:rsidR="00122D26" w:rsidRPr="00D14114" w:rsidRDefault="00122D26" w:rsidP="0028196A">
      <w:pPr>
        <w:tabs>
          <w:tab w:val="left" w:pos="1695"/>
        </w:tabs>
        <w:spacing w:line="235" w:lineRule="auto"/>
        <w:rPr>
          <w:sz w:val="28"/>
          <w:szCs w:val="28"/>
          <w:lang w:val="uk-UA"/>
        </w:rPr>
      </w:pPr>
    </w:p>
    <w:p w14:paraId="487510A9" w14:textId="77777777" w:rsidR="00C366F4" w:rsidRDefault="00C366F4" w:rsidP="0028196A">
      <w:pPr>
        <w:tabs>
          <w:tab w:val="left" w:pos="1695"/>
        </w:tabs>
        <w:spacing w:line="235" w:lineRule="auto"/>
        <w:jc w:val="center"/>
        <w:rPr>
          <w:b/>
          <w:sz w:val="28"/>
          <w:szCs w:val="28"/>
          <w:lang w:val="uk-UA"/>
        </w:rPr>
      </w:pPr>
    </w:p>
    <w:p w14:paraId="4E0CF9C9" w14:textId="77777777" w:rsidR="00C366F4" w:rsidRDefault="00C366F4" w:rsidP="0028196A">
      <w:pPr>
        <w:tabs>
          <w:tab w:val="left" w:pos="1695"/>
        </w:tabs>
        <w:spacing w:line="235" w:lineRule="auto"/>
        <w:jc w:val="center"/>
        <w:rPr>
          <w:b/>
          <w:sz w:val="28"/>
          <w:szCs w:val="28"/>
          <w:lang w:val="uk-UA"/>
        </w:rPr>
      </w:pPr>
    </w:p>
    <w:p w14:paraId="62D77E6A" w14:textId="77777777" w:rsidR="00C366F4" w:rsidRDefault="00C366F4" w:rsidP="0028196A">
      <w:pPr>
        <w:tabs>
          <w:tab w:val="left" w:pos="1695"/>
        </w:tabs>
        <w:spacing w:line="235" w:lineRule="auto"/>
        <w:jc w:val="center"/>
        <w:rPr>
          <w:b/>
          <w:sz w:val="28"/>
          <w:szCs w:val="28"/>
          <w:lang w:val="uk-UA"/>
        </w:rPr>
      </w:pPr>
    </w:p>
    <w:p w14:paraId="0019A604" w14:textId="77777777" w:rsidR="00C366F4" w:rsidRDefault="00C366F4" w:rsidP="0028196A">
      <w:pPr>
        <w:tabs>
          <w:tab w:val="left" w:pos="1695"/>
        </w:tabs>
        <w:spacing w:line="235" w:lineRule="auto"/>
        <w:jc w:val="center"/>
        <w:rPr>
          <w:b/>
          <w:sz w:val="28"/>
          <w:szCs w:val="28"/>
          <w:lang w:val="uk-UA"/>
        </w:rPr>
      </w:pPr>
    </w:p>
    <w:p w14:paraId="7302A471" w14:textId="77777777" w:rsidR="00AE2743" w:rsidRPr="00D14114" w:rsidRDefault="00D56B1F" w:rsidP="0028196A">
      <w:pPr>
        <w:tabs>
          <w:tab w:val="left" w:pos="1695"/>
        </w:tabs>
        <w:spacing w:line="235" w:lineRule="auto"/>
        <w:jc w:val="center"/>
        <w:rPr>
          <w:b/>
          <w:sz w:val="28"/>
          <w:szCs w:val="28"/>
          <w:lang w:val="uk-UA"/>
        </w:rPr>
      </w:pPr>
      <w:r w:rsidRPr="00D14114">
        <w:rPr>
          <w:b/>
          <w:sz w:val="28"/>
          <w:szCs w:val="28"/>
          <w:lang w:val="uk-UA"/>
        </w:rPr>
        <w:t xml:space="preserve">Зміни до Програми розвитку та підтримки </w:t>
      </w:r>
      <w:r w:rsidR="000E4998" w:rsidRPr="00D14114">
        <w:rPr>
          <w:b/>
          <w:sz w:val="28"/>
          <w:szCs w:val="28"/>
          <w:lang w:val="uk-UA"/>
        </w:rPr>
        <w:t xml:space="preserve">ПОКП «Аеропорт-Полтава» </w:t>
      </w:r>
    </w:p>
    <w:p w14:paraId="476B7DB6" w14:textId="77777777" w:rsidR="009223A5" w:rsidRPr="00D14114" w:rsidRDefault="000E4998" w:rsidP="0028196A">
      <w:pPr>
        <w:shd w:val="clear" w:color="auto" w:fill="FFFFFF"/>
        <w:spacing w:line="235" w:lineRule="auto"/>
        <w:jc w:val="center"/>
        <w:rPr>
          <w:b/>
          <w:bCs/>
          <w:iCs/>
          <w:spacing w:val="-5"/>
          <w:sz w:val="28"/>
          <w:szCs w:val="28"/>
          <w:lang w:val="uk-UA"/>
        </w:rPr>
      </w:pPr>
      <w:r w:rsidRPr="00D14114">
        <w:rPr>
          <w:b/>
          <w:sz w:val="28"/>
          <w:szCs w:val="28"/>
          <w:lang w:val="uk-UA"/>
        </w:rPr>
        <w:t>на 2017</w:t>
      </w:r>
      <w:r w:rsidR="003271C8" w:rsidRPr="00D14114">
        <w:rPr>
          <w:b/>
          <w:sz w:val="28"/>
          <w:szCs w:val="28"/>
          <w:lang w:val="uk-UA"/>
        </w:rPr>
        <w:t xml:space="preserve"> </w:t>
      </w:r>
      <w:r w:rsidRPr="00D14114">
        <w:rPr>
          <w:b/>
          <w:sz w:val="28"/>
          <w:szCs w:val="28"/>
          <w:lang w:val="uk-UA"/>
        </w:rPr>
        <w:t>–</w:t>
      </w:r>
      <w:r w:rsidR="003271C8" w:rsidRPr="00D14114">
        <w:rPr>
          <w:b/>
          <w:sz w:val="28"/>
          <w:szCs w:val="28"/>
          <w:lang w:val="uk-UA"/>
        </w:rPr>
        <w:t xml:space="preserve"> </w:t>
      </w:r>
      <w:r w:rsidR="00D56B1F" w:rsidRPr="00D14114">
        <w:rPr>
          <w:b/>
          <w:sz w:val="28"/>
          <w:szCs w:val="28"/>
          <w:lang w:val="uk-UA"/>
        </w:rPr>
        <w:t>2020 роки</w:t>
      </w:r>
      <w:r w:rsidR="009223A5" w:rsidRPr="00D14114">
        <w:rPr>
          <w:b/>
          <w:sz w:val="28"/>
          <w:szCs w:val="28"/>
          <w:lang w:val="uk-UA"/>
        </w:rPr>
        <w:t xml:space="preserve">, </w:t>
      </w:r>
      <w:r w:rsidR="009223A5" w:rsidRPr="00D14114">
        <w:rPr>
          <w:b/>
          <w:bCs/>
          <w:iCs/>
          <w:spacing w:val="-5"/>
          <w:sz w:val="28"/>
          <w:szCs w:val="28"/>
          <w:lang w:val="uk-UA"/>
        </w:rPr>
        <w:t xml:space="preserve">затвердженої рішенням тринадцятої сесії обласної ради </w:t>
      </w:r>
    </w:p>
    <w:p w14:paraId="01C27D92" w14:textId="77777777" w:rsidR="00D56B1F" w:rsidRPr="00D14114" w:rsidRDefault="009223A5" w:rsidP="005A2FD2">
      <w:pPr>
        <w:shd w:val="clear" w:color="auto" w:fill="FFFFFF"/>
        <w:jc w:val="center"/>
        <w:rPr>
          <w:rFonts w:ascii="Arial" w:hAnsi="Arial"/>
          <w:b/>
          <w:bCs/>
          <w:i/>
          <w:iCs/>
          <w:spacing w:val="-5"/>
          <w:sz w:val="22"/>
          <w:szCs w:val="22"/>
          <w:lang w:val="uk-UA"/>
        </w:rPr>
      </w:pPr>
      <w:r w:rsidRPr="00D14114">
        <w:rPr>
          <w:b/>
          <w:bCs/>
          <w:iCs/>
          <w:spacing w:val="-5"/>
          <w:sz w:val="28"/>
          <w:szCs w:val="28"/>
          <w:lang w:val="uk-UA"/>
        </w:rPr>
        <w:t>сьомого скликання від 31 сі</w:t>
      </w:r>
      <w:r w:rsidR="00E2751E" w:rsidRPr="00D14114">
        <w:rPr>
          <w:b/>
          <w:bCs/>
          <w:iCs/>
          <w:spacing w:val="-5"/>
          <w:sz w:val="28"/>
          <w:szCs w:val="28"/>
          <w:lang w:val="uk-UA"/>
        </w:rPr>
        <w:t>чня 2017 року № 353 зі змінами</w:t>
      </w:r>
    </w:p>
    <w:p w14:paraId="1D580456" w14:textId="77777777" w:rsidR="005A2FD2" w:rsidRPr="00D14114" w:rsidRDefault="005A2FD2" w:rsidP="005A2FD2">
      <w:pPr>
        <w:shd w:val="clear" w:color="auto" w:fill="FFFFFF"/>
        <w:jc w:val="center"/>
        <w:rPr>
          <w:rFonts w:ascii="Arial" w:hAnsi="Arial"/>
          <w:b/>
          <w:bCs/>
          <w:i/>
          <w:iCs/>
          <w:spacing w:val="-5"/>
          <w:sz w:val="22"/>
          <w:szCs w:val="22"/>
          <w:lang w:val="uk-UA"/>
        </w:rPr>
      </w:pPr>
    </w:p>
    <w:p w14:paraId="54AB16DC" w14:textId="77777777" w:rsidR="0009172F" w:rsidRPr="00D14114" w:rsidRDefault="00EE4E02" w:rsidP="0028196A">
      <w:pPr>
        <w:tabs>
          <w:tab w:val="left" w:pos="4110"/>
        </w:tabs>
        <w:spacing w:line="235" w:lineRule="auto"/>
        <w:ind w:firstLine="680"/>
        <w:jc w:val="both"/>
        <w:rPr>
          <w:sz w:val="28"/>
          <w:szCs w:val="28"/>
          <w:lang w:val="uk-UA"/>
        </w:rPr>
      </w:pPr>
      <w:r w:rsidRPr="00D14114">
        <w:rPr>
          <w:sz w:val="28"/>
          <w:szCs w:val="28"/>
          <w:lang w:val="uk-UA"/>
        </w:rPr>
        <w:t>Додаток 1 викласти в новій</w:t>
      </w:r>
      <w:r w:rsidR="0009172F" w:rsidRPr="00D14114">
        <w:rPr>
          <w:sz w:val="28"/>
          <w:szCs w:val="28"/>
          <w:lang w:val="uk-UA"/>
        </w:rPr>
        <w:t xml:space="preserve"> редакції:</w:t>
      </w:r>
    </w:p>
    <w:p w14:paraId="4298C891" w14:textId="77777777" w:rsidR="0009172F" w:rsidRPr="00D14114" w:rsidRDefault="0009172F" w:rsidP="0028196A">
      <w:pPr>
        <w:spacing w:line="235" w:lineRule="auto"/>
        <w:jc w:val="right"/>
        <w:rPr>
          <w:i/>
          <w:sz w:val="28"/>
          <w:szCs w:val="28"/>
          <w:lang w:val="uk-UA"/>
        </w:rPr>
      </w:pPr>
      <w:r w:rsidRPr="00D14114">
        <w:rPr>
          <w:i/>
          <w:sz w:val="28"/>
          <w:szCs w:val="28"/>
          <w:lang w:val="uk-UA"/>
        </w:rPr>
        <w:t>Додаток 1</w:t>
      </w:r>
    </w:p>
    <w:p w14:paraId="7A5349EC" w14:textId="77777777" w:rsidR="0009172F" w:rsidRPr="00D14114" w:rsidRDefault="0009172F" w:rsidP="0028196A">
      <w:pPr>
        <w:spacing w:line="235" w:lineRule="auto"/>
        <w:jc w:val="center"/>
        <w:rPr>
          <w:b/>
          <w:sz w:val="28"/>
          <w:szCs w:val="28"/>
          <w:lang w:val="uk-UA"/>
        </w:rPr>
      </w:pPr>
      <w:r w:rsidRPr="00D14114">
        <w:rPr>
          <w:b/>
          <w:sz w:val="28"/>
          <w:szCs w:val="28"/>
          <w:lang w:val="uk-UA"/>
        </w:rPr>
        <w:t>Паспорт</w:t>
      </w:r>
    </w:p>
    <w:p w14:paraId="6847EE79" w14:textId="77777777" w:rsidR="0009172F" w:rsidRPr="00D14114" w:rsidRDefault="0009172F" w:rsidP="0028196A">
      <w:pPr>
        <w:spacing w:line="235" w:lineRule="auto"/>
        <w:jc w:val="center"/>
        <w:rPr>
          <w:sz w:val="28"/>
          <w:szCs w:val="28"/>
          <w:lang w:val="uk-UA"/>
        </w:rPr>
      </w:pPr>
      <w:r w:rsidRPr="00D14114">
        <w:rPr>
          <w:sz w:val="28"/>
          <w:szCs w:val="28"/>
          <w:lang w:val="uk-UA"/>
        </w:rPr>
        <w:t>програми розви</w:t>
      </w:r>
      <w:r w:rsidR="00AE2743" w:rsidRPr="00D14114">
        <w:rPr>
          <w:sz w:val="28"/>
          <w:szCs w:val="28"/>
          <w:lang w:val="uk-UA"/>
        </w:rPr>
        <w:t>тку та підтримки ПОКП «Аеропорт-</w:t>
      </w:r>
      <w:r w:rsidRPr="00D14114">
        <w:rPr>
          <w:sz w:val="28"/>
          <w:szCs w:val="28"/>
          <w:lang w:val="uk-UA"/>
        </w:rPr>
        <w:t xml:space="preserve">Полтава» </w:t>
      </w:r>
    </w:p>
    <w:p w14:paraId="2A948F05" w14:textId="77777777" w:rsidR="0009172F" w:rsidRPr="00D14114" w:rsidRDefault="00AE2743" w:rsidP="0028196A">
      <w:pPr>
        <w:spacing w:line="235" w:lineRule="auto"/>
        <w:jc w:val="center"/>
        <w:rPr>
          <w:sz w:val="28"/>
          <w:szCs w:val="28"/>
          <w:lang w:val="uk-UA"/>
        </w:rPr>
      </w:pPr>
      <w:r w:rsidRPr="00D14114">
        <w:rPr>
          <w:sz w:val="28"/>
          <w:szCs w:val="28"/>
          <w:lang w:val="uk-UA"/>
        </w:rPr>
        <w:t>на 2017</w:t>
      </w:r>
      <w:r w:rsidR="003271C8" w:rsidRPr="00D14114">
        <w:rPr>
          <w:sz w:val="28"/>
          <w:szCs w:val="28"/>
          <w:lang w:val="uk-UA"/>
        </w:rPr>
        <w:t xml:space="preserve"> </w:t>
      </w:r>
      <w:r w:rsidRPr="00D14114">
        <w:rPr>
          <w:sz w:val="28"/>
          <w:szCs w:val="28"/>
          <w:lang w:val="uk-UA"/>
        </w:rPr>
        <w:t>–</w:t>
      </w:r>
      <w:r w:rsidR="003271C8" w:rsidRPr="00D14114">
        <w:rPr>
          <w:sz w:val="28"/>
          <w:szCs w:val="28"/>
          <w:lang w:val="uk-UA"/>
        </w:rPr>
        <w:t xml:space="preserve"> </w:t>
      </w:r>
      <w:r w:rsidR="0009172F" w:rsidRPr="00D14114">
        <w:rPr>
          <w:sz w:val="28"/>
          <w:szCs w:val="28"/>
          <w:lang w:val="uk-UA"/>
        </w:rPr>
        <w:t>2020 роки</w:t>
      </w:r>
    </w:p>
    <w:p w14:paraId="203F7E59" w14:textId="77777777" w:rsidR="00E2751E" w:rsidRPr="00D14114" w:rsidRDefault="00E2751E" w:rsidP="0028196A">
      <w:pPr>
        <w:spacing w:line="235" w:lineRule="auto"/>
        <w:jc w:val="center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6"/>
        <w:gridCol w:w="4253"/>
        <w:gridCol w:w="4530"/>
      </w:tblGrid>
      <w:tr w:rsidR="0009172F" w:rsidRPr="00D14114" w14:paraId="3CCD0C60" w14:textId="7777777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D368" w14:textId="77777777" w:rsidR="0009172F" w:rsidRPr="00D14114" w:rsidRDefault="0009172F" w:rsidP="0028196A">
            <w:pPr>
              <w:spacing w:line="235" w:lineRule="auto"/>
              <w:jc w:val="center"/>
              <w:rPr>
                <w:lang w:val="uk-UA"/>
              </w:rPr>
            </w:pPr>
            <w:r w:rsidRPr="00D14114">
              <w:rPr>
                <w:lang w:val="uk-UA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03AB" w14:textId="77777777" w:rsidR="0009172F" w:rsidRPr="00D14114" w:rsidRDefault="0009172F" w:rsidP="0028196A">
            <w:pPr>
              <w:spacing w:line="235" w:lineRule="auto"/>
              <w:rPr>
                <w:lang w:val="uk-UA"/>
              </w:rPr>
            </w:pPr>
            <w:r w:rsidRPr="00D14114">
              <w:rPr>
                <w:lang w:val="uk-UA"/>
              </w:rPr>
              <w:t>Ініціатор розроблення програми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6426" w14:textId="77777777" w:rsidR="0009172F" w:rsidRPr="00D14114" w:rsidRDefault="0009172F" w:rsidP="0028196A">
            <w:pPr>
              <w:spacing w:line="235" w:lineRule="auto"/>
              <w:rPr>
                <w:lang w:val="uk-UA"/>
              </w:rPr>
            </w:pPr>
            <w:r w:rsidRPr="00D14114">
              <w:rPr>
                <w:lang w:val="uk-UA"/>
              </w:rPr>
              <w:t xml:space="preserve">Управління інфраструктури </w:t>
            </w:r>
            <w:r w:rsidR="0091490B" w:rsidRPr="00D14114">
              <w:rPr>
                <w:lang w:val="uk-UA"/>
              </w:rPr>
              <w:t xml:space="preserve">Полтавської </w:t>
            </w:r>
            <w:r w:rsidRPr="00D14114">
              <w:rPr>
                <w:lang w:val="uk-UA"/>
              </w:rPr>
              <w:t>облдержадміністрації</w:t>
            </w:r>
          </w:p>
        </w:tc>
      </w:tr>
      <w:tr w:rsidR="0009172F" w:rsidRPr="00D14114" w14:paraId="65C886B1" w14:textId="7777777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A168" w14:textId="77777777" w:rsidR="0009172F" w:rsidRPr="00D14114" w:rsidRDefault="0009172F" w:rsidP="0028196A">
            <w:pPr>
              <w:spacing w:line="235" w:lineRule="auto"/>
              <w:jc w:val="center"/>
              <w:rPr>
                <w:lang w:val="uk-UA"/>
              </w:rPr>
            </w:pPr>
            <w:r w:rsidRPr="00D14114">
              <w:rPr>
                <w:lang w:val="uk-UA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E727" w14:textId="77777777" w:rsidR="0009172F" w:rsidRPr="00D14114" w:rsidRDefault="0009172F" w:rsidP="0028196A">
            <w:pPr>
              <w:spacing w:line="235" w:lineRule="auto"/>
              <w:rPr>
                <w:lang w:val="uk-UA"/>
              </w:rPr>
            </w:pPr>
            <w:r w:rsidRPr="00D14114">
              <w:rPr>
                <w:lang w:val="uk-UA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8AE0" w14:textId="77777777" w:rsidR="0009172F" w:rsidRPr="00D14114" w:rsidRDefault="0009172F" w:rsidP="0028196A">
            <w:pPr>
              <w:spacing w:line="235" w:lineRule="auto"/>
              <w:rPr>
                <w:lang w:val="uk-UA"/>
              </w:rPr>
            </w:pPr>
          </w:p>
        </w:tc>
      </w:tr>
      <w:tr w:rsidR="0009172F" w:rsidRPr="00D14114" w14:paraId="13978880" w14:textId="77777777">
        <w:trPr>
          <w:trHeight w:val="16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33E7" w14:textId="77777777" w:rsidR="0009172F" w:rsidRPr="00D14114" w:rsidRDefault="0009172F" w:rsidP="0028196A">
            <w:pPr>
              <w:spacing w:line="235" w:lineRule="auto"/>
              <w:jc w:val="center"/>
              <w:rPr>
                <w:lang w:val="uk-UA"/>
              </w:rPr>
            </w:pPr>
            <w:r w:rsidRPr="00D14114">
              <w:rPr>
                <w:lang w:val="uk-UA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0B92" w14:textId="77777777" w:rsidR="0009172F" w:rsidRPr="00D14114" w:rsidRDefault="0009172F" w:rsidP="0028196A">
            <w:pPr>
              <w:spacing w:line="235" w:lineRule="auto"/>
              <w:rPr>
                <w:lang w:val="uk-UA"/>
              </w:rPr>
            </w:pPr>
            <w:r w:rsidRPr="00D14114">
              <w:rPr>
                <w:lang w:val="uk-UA"/>
              </w:rPr>
              <w:t>Розробник програми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B408" w14:textId="77777777" w:rsidR="0009172F" w:rsidRPr="00D14114" w:rsidRDefault="0009172F" w:rsidP="0028196A">
            <w:pPr>
              <w:spacing w:line="235" w:lineRule="auto"/>
              <w:rPr>
                <w:lang w:val="uk-UA"/>
              </w:rPr>
            </w:pPr>
            <w:r w:rsidRPr="00D14114">
              <w:rPr>
                <w:lang w:val="uk-UA"/>
              </w:rPr>
              <w:t xml:space="preserve">Управління інфраструктури </w:t>
            </w:r>
            <w:r w:rsidR="0091490B" w:rsidRPr="00D14114">
              <w:rPr>
                <w:lang w:val="uk-UA"/>
              </w:rPr>
              <w:t xml:space="preserve">Полтавської </w:t>
            </w:r>
            <w:r w:rsidRPr="00D14114">
              <w:rPr>
                <w:lang w:val="uk-UA"/>
              </w:rPr>
              <w:t>облдержадміністрації</w:t>
            </w:r>
          </w:p>
        </w:tc>
      </w:tr>
      <w:tr w:rsidR="0009172F" w:rsidRPr="00D14114" w14:paraId="21DEE3AE" w14:textId="7777777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5810" w14:textId="77777777" w:rsidR="0009172F" w:rsidRPr="00D14114" w:rsidRDefault="0009172F" w:rsidP="0028196A">
            <w:pPr>
              <w:spacing w:line="235" w:lineRule="auto"/>
              <w:jc w:val="center"/>
              <w:rPr>
                <w:lang w:val="uk-UA"/>
              </w:rPr>
            </w:pPr>
            <w:r w:rsidRPr="00D14114">
              <w:rPr>
                <w:lang w:val="uk-UA"/>
              </w:rPr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352D" w14:textId="77777777" w:rsidR="0009172F" w:rsidRPr="00D14114" w:rsidRDefault="0009172F" w:rsidP="0028196A">
            <w:pPr>
              <w:spacing w:line="235" w:lineRule="auto"/>
              <w:rPr>
                <w:lang w:val="uk-UA"/>
              </w:rPr>
            </w:pPr>
            <w:r w:rsidRPr="00D14114">
              <w:rPr>
                <w:lang w:val="uk-UA"/>
              </w:rPr>
              <w:t>Співрозробник програми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F79B" w14:textId="77777777" w:rsidR="0009172F" w:rsidRPr="00D14114" w:rsidRDefault="0009172F" w:rsidP="0028196A">
            <w:pPr>
              <w:spacing w:line="235" w:lineRule="auto"/>
              <w:rPr>
                <w:lang w:val="uk-UA"/>
              </w:rPr>
            </w:pPr>
            <w:r w:rsidRPr="00D14114">
              <w:rPr>
                <w:lang w:val="uk-UA"/>
              </w:rPr>
              <w:t>ПОКП «Аеропорт Полтава»</w:t>
            </w:r>
          </w:p>
        </w:tc>
      </w:tr>
      <w:tr w:rsidR="0009172F" w:rsidRPr="00D14114" w14:paraId="0FC68A08" w14:textId="7777777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531D" w14:textId="77777777" w:rsidR="0009172F" w:rsidRPr="00D14114" w:rsidRDefault="0009172F" w:rsidP="0028196A">
            <w:pPr>
              <w:spacing w:line="235" w:lineRule="auto"/>
              <w:jc w:val="center"/>
              <w:rPr>
                <w:lang w:val="uk-UA"/>
              </w:rPr>
            </w:pPr>
            <w:r w:rsidRPr="00D14114">
              <w:rPr>
                <w:lang w:val="uk-UA"/>
              </w:rPr>
              <w:t>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759F" w14:textId="77777777" w:rsidR="0009172F" w:rsidRPr="00D14114" w:rsidRDefault="0009172F" w:rsidP="0028196A">
            <w:pPr>
              <w:spacing w:line="235" w:lineRule="auto"/>
              <w:rPr>
                <w:lang w:val="uk-UA"/>
              </w:rPr>
            </w:pPr>
            <w:r w:rsidRPr="00D14114">
              <w:rPr>
                <w:lang w:val="uk-UA"/>
              </w:rPr>
              <w:t>Відповідальний виконавець програми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38CB" w14:textId="77777777" w:rsidR="0009172F" w:rsidRPr="00D14114" w:rsidRDefault="0028196A" w:rsidP="0028196A">
            <w:pPr>
              <w:spacing w:line="235" w:lineRule="auto"/>
              <w:rPr>
                <w:lang w:val="uk-UA"/>
              </w:rPr>
            </w:pPr>
            <w:r w:rsidRPr="00D14114">
              <w:rPr>
                <w:lang w:val="uk-UA"/>
              </w:rPr>
              <w:t xml:space="preserve">Управління інфраструктури </w:t>
            </w:r>
            <w:r w:rsidR="0091490B" w:rsidRPr="00D14114">
              <w:rPr>
                <w:lang w:val="uk-UA"/>
              </w:rPr>
              <w:t xml:space="preserve">Полтавської </w:t>
            </w:r>
            <w:r w:rsidR="0009172F" w:rsidRPr="00D14114">
              <w:rPr>
                <w:lang w:val="uk-UA"/>
              </w:rPr>
              <w:t>облдержадміністрації</w:t>
            </w:r>
            <w:r w:rsidRPr="00D14114">
              <w:rPr>
                <w:lang w:val="uk-UA"/>
              </w:rPr>
              <w:t xml:space="preserve">, Департамент будівництва, містобудування і архітектури та житлово-комунального господарства </w:t>
            </w:r>
            <w:r w:rsidR="0091490B" w:rsidRPr="00D14114">
              <w:rPr>
                <w:lang w:val="uk-UA"/>
              </w:rPr>
              <w:t xml:space="preserve">Полтавської </w:t>
            </w:r>
            <w:r w:rsidRPr="00D14114">
              <w:rPr>
                <w:lang w:val="uk-UA"/>
              </w:rPr>
              <w:t>облдержадміністрації</w:t>
            </w:r>
          </w:p>
        </w:tc>
      </w:tr>
      <w:tr w:rsidR="0009172F" w:rsidRPr="00D14114" w14:paraId="36A6BCED" w14:textId="7777777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16EB" w14:textId="77777777" w:rsidR="0009172F" w:rsidRPr="00D14114" w:rsidRDefault="0009172F" w:rsidP="0028196A">
            <w:pPr>
              <w:spacing w:line="235" w:lineRule="auto"/>
              <w:jc w:val="center"/>
              <w:rPr>
                <w:lang w:val="uk-UA"/>
              </w:rPr>
            </w:pPr>
            <w:r w:rsidRPr="00D14114">
              <w:rPr>
                <w:lang w:val="uk-UA"/>
              </w:rPr>
              <w:t>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102F" w14:textId="77777777" w:rsidR="0009172F" w:rsidRPr="00D14114" w:rsidRDefault="0009172F" w:rsidP="0028196A">
            <w:pPr>
              <w:spacing w:line="235" w:lineRule="auto"/>
              <w:rPr>
                <w:lang w:val="uk-UA"/>
              </w:rPr>
            </w:pPr>
            <w:r w:rsidRPr="00D14114">
              <w:rPr>
                <w:lang w:val="uk-UA"/>
              </w:rPr>
              <w:t>Номер і назва операційної цілі Стратегії розвитку Полтавської області на період до 2020 року, якій відповідає програма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BA9B" w14:textId="77777777" w:rsidR="0009172F" w:rsidRPr="00D14114" w:rsidRDefault="0009172F" w:rsidP="0028196A">
            <w:pPr>
              <w:spacing w:line="235" w:lineRule="auto"/>
              <w:rPr>
                <w:lang w:val="uk-UA"/>
              </w:rPr>
            </w:pPr>
            <w:r w:rsidRPr="00D14114">
              <w:rPr>
                <w:lang w:val="uk-UA"/>
              </w:rPr>
              <w:t>2.1. Розвиток інноваційного та конкурентного виробничого сектору</w:t>
            </w:r>
          </w:p>
        </w:tc>
      </w:tr>
      <w:tr w:rsidR="0009172F" w:rsidRPr="00D14114" w14:paraId="11FAFDE6" w14:textId="7777777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AA2A" w14:textId="77777777" w:rsidR="0009172F" w:rsidRPr="00D14114" w:rsidRDefault="0009172F" w:rsidP="0028196A">
            <w:pPr>
              <w:spacing w:line="235" w:lineRule="auto"/>
              <w:jc w:val="center"/>
              <w:rPr>
                <w:lang w:val="uk-UA"/>
              </w:rPr>
            </w:pPr>
            <w:r w:rsidRPr="00D14114">
              <w:rPr>
                <w:lang w:val="uk-UA"/>
              </w:rPr>
              <w:t>7.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CD78" w14:textId="77777777" w:rsidR="0009172F" w:rsidRPr="00D14114" w:rsidRDefault="0009172F" w:rsidP="0028196A">
            <w:pPr>
              <w:spacing w:line="235" w:lineRule="auto"/>
              <w:rPr>
                <w:lang w:val="uk-UA"/>
              </w:rPr>
            </w:pPr>
            <w:r w:rsidRPr="00D14114">
              <w:rPr>
                <w:lang w:val="uk-UA"/>
              </w:rPr>
              <w:t>Термін реалізації програми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67FC" w14:textId="77777777" w:rsidR="0009172F" w:rsidRPr="00D14114" w:rsidRDefault="0009172F" w:rsidP="0028196A">
            <w:pPr>
              <w:spacing w:line="235" w:lineRule="auto"/>
              <w:rPr>
                <w:lang w:val="uk-UA"/>
              </w:rPr>
            </w:pPr>
            <w:r w:rsidRPr="00D14114">
              <w:rPr>
                <w:lang w:val="uk-UA"/>
              </w:rPr>
              <w:t>2017</w:t>
            </w:r>
            <w:r w:rsidR="003271C8" w:rsidRPr="00D14114">
              <w:rPr>
                <w:lang w:val="uk-UA"/>
              </w:rPr>
              <w:t xml:space="preserve"> </w:t>
            </w:r>
            <w:r w:rsidR="00AE2743" w:rsidRPr="00D14114">
              <w:rPr>
                <w:lang w:val="uk-UA"/>
              </w:rPr>
              <w:t>–</w:t>
            </w:r>
            <w:r w:rsidR="003271C8" w:rsidRPr="00D14114">
              <w:rPr>
                <w:lang w:val="uk-UA"/>
              </w:rPr>
              <w:t xml:space="preserve"> </w:t>
            </w:r>
            <w:r w:rsidRPr="00D14114">
              <w:rPr>
                <w:lang w:val="uk-UA"/>
              </w:rPr>
              <w:t>2020 роки</w:t>
            </w:r>
          </w:p>
        </w:tc>
      </w:tr>
      <w:tr w:rsidR="0009172F" w:rsidRPr="00D14114" w14:paraId="349034DD" w14:textId="7777777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21BE" w14:textId="77777777" w:rsidR="0009172F" w:rsidRPr="00D14114" w:rsidRDefault="0009172F" w:rsidP="0028196A">
            <w:pPr>
              <w:spacing w:line="235" w:lineRule="auto"/>
              <w:jc w:val="center"/>
              <w:rPr>
                <w:lang w:val="uk-UA"/>
              </w:rPr>
            </w:pPr>
            <w:r w:rsidRPr="00D14114">
              <w:rPr>
                <w:lang w:val="uk-UA"/>
              </w:rPr>
              <w:t>8.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50EA" w14:textId="77777777" w:rsidR="0009172F" w:rsidRPr="00D14114" w:rsidRDefault="0009172F" w:rsidP="0028196A">
            <w:pPr>
              <w:spacing w:line="235" w:lineRule="auto"/>
              <w:rPr>
                <w:lang w:val="uk-UA"/>
              </w:rPr>
            </w:pPr>
            <w:r w:rsidRPr="00D14114">
              <w:rPr>
                <w:lang w:val="uk-UA"/>
              </w:rPr>
              <w:t>Бюджети, з яких залучаються кошти на виконання програми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E126" w14:textId="77777777" w:rsidR="0009172F" w:rsidRPr="00D14114" w:rsidRDefault="0009172F" w:rsidP="0028196A">
            <w:pPr>
              <w:spacing w:line="235" w:lineRule="auto"/>
              <w:rPr>
                <w:lang w:val="uk-UA"/>
              </w:rPr>
            </w:pPr>
            <w:r w:rsidRPr="00D14114">
              <w:rPr>
                <w:lang w:val="uk-UA"/>
              </w:rPr>
              <w:t>Обласний бюджет, державний бюджет, власні кошти</w:t>
            </w:r>
          </w:p>
        </w:tc>
      </w:tr>
      <w:tr w:rsidR="0009172F" w:rsidRPr="00D14114" w14:paraId="209BE6FE" w14:textId="7777777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D5C2" w14:textId="77777777" w:rsidR="0009172F" w:rsidRPr="00D14114" w:rsidRDefault="0009172F" w:rsidP="0028196A">
            <w:pPr>
              <w:spacing w:line="235" w:lineRule="auto"/>
              <w:jc w:val="center"/>
              <w:rPr>
                <w:lang w:val="uk-UA"/>
              </w:rPr>
            </w:pPr>
            <w:r w:rsidRPr="00D14114">
              <w:rPr>
                <w:lang w:val="uk-UA"/>
              </w:rPr>
              <w:t>9.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344A" w14:textId="77777777" w:rsidR="0009172F" w:rsidRPr="00D14114" w:rsidRDefault="0009172F" w:rsidP="0028196A">
            <w:pPr>
              <w:spacing w:line="235" w:lineRule="auto"/>
              <w:rPr>
                <w:lang w:val="uk-UA"/>
              </w:rPr>
            </w:pPr>
            <w:r w:rsidRPr="00D14114">
              <w:rPr>
                <w:lang w:val="uk-UA"/>
              </w:rPr>
              <w:t>Очікуваний обсяг фінансування програми, всього тис. грн.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BD94B" w14:textId="77777777" w:rsidR="00B672E8" w:rsidRPr="00D14114" w:rsidRDefault="00B672E8" w:rsidP="0028196A">
            <w:pPr>
              <w:spacing w:line="235" w:lineRule="auto"/>
              <w:jc w:val="center"/>
              <w:rPr>
                <w:lang w:val="uk-UA"/>
              </w:rPr>
            </w:pPr>
            <w:r w:rsidRPr="00D14114">
              <w:rPr>
                <w:lang w:val="uk-UA"/>
              </w:rPr>
              <w:t>413461,58</w:t>
            </w:r>
          </w:p>
        </w:tc>
      </w:tr>
      <w:tr w:rsidR="0009172F" w:rsidRPr="00D14114" w14:paraId="41451D97" w14:textId="7777777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6276" w14:textId="77777777" w:rsidR="0009172F" w:rsidRPr="00D14114" w:rsidRDefault="0009172F" w:rsidP="0028196A">
            <w:pPr>
              <w:spacing w:line="235" w:lineRule="auto"/>
              <w:jc w:val="center"/>
              <w:rPr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0795" w14:textId="77777777" w:rsidR="0009172F" w:rsidRPr="00D14114" w:rsidRDefault="0009172F" w:rsidP="0028196A">
            <w:pPr>
              <w:spacing w:line="235" w:lineRule="auto"/>
              <w:rPr>
                <w:lang w:val="uk-UA"/>
              </w:rPr>
            </w:pPr>
            <w:r w:rsidRPr="00D14114">
              <w:rPr>
                <w:lang w:val="uk-UA"/>
              </w:rPr>
              <w:t>у тому числі за рахунок коштів:</w:t>
            </w:r>
          </w:p>
          <w:p w14:paraId="0786BA3F" w14:textId="77777777" w:rsidR="0009172F" w:rsidRPr="00D14114" w:rsidRDefault="0009172F" w:rsidP="0028196A">
            <w:pPr>
              <w:spacing w:line="235" w:lineRule="auto"/>
              <w:ind w:left="624"/>
              <w:rPr>
                <w:lang w:val="uk-UA"/>
              </w:rPr>
            </w:pPr>
            <w:r w:rsidRPr="00D14114">
              <w:rPr>
                <w:lang w:val="uk-UA"/>
              </w:rPr>
              <w:t>державного бюджету</w:t>
            </w:r>
          </w:p>
          <w:p w14:paraId="56A3B191" w14:textId="77777777" w:rsidR="0009172F" w:rsidRPr="00D14114" w:rsidRDefault="0009172F" w:rsidP="0028196A">
            <w:pPr>
              <w:spacing w:line="235" w:lineRule="auto"/>
              <w:ind w:left="624"/>
              <w:rPr>
                <w:lang w:val="uk-UA"/>
              </w:rPr>
            </w:pPr>
            <w:r w:rsidRPr="00D14114">
              <w:rPr>
                <w:lang w:val="uk-UA"/>
              </w:rPr>
              <w:t>обласного бюджету</w:t>
            </w:r>
          </w:p>
          <w:p w14:paraId="60DFE7BB" w14:textId="77777777" w:rsidR="0009172F" w:rsidRPr="00D14114" w:rsidRDefault="0009172F" w:rsidP="0028196A">
            <w:pPr>
              <w:spacing w:line="235" w:lineRule="auto"/>
              <w:ind w:left="624"/>
              <w:rPr>
                <w:lang w:val="uk-UA"/>
              </w:rPr>
            </w:pPr>
            <w:r w:rsidRPr="00D14114">
              <w:rPr>
                <w:lang w:val="uk-UA"/>
              </w:rPr>
              <w:t>районного, міського, селищного, (сільського) бюджету</w:t>
            </w:r>
          </w:p>
          <w:p w14:paraId="08C9EBE5" w14:textId="77777777" w:rsidR="0009172F" w:rsidRPr="00D14114" w:rsidRDefault="0009172F" w:rsidP="0028196A">
            <w:pPr>
              <w:spacing w:line="235" w:lineRule="auto"/>
              <w:ind w:left="624"/>
              <w:rPr>
                <w:lang w:val="uk-UA"/>
              </w:rPr>
            </w:pPr>
            <w:r w:rsidRPr="00D14114">
              <w:rPr>
                <w:lang w:val="uk-UA"/>
              </w:rPr>
              <w:t>інших джерел фінансування (власні кошти)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6671" w14:textId="77777777" w:rsidR="0009172F" w:rsidRPr="00D14114" w:rsidRDefault="0009172F" w:rsidP="0028196A">
            <w:pPr>
              <w:spacing w:line="235" w:lineRule="auto"/>
              <w:rPr>
                <w:lang w:val="uk-UA"/>
              </w:rPr>
            </w:pPr>
          </w:p>
          <w:p w14:paraId="4445C402" w14:textId="77777777" w:rsidR="000672CF" w:rsidRPr="00D14114" w:rsidRDefault="000672CF" w:rsidP="0028196A">
            <w:pPr>
              <w:spacing w:line="235" w:lineRule="auto"/>
              <w:jc w:val="center"/>
              <w:rPr>
                <w:lang w:val="uk-UA"/>
              </w:rPr>
            </w:pPr>
            <w:r w:rsidRPr="00D14114">
              <w:rPr>
                <w:lang w:val="uk-UA"/>
              </w:rPr>
              <w:t>251502</w:t>
            </w:r>
            <w:r w:rsidRPr="00D14114">
              <w:t>,5</w:t>
            </w:r>
            <w:r w:rsidRPr="00D14114">
              <w:rPr>
                <w:lang w:val="uk-UA"/>
              </w:rPr>
              <w:t>0</w:t>
            </w:r>
          </w:p>
          <w:p w14:paraId="437D5B17" w14:textId="77777777" w:rsidR="000672CF" w:rsidRPr="00D14114" w:rsidRDefault="00B672E8" w:rsidP="0028196A">
            <w:pPr>
              <w:spacing w:line="235" w:lineRule="auto"/>
              <w:jc w:val="center"/>
              <w:rPr>
                <w:lang w:val="uk-UA"/>
              </w:rPr>
            </w:pPr>
            <w:r w:rsidRPr="00D14114">
              <w:rPr>
                <w:lang w:val="uk-UA"/>
              </w:rPr>
              <w:t>154959,08</w:t>
            </w:r>
          </w:p>
          <w:p w14:paraId="3B1C5D71" w14:textId="77777777" w:rsidR="0009172F" w:rsidRPr="00D14114" w:rsidRDefault="0009172F" w:rsidP="0028196A">
            <w:pPr>
              <w:spacing w:line="235" w:lineRule="auto"/>
              <w:jc w:val="center"/>
              <w:rPr>
                <w:lang w:val="uk-UA"/>
              </w:rPr>
            </w:pPr>
            <w:r w:rsidRPr="00D14114">
              <w:rPr>
                <w:lang w:val="uk-UA"/>
              </w:rPr>
              <w:t>-</w:t>
            </w:r>
          </w:p>
          <w:p w14:paraId="4A399AF5" w14:textId="77777777" w:rsidR="0009172F" w:rsidRPr="00D14114" w:rsidRDefault="0009172F" w:rsidP="0028196A">
            <w:pPr>
              <w:spacing w:line="235" w:lineRule="auto"/>
              <w:jc w:val="center"/>
              <w:rPr>
                <w:lang w:val="uk-UA"/>
              </w:rPr>
            </w:pPr>
          </w:p>
          <w:p w14:paraId="1EFA79DB" w14:textId="77777777" w:rsidR="0009172F" w:rsidRPr="00D14114" w:rsidRDefault="0009172F" w:rsidP="0028196A">
            <w:pPr>
              <w:spacing w:line="235" w:lineRule="auto"/>
              <w:jc w:val="center"/>
              <w:rPr>
                <w:lang w:val="uk-UA"/>
              </w:rPr>
            </w:pPr>
          </w:p>
          <w:p w14:paraId="0A2179AA" w14:textId="77777777" w:rsidR="0009172F" w:rsidRPr="00D14114" w:rsidRDefault="0009172F" w:rsidP="0028196A">
            <w:pPr>
              <w:spacing w:line="235" w:lineRule="auto"/>
              <w:jc w:val="center"/>
              <w:rPr>
                <w:lang w:val="uk-UA"/>
              </w:rPr>
            </w:pPr>
            <w:r w:rsidRPr="00D14114">
              <w:rPr>
                <w:lang w:val="uk-UA"/>
              </w:rPr>
              <w:t>7000</w:t>
            </w:r>
            <w:r w:rsidR="004F3214" w:rsidRPr="00D14114">
              <w:rPr>
                <w:lang w:val="uk-UA"/>
              </w:rPr>
              <w:t>,0</w:t>
            </w:r>
            <w:r w:rsidR="000458AD" w:rsidRPr="00D14114">
              <w:rPr>
                <w:lang w:val="uk-UA"/>
              </w:rPr>
              <w:t>0</w:t>
            </w:r>
          </w:p>
        </w:tc>
      </w:tr>
    </w:tbl>
    <w:p w14:paraId="138CF17D" w14:textId="77777777" w:rsidR="008F3616" w:rsidRPr="00D14114" w:rsidRDefault="008F3616" w:rsidP="00551B7B">
      <w:pPr>
        <w:tabs>
          <w:tab w:val="left" w:pos="4110"/>
        </w:tabs>
        <w:jc w:val="both"/>
        <w:rPr>
          <w:sz w:val="28"/>
          <w:szCs w:val="28"/>
          <w:lang w:val="uk-UA"/>
        </w:rPr>
        <w:sectPr w:rsidR="008F3616" w:rsidRPr="00D14114" w:rsidSect="00AE2743"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211914C4" w14:textId="77777777" w:rsidR="00122D26" w:rsidRPr="00D14114" w:rsidRDefault="00122D26" w:rsidP="00122D26">
      <w:pPr>
        <w:tabs>
          <w:tab w:val="left" w:pos="4110"/>
        </w:tabs>
        <w:ind w:firstLine="680"/>
        <w:jc w:val="both"/>
        <w:rPr>
          <w:sz w:val="28"/>
          <w:szCs w:val="28"/>
          <w:lang w:val="uk-UA"/>
        </w:rPr>
      </w:pPr>
      <w:r w:rsidRPr="00D14114">
        <w:rPr>
          <w:sz w:val="28"/>
          <w:szCs w:val="28"/>
          <w:lang w:val="uk-UA"/>
        </w:rPr>
        <w:lastRenderedPageBreak/>
        <w:t>Додаток 2 викласти в новій редакції:</w:t>
      </w:r>
    </w:p>
    <w:p w14:paraId="5A3E5A33" w14:textId="77777777" w:rsidR="00122D26" w:rsidRPr="00D14114" w:rsidRDefault="00122D26" w:rsidP="00122D26">
      <w:pPr>
        <w:jc w:val="right"/>
        <w:rPr>
          <w:i/>
          <w:sz w:val="28"/>
          <w:szCs w:val="28"/>
          <w:lang w:val="uk-UA"/>
        </w:rPr>
      </w:pPr>
      <w:r w:rsidRPr="00D14114">
        <w:rPr>
          <w:i/>
          <w:sz w:val="28"/>
          <w:szCs w:val="28"/>
          <w:lang w:val="uk-UA"/>
        </w:rPr>
        <w:t>Додаток 2</w:t>
      </w:r>
    </w:p>
    <w:p w14:paraId="25173CCE" w14:textId="77777777" w:rsidR="00122D26" w:rsidRPr="00D14114" w:rsidRDefault="00122D26" w:rsidP="00122D26">
      <w:pPr>
        <w:jc w:val="right"/>
        <w:rPr>
          <w:i/>
          <w:sz w:val="28"/>
          <w:szCs w:val="28"/>
          <w:lang w:val="uk-UA"/>
        </w:rPr>
      </w:pPr>
    </w:p>
    <w:p w14:paraId="0784825B" w14:textId="77777777" w:rsidR="00122D26" w:rsidRPr="00D14114" w:rsidRDefault="00122D26" w:rsidP="00122D26">
      <w:pPr>
        <w:jc w:val="center"/>
        <w:rPr>
          <w:b/>
          <w:sz w:val="28"/>
          <w:szCs w:val="28"/>
          <w:lang w:val="uk-UA"/>
        </w:rPr>
      </w:pPr>
      <w:r w:rsidRPr="00D14114">
        <w:rPr>
          <w:b/>
          <w:sz w:val="28"/>
          <w:szCs w:val="28"/>
          <w:lang w:val="uk-UA"/>
        </w:rPr>
        <w:t>Напрями діяльності та заходи</w:t>
      </w:r>
    </w:p>
    <w:p w14:paraId="01899688" w14:textId="77777777" w:rsidR="00122D26" w:rsidRPr="00D14114" w:rsidRDefault="00122D26" w:rsidP="00122D26">
      <w:pPr>
        <w:jc w:val="center"/>
        <w:rPr>
          <w:sz w:val="28"/>
          <w:szCs w:val="28"/>
          <w:lang w:val="uk-UA"/>
        </w:rPr>
      </w:pPr>
      <w:r w:rsidRPr="00D14114">
        <w:rPr>
          <w:sz w:val="28"/>
          <w:szCs w:val="28"/>
          <w:lang w:val="uk-UA"/>
        </w:rPr>
        <w:t xml:space="preserve">програми розвитку та підтримки ПОКП «Аеропорт-Полтава» </w:t>
      </w:r>
    </w:p>
    <w:p w14:paraId="16609F19" w14:textId="77777777" w:rsidR="00122D26" w:rsidRPr="00D14114" w:rsidRDefault="00122D26" w:rsidP="00122D26">
      <w:pPr>
        <w:jc w:val="center"/>
        <w:rPr>
          <w:sz w:val="28"/>
          <w:szCs w:val="28"/>
          <w:lang w:val="uk-UA"/>
        </w:rPr>
      </w:pPr>
      <w:r w:rsidRPr="00D14114">
        <w:rPr>
          <w:sz w:val="28"/>
          <w:szCs w:val="28"/>
          <w:lang w:val="uk-UA"/>
        </w:rPr>
        <w:t>на 2017</w:t>
      </w:r>
      <w:r w:rsidR="003271C8" w:rsidRPr="00D14114">
        <w:rPr>
          <w:sz w:val="28"/>
          <w:szCs w:val="28"/>
          <w:lang w:val="uk-UA"/>
        </w:rPr>
        <w:t xml:space="preserve"> </w:t>
      </w:r>
      <w:r w:rsidRPr="00D14114">
        <w:rPr>
          <w:sz w:val="28"/>
          <w:szCs w:val="28"/>
          <w:lang w:val="uk-UA"/>
        </w:rPr>
        <w:t>–</w:t>
      </w:r>
      <w:r w:rsidR="003271C8" w:rsidRPr="00D14114">
        <w:rPr>
          <w:sz w:val="28"/>
          <w:szCs w:val="28"/>
          <w:lang w:val="uk-UA"/>
        </w:rPr>
        <w:t xml:space="preserve"> </w:t>
      </w:r>
      <w:r w:rsidRPr="00D14114">
        <w:rPr>
          <w:sz w:val="28"/>
          <w:szCs w:val="28"/>
          <w:lang w:val="uk-UA"/>
        </w:rPr>
        <w:t>2020 роки</w:t>
      </w:r>
    </w:p>
    <w:p w14:paraId="13C444B3" w14:textId="77777777" w:rsidR="00122D26" w:rsidRPr="00D14114" w:rsidRDefault="00122D26" w:rsidP="00122D26">
      <w:pPr>
        <w:jc w:val="center"/>
        <w:rPr>
          <w:lang w:val="uk-UA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3235"/>
        <w:gridCol w:w="903"/>
        <w:gridCol w:w="1802"/>
        <w:gridCol w:w="1458"/>
        <w:gridCol w:w="1602"/>
      </w:tblGrid>
      <w:tr w:rsidR="00122D26" w:rsidRPr="00D14114" w14:paraId="47C5D9F2" w14:textId="7777777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31FF" w14:textId="77777777" w:rsidR="00122D26" w:rsidRPr="00D14114" w:rsidRDefault="00122D26" w:rsidP="008E1005">
            <w:pPr>
              <w:jc w:val="center"/>
              <w:rPr>
                <w:b/>
                <w:sz w:val="23"/>
                <w:szCs w:val="23"/>
                <w:lang w:val="uk-UA"/>
              </w:rPr>
            </w:pPr>
            <w:r w:rsidRPr="00D14114">
              <w:rPr>
                <w:b/>
                <w:sz w:val="23"/>
                <w:szCs w:val="23"/>
                <w:lang w:val="uk-UA"/>
              </w:rPr>
              <w:t>№</w:t>
            </w:r>
          </w:p>
          <w:p w14:paraId="7C66F736" w14:textId="77777777" w:rsidR="00122D26" w:rsidRPr="00D14114" w:rsidRDefault="00122D26" w:rsidP="008E1005">
            <w:pPr>
              <w:jc w:val="center"/>
              <w:rPr>
                <w:b/>
                <w:sz w:val="23"/>
                <w:szCs w:val="23"/>
                <w:lang w:val="uk-UA"/>
              </w:rPr>
            </w:pPr>
            <w:r w:rsidRPr="00D14114">
              <w:rPr>
                <w:b/>
                <w:sz w:val="23"/>
                <w:szCs w:val="23"/>
                <w:lang w:val="uk-UA"/>
              </w:rPr>
              <w:t>з/п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C6AF" w14:textId="77777777" w:rsidR="00122D26" w:rsidRPr="00D14114" w:rsidRDefault="00122D26" w:rsidP="008E1005">
            <w:pPr>
              <w:jc w:val="center"/>
              <w:rPr>
                <w:b/>
                <w:sz w:val="23"/>
                <w:szCs w:val="23"/>
                <w:lang w:val="uk-UA"/>
              </w:rPr>
            </w:pPr>
            <w:r w:rsidRPr="00D14114">
              <w:rPr>
                <w:b/>
                <w:sz w:val="23"/>
                <w:szCs w:val="23"/>
                <w:lang w:val="uk-UA"/>
              </w:rPr>
              <w:t>Перелік заходів програми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E8FD" w14:textId="77777777" w:rsidR="00122D26" w:rsidRPr="00D14114" w:rsidRDefault="00122D26" w:rsidP="008E1005">
            <w:pPr>
              <w:jc w:val="center"/>
              <w:rPr>
                <w:b/>
                <w:sz w:val="23"/>
                <w:szCs w:val="23"/>
                <w:lang w:val="uk-UA"/>
              </w:rPr>
            </w:pPr>
            <w:r w:rsidRPr="00D14114">
              <w:rPr>
                <w:b/>
                <w:sz w:val="23"/>
                <w:szCs w:val="23"/>
                <w:lang w:val="uk-UA"/>
              </w:rPr>
              <w:t>Строк вико</w:t>
            </w:r>
            <w:r w:rsidRPr="00D14114">
              <w:rPr>
                <w:b/>
                <w:sz w:val="23"/>
                <w:szCs w:val="23"/>
                <w:lang w:val="uk-UA"/>
              </w:rPr>
              <w:softHyphen/>
              <w:t>нан</w:t>
            </w:r>
            <w:r w:rsidRPr="00D14114">
              <w:rPr>
                <w:b/>
                <w:sz w:val="23"/>
                <w:szCs w:val="23"/>
                <w:lang w:val="uk-UA"/>
              </w:rPr>
              <w:softHyphen/>
              <w:t>ня заходу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FB57" w14:textId="77777777" w:rsidR="00122D26" w:rsidRPr="00D14114" w:rsidRDefault="00122D26" w:rsidP="008E1005">
            <w:pPr>
              <w:jc w:val="center"/>
              <w:rPr>
                <w:b/>
                <w:sz w:val="23"/>
                <w:szCs w:val="23"/>
                <w:lang w:val="uk-UA"/>
              </w:rPr>
            </w:pPr>
            <w:r w:rsidRPr="00D14114">
              <w:rPr>
                <w:b/>
                <w:sz w:val="23"/>
                <w:szCs w:val="23"/>
                <w:lang w:val="uk-UA"/>
              </w:rPr>
              <w:t>Відпові</w:t>
            </w:r>
            <w:r w:rsidRPr="00D14114">
              <w:rPr>
                <w:b/>
                <w:sz w:val="23"/>
                <w:szCs w:val="23"/>
                <w:lang w:val="uk-UA"/>
              </w:rPr>
              <w:softHyphen/>
              <w:t>дальні виконавці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12BF" w14:textId="77777777" w:rsidR="00122D26" w:rsidRPr="00D14114" w:rsidRDefault="00122D26" w:rsidP="008E1005">
            <w:pPr>
              <w:jc w:val="center"/>
              <w:rPr>
                <w:b/>
                <w:sz w:val="23"/>
                <w:szCs w:val="23"/>
                <w:lang w:val="uk-UA"/>
              </w:rPr>
            </w:pPr>
            <w:r w:rsidRPr="00D14114">
              <w:rPr>
                <w:b/>
                <w:sz w:val="23"/>
                <w:szCs w:val="23"/>
                <w:lang w:val="uk-UA"/>
              </w:rPr>
              <w:t>Дже</w:t>
            </w:r>
            <w:r w:rsidR="003271C8" w:rsidRPr="00D14114">
              <w:rPr>
                <w:b/>
                <w:sz w:val="23"/>
                <w:szCs w:val="23"/>
                <w:lang w:val="uk-UA"/>
              </w:rPr>
              <w:t>рела фінансу</w:t>
            </w:r>
            <w:r w:rsidRPr="00D14114">
              <w:rPr>
                <w:b/>
                <w:sz w:val="23"/>
                <w:szCs w:val="23"/>
                <w:lang w:val="uk-UA"/>
              </w:rPr>
              <w:t>ва</w:t>
            </w:r>
            <w:r w:rsidRPr="00D14114">
              <w:rPr>
                <w:b/>
                <w:sz w:val="23"/>
                <w:szCs w:val="23"/>
                <w:lang w:val="uk-UA"/>
              </w:rPr>
              <w:softHyphen/>
              <w:t>ння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F092" w14:textId="77777777" w:rsidR="00122D26" w:rsidRPr="00D14114" w:rsidRDefault="00122D26" w:rsidP="008E1005">
            <w:pPr>
              <w:jc w:val="center"/>
              <w:rPr>
                <w:b/>
                <w:sz w:val="23"/>
                <w:szCs w:val="23"/>
                <w:lang w:val="uk-UA"/>
              </w:rPr>
            </w:pPr>
            <w:r w:rsidRPr="00D14114">
              <w:rPr>
                <w:b/>
                <w:sz w:val="23"/>
                <w:szCs w:val="23"/>
                <w:lang w:val="uk-UA"/>
              </w:rPr>
              <w:t>Орієнтов</w:t>
            </w:r>
            <w:r w:rsidRPr="00D14114">
              <w:rPr>
                <w:b/>
                <w:sz w:val="23"/>
                <w:szCs w:val="23"/>
                <w:lang w:val="uk-UA"/>
              </w:rPr>
              <w:softHyphen/>
              <w:t>ний обсяг фінансуван</w:t>
            </w:r>
            <w:r w:rsidRPr="00D14114">
              <w:rPr>
                <w:b/>
                <w:sz w:val="23"/>
                <w:szCs w:val="23"/>
                <w:lang w:val="uk-UA"/>
              </w:rPr>
              <w:softHyphen/>
              <w:t>ня, тис. грн.</w:t>
            </w:r>
          </w:p>
        </w:tc>
      </w:tr>
      <w:tr w:rsidR="00122D26" w:rsidRPr="00D14114" w14:paraId="169ECC2C" w14:textId="77777777">
        <w:tc>
          <w:tcPr>
            <w:tcW w:w="9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E8A4" w14:textId="77777777" w:rsidR="00122D26" w:rsidRPr="00D14114" w:rsidRDefault="00122D26" w:rsidP="008E1005">
            <w:pPr>
              <w:jc w:val="center"/>
              <w:rPr>
                <w:b/>
                <w:sz w:val="23"/>
                <w:szCs w:val="23"/>
                <w:lang w:val="uk-UA"/>
              </w:rPr>
            </w:pPr>
            <w:r w:rsidRPr="00D14114">
              <w:rPr>
                <w:b/>
                <w:sz w:val="23"/>
                <w:szCs w:val="23"/>
                <w:lang w:val="uk-UA"/>
              </w:rPr>
              <w:t xml:space="preserve">Напрям 1. Сплата заробітної плати та погашення заборгованості </w:t>
            </w:r>
          </w:p>
          <w:p w14:paraId="1757993F" w14:textId="77777777" w:rsidR="00122D26" w:rsidRPr="00D14114" w:rsidRDefault="00122D26" w:rsidP="008E1005">
            <w:pPr>
              <w:jc w:val="center"/>
              <w:rPr>
                <w:b/>
                <w:sz w:val="23"/>
                <w:szCs w:val="23"/>
                <w:lang w:val="uk-UA"/>
              </w:rPr>
            </w:pPr>
            <w:r w:rsidRPr="00D14114">
              <w:rPr>
                <w:b/>
                <w:sz w:val="23"/>
                <w:szCs w:val="23"/>
                <w:lang w:val="uk-UA"/>
              </w:rPr>
              <w:t>(у тому числі за минулі роки)</w:t>
            </w:r>
          </w:p>
        </w:tc>
      </w:tr>
      <w:tr w:rsidR="00122D26" w:rsidRPr="00D14114" w14:paraId="51F16A49" w14:textId="77777777">
        <w:trPr>
          <w:trHeight w:val="305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0B75FF" w14:textId="77777777" w:rsidR="00122D26" w:rsidRPr="00D14114" w:rsidRDefault="00122D26" w:rsidP="008E1005">
            <w:pPr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1.1</w:t>
            </w:r>
          </w:p>
          <w:p w14:paraId="03BA9274" w14:textId="77777777" w:rsidR="00122D26" w:rsidRPr="00D14114" w:rsidRDefault="00122D26" w:rsidP="008E1005">
            <w:pPr>
              <w:rPr>
                <w:sz w:val="23"/>
                <w:szCs w:val="23"/>
                <w:lang w:val="uk-UA"/>
              </w:rPr>
            </w:pPr>
          </w:p>
          <w:p w14:paraId="27912550" w14:textId="77777777" w:rsidR="00122D26" w:rsidRPr="00D14114" w:rsidRDefault="00122D26" w:rsidP="008E1005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51383F" w14:textId="77777777" w:rsidR="00122D26" w:rsidRPr="00D14114" w:rsidRDefault="00122D26" w:rsidP="008E1005">
            <w:pPr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Виплата заробітної плати та сплата нарахувань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E7759E" w14:textId="77777777" w:rsidR="00122D26" w:rsidRPr="00D14114" w:rsidRDefault="00122D26" w:rsidP="008E1005">
            <w:pPr>
              <w:jc w:val="center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2017</w:t>
            </w:r>
            <w:r w:rsidR="00FB5850" w:rsidRPr="00D14114">
              <w:rPr>
                <w:sz w:val="23"/>
                <w:szCs w:val="23"/>
                <w:lang w:val="uk-UA"/>
              </w:rPr>
              <w:t xml:space="preserve"> – </w:t>
            </w:r>
            <w:r w:rsidRPr="00D14114">
              <w:rPr>
                <w:sz w:val="23"/>
                <w:szCs w:val="23"/>
                <w:lang w:val="uk-UA"/>
              </w:rPr>
              <w:t>2020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981918" w14:textId="77777777" w:rsidR="00122D26" w:rsidRPr="00D14114" w:rsidRDefault="00122D26" w:rsidP="008E1005">
            <w:pPr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 xml:space="preserve">Управління інфраструктури </w:t>
            </w:r>
            <w:r w:rsidR="0090239C" w:rsidRPr="00D14114">
              <w:rPr>
                <w:sz w:val="23"/>
                <w:szCs w:val="23"/>
                <w:lang w:val="uk-UA"/>
              </w:rPr>
              <w:t xml:space="preserve">Полтавської </w:t>
            </w:r>
            <w:r w:rsidRPr="00D14114">
              <w:rPr>
                <w:sz w:val="23"/>
                <w:szCs w:val="23"/>
                <w:lang w:val="uk-UA"/>
              </w:rPr>
              <w:t>облдерж</w:t>
            </w:r>
            <w:r w:rsidRPr="00D14114">
              <w:rPr>
                <w:sz w:val="23"/>
                <w:szCs w:val="23"/>
                <w:lang w:val="uk-UA"/>
              </w:rPr>
              <w:softHyphen/>
              <w:t>адміністрації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07A0BB" w14:textId="77777777" w:rsidR="00122D26" w:rsidRPr="00D14114" w:rsidRDefault="00122D26" w:rsidP="008E1005">
            <w:pPr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Обласний бюджет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1F3E" w14:textId="77777777" w:rsidR="00122D26" w:rsidRPr="00D14114" w:rsidRDefault="00122D26" w:rsidP="008E1005">
            <w:pPr>
              <w:jc w:val="center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2017 р. –2750,00</w:t>
            </w:r>
          </w:p>
        </w:tc>
      </w:tr>
      <w:tr w:rsidR="00122D26" w:rsidRPr="00D14114" w14:paraId="148992E9" w14:textId="77777777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87476A" w14:textId="77777777" w:rsidR="00122D26" w:rsidRPr="00D14114" w:rsidRDefault="00122D26" w:rsidP="008E1005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3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CB7FA2" w14:textId="77777777" w:rsidR="00122D26" w:rsidRPr="00D14114" w:rsidRDefault="00122D26" w:rsidP="008E1005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EC2054" w14:textId="77777777" w:rsidR="00122D26" w:rsidRPr="00D14114" w:rsidRDefault="00122D26" w:rsidP="008E1005">
            <w:pPr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A0EC03" w14:textId="77777777" w:rsidR="00122D26" w:rsidRPr="00D14114" w:rsidRDefault="00122D26" w:rsidP="008E1005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8B2374" w14:textId="77777777" w:rsidR="00122D26" w:rsidRPr="00D14114" w:rsidRDefault="00122D26" w:rsidP="008E1005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F66D" w14:textId="77777777" w:rsidR="00122D26" w:rsidRPr="00D14114" w:rsidRDefault="00122D26" w:rsidP="008E1005">
            <w:pPr>
              <w:jc w:val="center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 xml:space="preserve">2018 р. – </w:t>
            </w:r>
            <w:r w:rsidR="005A2FD2" w:rsidRPr="00D14114">
              <w:rPr>
                <w:sz w:val="23"/>
                <w:szCs w:val="23"/>
                <w:lang w:val="uk-UA"/>
              </w:rPr>
              <w:t>6860,50</w:t>
            </w:r>
          </w:p>
        </w:tc>
      </w:tr>
      <w:tr w:rsidR="00122D26" w:rsidRPr="00D14114" w14:paraId="2DBBA511" w14:textId="77777777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D5A9EA" w14:textId="77777777" w:rsidR="00122D26" w:rsidRPr="00D14114" w:rsidRDefault="00122D26" w:rsidP="008E1005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3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E47BD5" w14:textId="77777777" w:rsidR="00122D26" w:rsidRPr="00D14114" w:rsidRDefault="00122D26" w:rsidP="008E1005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6F5DBD" w14:textId="77777777" w:rsidR="00122D26" w:rsidRPr="00D14114" w:rsidRDefault="00122D26" w:rsidP="008E1005">
            <w:pPr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6C00D1" w14:textId="77777777" w:rsidR="00122D26" w:rsidRPr="00D14114" w:rsidRDefault="00122D26" w:rsidP="008E1005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680DCA" w14:textId="77777777" w:rsidR="00122D26" w:rsidRPr="00D14114" w:rsidRDefault="00122D26" w:rsidP="008E1005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039B" w14:textId="77777777" w:rsidR="00122D26" w:rsidRPr="00D14114" w:rsidRDefault="00122D26" w:rsidP="008E1005">
            <w:pPr>
              <w:jc w:val="center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2019 р. –</w:t>
            </w:r>
          </w:p>
          <w:p w14:paraId="752529A5" w14:textId="77777777" w:rsidR="00122D26" w:rsidRPr="00D14114" w:rsidRDefault="00122D26" w:rsidP="008E1005">
            <w:pPr>
              <w:jc w:val="center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6000,00</w:t>
            </w:r>
          </w:p>
        </w:tc>
      </w:tr>
      <w:tr w:rsidR="00122D26" w:rsidRPr="00D14114" w14:paraId="1FF3639F" w14:textId="77777777">
        <w:trPr>
          <w:trHeight w:val="323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360D" w14:textId="77777777" w:rsidR="00122D26" w:rsidRPr="00D14114" w:rsidRDefault="00122D26" w:rsidP="008E1005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3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3F07" w14:textId="77777777" w:rsidR="00122D26" w:rsidRPr="00D14114" w:rsidRDefault="00122D26" w:rsidP="008E1005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D320" w14:textId="77777777" w:rsidR="00122D26" w:rsidRPr="00D14114" w:rsidRDefault="00122D26" w:rsidP="008E1005">
            <w:pPr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E43575" w14:textId="77777777" w:rsidR="00122D26" w:rsidRPr="00D14114" w:rsidRDefault="00122D26" w:rsidP="008E1005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CA9A" w14:textId="77777777" w:rsidR="00122D26" w:rsidRPr="00D14114" w:rsidRDefault="00122D26" w:rsidP="008E1005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74F3" w14:textId="77777777" w:rsidR="00122D26" w:rsidRPr="00D14114" w:rsidRDefault="00FB5850" w:rsidP="00FB5850">
            <w:pPr>
              <w:jc w:val="center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 xml:space="preserve">2020 р. – </w:t>
            </w:r>
            <w:r w:rsidR="00122D26" w:rsidRPr="00D14114">
              <w:rPr>
                <w:sz w:val="23"/>
                <w:szCs w:val="23"/>
                <w:lang w:val="uk-UA"/>
              </w:rPr>
              <w:t>6200,00</w:t>
            </w:r>
          </w:p>
        </w:tc>
      </w:tr>
      <w:tr w:rsidR="00122D26" w:rsidRPr="00D14114" w14:paraId="5B623238" w14:textId="77777777">
        <w:trPr>
          <w:trHeight w:val="32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A054" w14:textId="77777777" w:rsidR="00122D26" w:rsidRPr="00D14114" w:rsidRDefault="00122D26" w:rsidP="008E1005">
            <w:pPr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1.2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A0FE" w14:textId="77777777" w:rsidR="00122D26" w:rsidRPr="00D14114" w:rsidRDefault="00122D26" w:rsidP="008E1005">
            <w:pPr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Погашення заборгованості до бюджету (ЄСВ, ПДФО, податок на землю)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E806" w14:textId="77777777" w:rsidR="00122D26" w:rsidRPr="00D14114" w:rsidRDefault="00122D26" w:rsidP="008E1005">
            <w:pPr>
              <w:jc w:val="center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2017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E70C" w14:textId="77777777" w:rsidR="00122D26" w:rsidRPr="00D14114" w:rsidRDefault="00122D26" w:rsidP="008E1005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B265" w14:textId="77777777" w:rsidR="00122D26" w:rsidRPr="00D14114" w:rsidRDefault="00122D26" w:rsidP="008E1005">
            <w:pPr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Обласний бюджет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8A0F" w14:textId="77777777" w:rsidR="00122D26" w:rsidRPr="00D14114" w:rsidRDefault="00122D26" w:rsidP="008E1005">
            <w:pPr>
              <w:jc w:val="center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850,00</w:t>
            </w:r>
          </w:p>
        </w:tc>
      </w:tr>
      <w:tr w:rsidR="00122D26" w:rsidRPr="00D14114" w14:paraId="24564B83" w14:textId="77777777">
        <w:tc>
          <w:tcPr>
            <w:tcW w:w="8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8734" w14:textId="77777777" w:rsidR="00122D26" w:rsidRPr="00D14114" w:rsidRDefault="00122D26" w:rsidP="008E1005">
            <w:pPr>
              <w:jc w:val="right"/>
              <w:rPr>
                <w:sz w:val="23"/>
                <w:szCs w:val="23"/>
                <w:lang w:val="uk-UA"/>
              </w:rPr>
            </w:pPr>
            <w:r w:rsidRPr="00D14114">
              <w:rPr>
                <w:b/>
                <w:sz w:val="23"/>
                <w:szCs w:val="23"/>
                <w:lang w:val="uk-UA"/>
              </w:rPr>
              <w:t>РАЗОМ за напрямком 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AF35" w14:textId="77777777" w:rsidR="00122D26" w:rsidRPr="00D14114" w:rsidRDefault="005A2FD2" w:rsidP="008E1005">
            <w:pPr>
              <w:jc w:val="center"/>
              <w:rPr>
                <w:b/>
                <w:sz w:val="23"/>
                <w:szCs w:val="23"/>
                <w:lang w:val="uk-UA"/>
              </w:rPr>
            </w:pPr>
            <w:r w:rsidRPr="00D14114">
              <w:rPr>
                <w:b/>
                <w:sz w:val="23"/>
                <w:szCs w:val="23"/>
                <w:lang w:val="uk-UA"/>
              </w:rPr>
              <w:t>22660</w:t>
            </w:r>
            <w:r w:rsidR="00122D26" w:rsidRPr="00D14114">
              <w:rPr>
                <w:b/>
                <w:sz w:val="23"/>
                <w:szCs w:val="23"/>
                <w:lang w:val="uk-UA"/>
              </w:rPr>
              <w:t>,50</w:t>
            </w:r>
          </w:p>
        </w:tc>
      </w:tr>
      <w:tr w:rsidR="00122D26" w:rsidRPr="00D14114" w14:paraId="78CD90D4" w14:textId="77777777">
        <w:trPr>
          <w:trHeight w:val="205"/>
        </w:trPr>
        <w:tc>
          <w:tcPr>
            <w:tcW w:w="9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B077" w14:textId="77777777" w:rsidR="00122D26" w:rsidRPr="00D14114" w:rsidRDefault="00122D26" w:rsidP="008E1005">
            <w:pPr>
              <w:jc w:val="center"/>
              <w:rPr>
                <w:sz w:val="23"/>
                <w:szCs w:val="23"/>
                <w:lang w:val="uk-UA"/>
              </w:rPr>
            </w:pPr>
            <w:r w:rsidRPr="00D14114">
              <w:rPr>
                <w:b/>
                <w:sz w:val="23"/>
                <w:szCs w:val="23"/>
                <w:lang w:val="uk-UA"/>
              </w:rPr>
              <w:t>Напрям 2. Виконання робіт з реконструкції існуючого аеровокзалу під міжнародний пункт пропуску</w:t>
            </w:r>
          </w:p>
        </w:tc>
      </w:tr>
      <w:tr w:rsidR="00122D26" w:rsidRPr="00D14114" w14:paraId="5DA7BC90" w14:textId="7777777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1FC9" w14:textId="77777777" w:rsidR="00122D26" w:rsidRPr="00D14114" w:rsidRDefault="00122D26" w:rsidP="008E1005">
            <w:pPr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2.1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24C8" w14:textId="77777777" w:rsidR="00122D26" w:rsidRPr="00D14114" w:rsidRDefault="00122D26" w:rsidP="008E1005">
            <w:pPr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Передпроектна пропозиція на капітальний ремонт існуючої будівлі аеровокзалу ПОКП «Аеропорт-Полтава» з улаштуванням міжнародного пункту пропуску з визначенням об’ємів робіт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E06D" w14:textId="77777777" w:rsidR="00122D26" w:rsidRPr="00D14114" w:rsidRDefault="00122D26" w:rsidP="008E1005">
            <w:pPr>
              <w:jc w:val="center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2018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9DC9" w14:textId="77777777" w:rsidR="00122D26" w:rsidRPr="00D14114" w:rsidRDefault="00122D26" w:rsidP="008E1005">
            <w:pPr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 xml:space="preserve">Управління інфраструктури </w:t>
            </w:r>
            <w:r w:rsidR="000D2C14" w:rsidRPr="00D14114">
              <w:rPr>
                <w:sz w:val="23"/>
                <w:szCs w:val="23"/>
                <w:lang w:val="uk-UA"/>
              </w:rPr>
              <w:t xml:space="preserve">Полтавської </w:t>
            </w:r>
            <w:r w:rsidRPr="00D14114">
              <w:rPr>
                <w:sz w:val="23"/>
                <w:szCs w:val="23"/>
                <w:lang w:val="uk-UA"/>
              </w:rPr>
              <w:t>облдерж</w:t>
            </w:r>
            <w:r w:rsidRPr="00D14114">
              <w:rPr>
                <w:sz w:val="23"/>
                <w:szCs w:val="23"/>
                <w:lang w:val="uk-UA"/>
              </w:rPr>
              <w:softHyphen/>
              <w:t>адміністрації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04A2" w14:textId="77777777" w:rsidR="00122D26" w:rsidRPr="00D14114" w:rsidRDefault="00122D26" w:rsidP="008E1005">
            <w:pPr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Обласний бюджет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81CF" w14:textId="77777777" w:rsidR="00122D26" w:rsidRPr="00D14114" w:rsidRDefault="00122D26" w:rsidP="008E1005">
            <w:pPr>
              <w:jc w:val="center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246,08</w:t>
            </w:r>
          </w:p>
        </w:tc>
      </w:tr>
      <w:tr w:rsidR="00122D26" w:rsidRPr="00D14114" w14:paraId="78276AAF" w14:textId="7777777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BC67" w14:textId="77777777" w:rsidR="00122D26" w:rsidRPr="00D14114" w:rsidRDefault="00122D26" w:rsidP="008E1005">
            <w:pPr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2.2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77F6" w14:textId="77777777" w:rsidR="00122D26" w:rsidRPr="00D14114" w:rsidRDefault="00122D26" w:rsidP="008E1005">
            <w:pPr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Капітальний ремонт існуючої будівлі аеровокзалу ПОКП «Аеропорт-Полтава» з улаштуванням міжнародного пункту пропуску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E937" w14:textId="77777777" w:rsidR="00122D26" w:rsidRPr="00D14114" w:rsidRDefault="00122D26" w:rsidP="008E1005">
            <w:pPr>
              <w:jc w:val="center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2018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BC72" w14:textId="77777777" w:rsidR="00122D26" w:rsidRPr="00D14114" w:rsidRDefault="00122D26" w:rsidP="008E1005">
            <w:pPr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Департамент будівництва, містобудування і архітек</w:t>
            </w:r>
            <w:r w:rsidRPr="00D14114">
              <w:rPr>
                <w:sz w:val="23"/>
                <w:szCs w:val="23"/>
                <w:lang w:val="uk-UA"/>
              </w:rPr>
              <w:softHyphen/>
              <w:t>ту</w:t>
            </w:r>
            <w:r w:rsidRPr="00D14114">
              <w:rPr>
                <w:sz w:val="23"/>
                <w:szCs w:val="23"/>
                <w:lang w:val="uk-UA"/>
              </w:rPr>
              <w:softHyphen/>
              <w:t>ри та житлово-комуналь</w:t>
            </w:r>
            <w:r w:rsidRPr="00D14114">
              <w:rPr>
                <w:sz w:val="23"/>
                <w:szCs w:val="23"/>
                <w:lang w:val="uk-UA"/>
              </w:rPr>
              <w:softHyphen/>
              <w:t xml:space="preserve">ного господарства </w:t>
            </w:r>
            <w:r w:rsidR="000D2C14" w:rsidRPr="00D14114">
              <w:rPr>
                <w:sz w:val="23"/>
                <w:szCs w:val="23"/>
                <w:lang w:val="uk-UA"/>
              </w:rPr>
              <w:t xml:space="preserve">Полтавської </w:t>
            </w:r>
            <w:r w:rsidRPr="00D14114">
              <w:rPr>
                <w:sz w:val="23"/>
                <w:szCs w:val="23"/>
                <w:lang w:val="uk-UA"/>
              </w:rPr>
              <w:t>облдерж</w:t>
            </w:r>
            <w:r w:rsidRPr="00D14114">
              <w:rPr>
                <w:sz w:val="23"/>
                <w:szCs w:val="23"/>
                <w:lang w:val="uk-UA"/>
              </w:rPr>
              <w:softHyphen/>
              <w:t>адміністрації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369C" w14:textId="77777777" w:rsidR="00122D26" w:rsidRPr="00D14114" w:rsidRDefault="00122D26" w:rsidP="008E1005">
            <w:pPr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Обласний бюджет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C64E" w14:textId="77777777" w:rsidR="00122D26" w:rsidRPr="00D14114" w:rsidRDefault="005A2FD2" w:rsidP="008E1005">
            <w:pPr>
              <w:jc w:val="center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35674</w:t>
            </w:r>
            <w:r w:rsidR="00122D26" w:rsidRPr="00D14114">
              <w:rPr>
                <w:sz w:val="23"/>
                <w:szCs w:val="23"/>
                <w:lang w:val="uk-UA"/>
              </w:rPr>
              <w:t>,00</w:t>
            </w:r>
          </w:p>
        </w:tc>
      </w:tr>
      <w:tr w:rsidR="005A2FD2" w:rsidRPr="00D14114" w14:paraId="7889DBC0" w14:textId="7777777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BF4D" w14:textId="77777777" w:rsidR="005A2FD2" w:rsidRPr="00D14114" w:rsidRDefault="005A2FD2" w:rsidP="008E1005">
            <w:pPr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2.3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AD09" w14:textId="77777777" w:rsidR="005A2FD2" w:rsidRPr="00D14114" w:rsidRDefault="005A2FD2" w:rsidP="008E1005">
            <w:pPr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Виготовлення проекту реконструкції існуючого аеровокзалу під міжнародний пункт пропуску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17B9" w14:textId="77777777" w:rsidR="005A2FD2" w:rsidRPr="00D14114" w:rsidRDefault="005A2FD2" w:rsidP="008E1005">
            <w:pPr>
              <w:jc w:val="center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2018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7CEBCD" w14:textId="77777777" w:rsidR="005A2FD2" w:rsidRPr="00D14114" w:rsidRDefault="005A2FD2" w:rsidP="008E1005">
            <w:pPr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Управління інфраструктури Полтавської облдерж</w:t>
            </w:r>
            <w:r w:rsidRPr="00D14114">
              <w:rPr>
                <w:sz w:val="23"/>
                <w:szCs w:val="23"/>
                <w:lang w:val="uk-UA"/>
              </w:rPr>
              <w:softHyphen/>
              <w:t xml:space="preserve">адміністрації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D7E9" w14:textId="77777777" w:rsidR="005A2FD2" w:rsidRPr="00D14114" w:rsidRDefault="005A2FD2" w:rsidP="008E1005">
            <w:pPr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Обласний бюджет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E793" w14:textId="77777777" w:rsidR="005A2FD2" w:rsidRPr="00D14114" w:rsidRDefault="005A2FD2" w:rsidP="008E1005">
            <w:pPr>
              <w:jc w:val="center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2500,00</w:t>
            </w:r>
          </w:p>
        </w:tc>
      </w:tr>
      <w:tr w:rsidR="005A2FD2" w:rsidRPr="00D14114" w14:paraId="4A58267B" w14:textId="77777777">
        <w:trPr>
          <w:trHeight w:val="68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3D6C" w14:textId="77777777" w:rsidR="005A2FD2" w:rsidRPr="00D14114" w:rsidRDefault="005A2FD2" w:rsidP="008E1005">
            <w:pPr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2.4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4EFE" w14:textId="77777777" w:rsidR="005A2FD2" w:rsidRPr="00D14114" w:rsidRDefault="005A2FD2" w:rsidP="008E1005">
            <w:pPr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Реконструкція існуючого терміналу під міжнародний пункт пропуску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62A8" w14:textId="77777777" w:rsidR="005A2FD2" w:rsidRPr="00D14114" w:rsidRDefault="005A2FD2" w:rsidP="008E1005">
            <w:pPr>
              <w:jc w:val="center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2017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158E97" w14:textId="77777777" w:rsidR="005A2FD2" w:rsidRPr="00D14114" w:rsidRDefault="005A2FD2" w:rsidP="008E1005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FC3D" w14:textId="77777777" w:rsidR="005A2FD2" w:rsidRPr="00D14114" w:rsidRDefault="005A2FD2" w:rsidP="008E1005">
            <w:pPr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Обласний бюджет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91A4" w14:textId="77777777" w:rsidR="005A2FD2" w:rsidRPr="00D14114" w:rsidRDefault="005A2FD2" w:rsidP="008E1005">
            <w:pPr>
              <w:jc w:val="center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31450,00</w:t>
            </w:r>
          </w:p>
        </w:tc>
      </w:tr>
      <w:tr w:rsidR="005A2FD2" w:rsidRPr="00D14114" w14:paraId="30AFFDAD" w14:textId="77777777">
        <w:trPr>
          <w:trHeight w:val="68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17B9" w14:textId="77777777" w:rsidR="005A2FD2" w:rsidRPr="00D14114" w:rsidRDefault="005A2FD2" w:rsidP="008E1005">
            <w:pPr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lastRenderedPageBreak/>
              <w:t>2.5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E248" w14:textId="77777777" w:rsidR="005A2FD2" w:rsidRPr="00D14114" w:rsidRDefault="005A2FD2" w:rsidP="008E1005">
            <w:pPr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Придбання стаціонарного металодетектора для догляду пасажирів на авіаційну безпеку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C855" w14:textId="77777777" w:rsidR="005A2FD2" w:rsidRPr="00D14114" w:rsidRDefault="005A2FD2" w:rsidP="008E1005">
            <w:pPr>
              <w:jc w:val="center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2019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EA5F75" w14:textId="77777777" w:rsidR="005A2FD2" w:rsidRPr="00D14114" w:rsidRDefault="005A2FD2" w:rsidP="008E1005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1201" w14:textId="77777777" w:rsidR="005A2FD2" w:rsidRPr="00D14114" w:rsidRDefault="005A2FD2" w:rsidP="008E1005">
            <w:pPr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Обласний бюджет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65A3" w14:textId="77777777" w:rsidR="005A2FD2" w:rsidRPr="00D14114" w:rsidRDefault="005A2FD2" w:rsidP="008E1005">
            <w:pPr>
              <w:jc w:val="center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245,00</w:t>
            </w:r>
          </w:p>
        </w:tc>
      </w:tr>
      <w:tr w:rsidR="005A2FD2" w:rsidRPr="00D14114" w14:paraId="688661A8" w14:textId="77777777">
        <w:trPr>
          <w:trHeight w:val="68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990E" w14:textId="77777777" w:rsidR="005A2FD2" w:rsidRPr="00D14114" w:rsidRDefault="005A2FD2" w:rsidP="008E1005">
            <w:pPr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2.6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ABAB" w14:textId="77777777" w:rsidR="005A2FD2" w:rsidRPr="00D14114" w:rsidRDefault="005A2FD2" w:rsidP="008E1005">
            <w:pPr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Придбання інвентаря для кімнати відпочинку прилітаючих екіпажів повітряних суден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8314" w14:textId="77777777" w:rsidR="005A2FD2" w:rsidRPr="00D14114" w:rsidRDefault="005A2FD2" w:rsidP="008E1005">
            <w:pPr>
              <w:jc w:val="center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2018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AA8CCD" w14:textId="77777777" w:rsidR="005A2FD2" w:rsidRPr="00D14114" w:rsidRDefault="005A2FD2" w:rsidP="008E1005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7BF4" w14:textId="77777777" w:rsidR="005A2FD2" w:rsidRPr="00D14114" w:rsidRDefault="005A2FD2" w:rsidP="008E1005">
            <w:pPr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Обласний бюджет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ED45" w14:textId="77777777" w:rsidR="005A2FD2" w:rsidRPr="00D14114" w:rsidRDefault="005A2FD2" w:rsidP="008E1005">
            <w:pPr>
              <w:jc w:val="center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50,00</w:t>
            </w:r>
          </w:p>
        </w:tc>
      </w:tr>
      <w:tr w:rsidR="005A2FD2" w:rsidRPr="00D14114" w14:paraId="6C2BF60F" w14:textId="77777777">
        <w:trPr>
          <w:trHeight w:val="68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51F6" w14:textId="77777777" w:rsidR="005A2FD2" w:rsidRPr="00D14114" w:rsidRDefault="005A2FD2" w:rsidP="008E1005">
            <w:pPr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2.7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FB5F" w14:textId="77777777" w:rsidR="005A2FD2" w:rsidRPr="00D14114" w:rsidRDefault="005A2FD2" w:rsidP="008E1005">
            <w:pPr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Капітальний ремонт кімнати відпочинку прилітаючих екіпажів повітряних суден в приміщенні аеровокзалу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3D69" w14:textId="77777777" w:rsidR="005A2FD2" w:rsidRPr="00D14114" w:rsidRDefault="005A2FD2" w:rsidP="008E1005">
            <w:pPr>
              <w:jc w:val="center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2018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DDAD14" w14:textId="77777777" w:rsidR="005A2FD2" w:rsidRPr="00D14114" w:rsidRDefault="005A2FD2" w:rsidP="008E1005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9A22" w14:textId="77777777" w:rsidR="005A2FD2" w:rsidRPr="00D14114" w:rsidRDefault="005A2FD2" w:rsidP="008E1005">
            <w:pPr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Обласний бюджет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0DE" w14:textId="77777777" w:rsidR="005A2FD2" w:rsidRPr="00D14114" w:rsidRDefault="005A2FD2" w:rsidP="008E1005">
            <w:pPr>
              <w:jc w:val="center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270,00</w:t>
            </w:r>
          </w:p>
        </w:tc>
      </w:tr>
      <w:tr w:rsidR="005A2FD2" w:rsidRPr="00D14114" w14:paraId="62C046BF" w14:textId="77777777">
        <w:trPr>
          <w:trHeight w:val="68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8D3D" w14:textId="77777777" w:rsidR="005A2FD2" w:rsidRPr="00D14114" w:rsidRDefault="005A2FD2" w:rsidP="008E1005">
            <w:pPr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2.8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5DAA" w14:textId="77777777" w:rsidR="005A2FD2" w:rsidRPr="00D14114" w:rsidRDefault="005A2FD2" w:rsidP="008E1005">
            <w:pPr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Заміна зовнішнього освітлення привокзальної площі та під’їзної дороги до аеровокзалу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0A03" w14:textId="77777777" w:rsidR="005A2FD2" w:rsidRPr="00D14114" w:rsidRDefault="005A2FD2" w:rsidP="008E1005">
            <w:pPr>
              <w:jc w:val="center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2018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710B53" w14:textId="77777777" w:rsidR="005A2FD2" w:rsidRPr="00D14114" w:rsidRDefault="005A2FD2" w:rsidP="008E1005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6145" w14:textId="77777777" w:rsidR="005A2FD2" w:rsidRPr="00D14114" w:rsidRDefault="005A2FD2" w:rsidP="008E1005">
            <w:pPr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Обласний бюджет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601E" w14:textId="77777777" w:rsidR="005A2FD2" w:rsidRPr="00D14114" w:rsidRDefault="005A2FD2" w:rsidP="008E1005">
            <w:pPr>
              <w:jc w:val="center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420,00</w:t>
            </w:r>
          </w:p>
        </w:tc>
      </w:tr>
      <w:tr w:rsidR="005A2FD2" w:rsidRPr="00D14114" w14:paraId="3353F8FD" w14:textId="77777777">
        <w:trPr>
          <w:trHeight w:val="68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044D" w14:textId="77777777" w:rsidR="005A2FD2" w:rsidRPr="00D14114" w:rsidRDefault="005A2FD2" w:rsidP="008E1005">
            <w:pPr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2.9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BB90" w14:textId="77777777" w:rsidR="005A2FD2" w:rsidRPr="00D14114" w:rsidRDefault="005A2FD2" w:rsidP="008E1005">
            <w:pPr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Дообладнання системи відеоспостереження аеровокзалу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68FD" w14:textId="77777777" w:rsidR="005A2FD2" w:rsidRPr="00D14114" w:rsidRDefault="005A2FD2" w:rsidP="008E1005">
            <w:pPr>
              <w:jc w:val="center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2017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4C9E69" w14:textId="77777777" w:rsidR="005A2FD2" w:rsidRPr="00D14114" w:rsidRDefault="005A2FD2" w:rsidP="008E1005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D638" w14:textId="77777777" w:rsidR="005A2FD2" w:rsidRPr="00D14114" w:rsidRDefault="005A2FD2" w:rsidP="008E1005">
            <w:pPr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Обласний бюджет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0567" w14:textId="77777777" w:rsidR="005A2FD2" w:rsidRPr="00D14114" w:rsidRDefault="005A2FD2" w:rsidP="008E1005">
            <w:pPr>
              <w:jc w:val="center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90,00</w:t>
            </w:r>
          </w:p>
        </w:tc>
      </w:tr>
      <w:tr w:rsidR="005A2FD2" w:rsidRPr="00D14114" w14:paraId="07C688B5" w14:textId="77777777">
        <w:trPr>
          <w:trHeight w:val="24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E112" w14:textId="77777777" w:rsidR="005A2FD2" w:rsidRPr="00D14114" w:rsidRDefault="005A2FD2" w:rsidP="008E1005">
            <w:pPr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2.10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3D3D" w14:textId="77777777" w:rsidR="005A2FD2" w:rsidRPr="00D14114" w:rsidRDefault="005A2FD2" w:rsidP="008E1005">
            <w:pPr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Заміна підвісної стелі аеровокзалу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34DD" w14:textId="77777777" w:rsidR="005A2FD2" w:rsidRPr="00D14114" w:rsidRDefault="005A2FD2" w:rsidP="008E1005">
            <w:pPr>
              <w:jc w:val="center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2018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D8C4BE" w14:textId="77777777" w:rsidR="005A2FD2" w:rsidRPr="00D14114" w:rsidRDefault="005A2FD2" w:rsidP="008E1005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B1A6" w14:textId="77777777" w:rsidR="005A2FD2" w:rsidRPr="00D14114" w:rsidRDefault="005A2FD2" w:rsidP="008E1005">
            <w:pPr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Обласний бюджет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F443" w14:textId="77777777" w:rsidR="005A2FD2" w:rsidRPr="00D14114" w:rsidRDefault="005A2FD2" w:rsidP="008E1005">
            <w:pPr>
              <w:jc w:val="center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920,00</w:t>
            </w:r>
          </w:p>
        </w:tc>
      </w:tr>
      <w:tr w:rsidR="005A2FD2" w:rsidRPr="00D14114" w14:paraId="579BEBD5" w14:textId="77777777">
        <w:trPr>
          <w:trHeight w:val="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3D7A" w14:textId="77777777" w:rsidR="005A2FD2" w:rsidRPr="00D14114" w:rsidRDefault="005A2FD2" w:rsidP="008E1005">
            <w:pPr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2.11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543B" w14:textId="77777777" w:rsidR="005A2FD2" w:rsidRPr="00D14114" w:rsidRDefault="005A2FD2" w:rsidP="008E1005">
            <w:pPr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 xml:space="preserve">Поточний ремонт службових туалетів на першому поверсі 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05EC" w14:textId="77777777" w:rsidR="005A2FD2" w:rsidRPr="00D14114" w:rsidRDefault="005A2FD2" w:rsidP="008E1005">
            <w:pPr>
              <w:jc w:val="center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2017</w:t>
            </w:r>
          </w:p>
          <w:p w14:paraId="7559E1D5" w14:textId="77777777" w:rsidR="005A2FD2" w:rsidRPr="00D14114" w:rsidRDefault="005A2FD2" w:rsidP="008E1005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39A3F0" w14:textId="77777777" w:rsidR="005A2FD2" w:rsidRPr="00D14114" w:rsidRDefault="005A2FD2" w:rsidP="008E1005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F5E6" w14:textId="77777777" w:rsidR="005A2FD2" w:rsidRPr="00D14114" w:rsidRDefault="005A2FD2" w:rsidP="008E1005">
            <w:pPr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Обласний бюджет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2583" w14:textId="77777777" w:rsidR="005A2FD2" w:rsidRPr="00D14114" w:rsidRDefault="005A2FD2" w:rsidP="008E1005">
            <w:pPr>
              <w:jc w:val="center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70,00</w:t>
            </w:r>
          </w:p>
        </w:tc>
      </w:tr>
      <w:tr w:rsidR="005A2FD2" w:rsidRPr="00D14114" w14:paraId="3E158C77" w14:textId="77777777">
        <w:trPr>
          <w:trHeight w:val="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21AC" w14:textId="77777777" w:rsidR="005A2FD2" w:rsidRPr="00D14114" w:rsidRDefault="005A2FD2" w:rsidP="008E1005">
            <w:pPr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2.12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8E69" w14:textId="77777777" w:rsidR="005A2FD2" w:rsidRPr="00D14114" w:rsidRDefault="005A2FD2" w:rsidP="008E1005">
            <w:pPr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Капітальний ремонт даху аеровокзалу (3400 кв.м)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4490" w14:textId="77777777" w:rsidR="005A2FD2" w:rsidRPr="00D14114" w:rsidRDefault="005A2FD2" w:rsidP="008E1005">
            <w:pPr>
              <w:jc w:val="center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2019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FE09CD" w14:textId="77777777" w:rsidR="005A2FD2" w:rsidRPr="00D14114" w:rsidRDefault="005A2FD2" w:rsidP="008E1005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CDDF" w14:textId="77777777" w:rsidR="005A2FD2" w:rsidRPr="00D14114" w:rsidRDefault="005A2FD2" w:rsidP="008E1005">
            <w:pPr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Обласний бюджет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BA07" w14:textId="77777777" w:rsidR="005A2FD2" w:rsidRPr="00D14114" w:rsidRDefault="005A2FD2" w:rsidP="008E1005">
            <w:pPr>
              <w:jc w:val="center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1530,00</w:t>
            </w:r>
          </w:p>
        </w:tc>
      </w:tr>
      <w:tr w:rsidR="005A2FD2" w:rsidRPr="00D14114" w14:paraId="094252D7" w14:textId="77777777">
        <w:trPr>
          <w:trHeight w:val="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769D" w14:textId="77777777" w:rsidR="005A2FD2" w:rsidRPr="00D14114" w:rsidRDefault="005A2FD2" w:rsidP="008E1005">
            <w:pPr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2.13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4685" w14:textId="77777777" w:rsidR="005A2FD2" w:rsidRPr="00D14114" w:rsidRDefault="005A2FD2" w:rsidP="008E1005">
            <w:pPr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Збільшення дозволеної потужності електроенергії для потреб аеровокзалу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1BDC" w14:textId="77777777" w:rsidR="005A2FD2" w:rsidRPr="00D14114" w:rsidRDefault="005A2FD2" w:rsidP="008E1005">
            <w:pPr>
              <w:jc w:val="center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2018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7B99" w14:textId="77777777" w:rsidR="005A2FD2" w:rsidRPr="00D14114" w:rsidRDefault="005A2FD2" w:rsidP="008E1005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6AA9" w14:textId="77777777" w:rsidR="005A2FD2" w:rsidRPr="00D14114" w:rsidRDefault="005A2FD2" w:rsidP="008E1005">
            <w:pPr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Обласний бюджет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9336" w14:textId="77777777" w:rsidR="005A2FD2" w:rsidRPr="00D14114" w:rsidRDefault="002D239E" w:rsidP="008E1005">
            <w:pPr>
              <w:jc w:val="center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485,5</w:t>
            </w:r>
          </w:p>
        </w:tc>
      </w:tr>
      <w:tr w:rsidR="00122D26" w:rsidRPr="00D14114" w14:paraId="46A7DEAD" w14:textId="77777777">
        <w:trPr>
          <w:trHeight w:val="132"/>
        </w:trPr>
        <w:tc>
          <w:tcPr>
            <w:tcW w:w="8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BBE0" w14:textId="77777777" w:rsidR="00122D26" w:rsidRPr="00D14114" w:rsidRDefault="00122D26" w:rsidP="008E1005">
            <w:pPr>
              <w:jc w:val="right"/>
              <w:rPr>
                <w:b/>
                <w:sz w:val="23"/>
                <w:szCs w:val="23"/>
                <w:lang w:val="uk-UA"/>
              </w:rPr>
            </w:pPr>
            <w:r w:rsidRPr="00D14114">
              <w:rPr>
                <w:b/>
                <w:sz w:val="23"/>
                <w:szCs w:val="23"/>
                <w:lang w:val="uk-UA"/>
              </w:rPr>
              <w:t>РАЗОМ за напрямком 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5BF1" w14:textId="77777777" w:rsidR="00122D26" w:rsidRPr="00D14114" w:rsidRDefault="007979D0" w:rsidP="008E1005">
            <w:pPr>
              <w:jc w:val="center"/>
              <w:rPr>
                <w:b/>
                <w:sz w:val="23"/>
                <w:szCs w:val="23"/>
                <w:lang w:val="uk-UA"/>
              </w:rPr>
            </w:pPr>
            <w:r w:rsidRPr="00D14114">
              <w:rPr>
                <w:b/>
                <w:sz w:val="23"/>
                <w:szCs w:val="23"/>
                <w:lang w:val="uk-UA"/>
              </w:rPr>
              <w:t>73950,5</w:t>
            </w:r>
            <w:r w:rsidR="00122D26" w:rsidRPr="00D14114">
              <w:rPr>
                <w:b/>
                <w:sz w:val="23"/>
                <w:szCs w:val="23"/>
                <w:lang w:val="uk-UA"/>
              </w:rPr>
              <w:t>8</w:t>
            </w:r>
          </w:p>
        </w:tc>
      </w:tr>
      <w:tr w:rsidR="00122D26" w:rsidRPr="00D14114" w14:paraId="474E2B56" w14:textId="77777777">
        <w:trPr>
          <w:trHeight w:val="122"/>
        </w:trPr>
        <w:tc>
          <w:tcPr>
            <w:tcW w:w="9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808B" w14:textId="77777777" w:rsidR="00122D26" w:rsidRPr="00D14114" w:rsidRDefault="00122D26" w:rsidP="008E1005">
            <w:pPr>
              <w:jc w:val="center"/>
              <w:rPr>
                <w:b/>
                <w:sz w:val="23"/>
                <w:szCs w:val="23"/>
                <w:lang w:val="uk-UA"/>
              </w:rPr>
            </w:pPr>
            <w:r w:rsidRPr="00D14114">
              <w:rPr>
                <w:b/>
                <w:sz w:val="23"/>
                <w:szCs w:val="23"/>
                <w:lang w:val="uk-UA"/>
              </w:rPr>
              <w:t>Напрям 3. Виконання робіт з реконструкції аеродрому</w:t>
            </w:r>
          </w:p>
        </w:tc>
      </w:tr>
      <w:tr w:rsidR="00D70A60" w:rsidRPr="00D14114" w14:paraId="0A337F8A" w14:textId="77777777">
        <w:trPr>
          <w:trHeight w:val="9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7017" w14:textId="77777777" w:rsidR="00D70A60" w:rsidRPr="00D14114" w:rsidRDefault="00D70A60" w:rsidP="008E1005">
            <w:pPr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3.1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E0C6" w14:textId="77777777" w:rsidR="00D70A60" w:rsidRPr="00D14114" w:rsidRDefault="00D70A60" w:rsidP="008E1005">
            <w:pPr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Виготовлення проекту реконструкції злітно-посадкової смуги, руліжної доріжки та перону, проведення експертизи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CB2C" w14:textId="77777777" w:rsidR="00D70A60" w:rsidRPr="00D14114" w:rsidRDefault="00D70A60" w:rsidP="008E1005">
            <w:pPr>
              <w:jc w:val="center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2018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6B1626" w14:textId="77777777" w:rsidR="00D70A60" w:rsidRPr="00D14114" w:rsidRDefault="000D2C14" w:rsidP="008E1005">
            <w:pPr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Управління інфраструктури Полтавської облдерж</w:t>
            </w:r>
            <w:r w:rsidRPr="00D14114">
              <w:rPr>
                <w:sz w:val="23"/>
                <w:szCs w:val="23"/>
                <w:lang w:val="uk-UA"/>
              </w:rPr>
              <w:softHyphen/>
              <w:t>адміністрації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8E5D" w14:textId="77777777" w:rsidR="00D70A60" w:rsidRPr="00D14114" w:rsidRDefault="00D70A60" w:rsidP="008E1005">
            <w:pPr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Обласний бюджет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6878" w14:textId="77777777" w:rsidR="00D70A60" w:rsidRPr="00D14114" w:rsidRDefault="00D70A60" w:rsidP="008E1005">
            <w:pPr>
              <w:jc w:val="center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3340,00</w:t>
            </w:r>
          </w:p>
        </w:tc>
      </w:tr>
      <w:tr w:rsidR="00D70A60" w:rsidRPr="00D14114" w14:paraId="2C1482EF" w14:textId="77777777">
        <w:trPr>
          <w:trHeight w:val="83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9098" w14:textId="77777777" w:rsidR="00D70A60" w:rsidRPr="00D14114" w:rsidRDefault="00D70A60" w:rsidP="008E1005">
            <w:pPr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3.2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11A7" w14:textId="77777777" w:rsidR="00D70A60" w:rsidRPr="00D14114" w:rsidRDefault="00D70A60" w:rsidP="008E1005">
            <w:pPr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Поточний ремонт штучної злітно-посадкової смуги, руліжної доріжки та перону (ремонт швів, тріщин та локальних руйнувань)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0604" w14:textId="77777777" w:rsidR="00D70A60" w:rsidRPr="00D14114" w:rsidRDefault="00D70A60" w:rsidP="008E1005">
            <w:pPr>
              <w:jc w:val="center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2018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8592D5" w14:textId="77777777" w:rsidR="00D70A60" w:rsidRPr="00D14114" w:rsidRDefault="00D70A60" w:rsidP="008E1005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C4E0" w14:textId="77777777" w:rsidR="00D70A60" w:rsidRPr="00D14114" w:rsidRDefault="00D70A60" w:rsidP="008E1005">
            <w:pPr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Обласний бюджет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BADE" w14:textId="77777777" w:rsidR="00D70A60" w:rsidRPr="00D14114" w:rsidRDefault="00C366F4" w:rsidP="008E1005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14820</w:t>
            </w:r>
            <w:r w:rsidR="005930DC" w:rsidRPr="00D14114">
              <w:rPr>
                <w:sz w:val="23"/>
                <w:szCs w:val="23"/>
                <w:lang w:val="uk-UA"/>
              </w:rPr>
              <w:t>,</w:t>
            </w:r>
            <w:r w:rsidR="00D70A60" w:rsidRPr="00D14114">
              <w:rPr>
                <w:sz w:val="23"/>
                <w:szCs w:val="23"/>
                <w:lang w:val="uk-UA"/>
              </w:rPr>
              <w:t>00</w:t>
            </w:r>
          </w:p>
        </w:tc>
      </w:tr>
      <w:tr w:rsidR="00D70A60" w:rsidRPr="00D14114" w14:paraId="585E8969" w14:textId="77777777">
        <w:trPr>
          <w:trHeight w:val="5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CBB7" w14:textId="77777777" w:rsidR="00D70A60" w:rsidRPr="00D14114" w:rsidRDefault="00D70A60" w:rsidP="008E1005">
            <w:pPr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3.3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EA7E" w14:textId="77777777" w:rsidR="00D70A60" w:rsidRPr="00D14114" w:rsidRDefault="00D70A60" w:rsidP="008E1005">
            <w:pPr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Капітальний ремонт штучної злітно-посадкової смуги, руліжної доріжки та перону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DAC2" w14:textId="77777777" w:rsidR="00D70A60" w:rsidRPr="00D14114" w:rsidRDefault="00D70A60" w:rsidP="008E1005">
            <w:pPr>
              <w:jc w:val="center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2018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5B2F66" w14:textId="77777777" w:rsidR="00D70A60" w:rsidRPr="00D14114" w:rsidRDefault="00D70A60" w:rsidP="008E1005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3D9D" w14:textId="77777777" w:rsidR="00D70A60" w:rsidRPr="00D14114" w:rsidRDefault="00D70A60" w:rsidP="008E1005">
            <w:pPr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Державний бюджет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768B" w14:textId="77777777" w:rsidR="00D70A60" w:rsidRPr="00D14114" w:rsidRDefault="00D70A60" w:rsidP="008E1005">
            <w:pPr>
              <w:jc w:val="center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130000,00</w:t>
            </w:r>
          </w:p>
        </w:tc>
      </w:tr>
      <w:tr w:rsidR="00D70A60" w:rsidRPr="00D14114" w14:paraId="489CE276" w14:textId="77777777">
        <w:trPr>
          <w:trHeight w:val="5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75F5" w14:textId="77777777" w:rsidR="00D70A60" w:rsidRPr="00D14114" w:rsidRDefault="00D70A60" w:rsidP="008E1005">
            <w:pPr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3.4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18AA" w14:textId="77777777" w:rsidR="00D70A60" w:rsidRPr="00D14114" w:rsidRDefault="00D70A60" w:rsidP="008E1005">
            <w:pPr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Дообладнання світлосистеми штучної злітно-посадкової смуги аеропорту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F160" w14:textId="77777777" w:rsidR="00D70A60" w:rsidRPr="00D14114" w:rsidRDefault="00D70A60" w:rsidP="008E1005">
            <w:pPr>
              <w:jc w:val="center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2017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3AAB85" w14:textId="77777777" w:rsidR="00D70A60" w:rsidRPr="00D14114" w:rsidRDefault="00D70A60" w:rsidP="008E1005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D745" w14:textId="77777777" w:rsidR="00D70A60" w:rsidRPr="00D14114" w:rsidRDefault="00D70A60" w:rsidP="008E1005">
            <w:pPr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Обласний бюджет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569F" w14:textId="77777777" w:rsidR="00D70A60" w:rsidRPr="00D14114" w:rsidRDefault="00D70A60" w:rsidP="008E1005">
            <w:pPr>
              <w:jc w:val="center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3000,00</w:t>
            </w:r>
          </w:p>
        </w:tc>
      </w:tr>
      <w:tr w:rsidR="00D70A60" w:rsidRPr="00D14114" w14:paraId="73A43ED3" w14:textId="77777777">
        <w:trPr>
          <w:trHeight w:val="5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9465" w14:textId="77777777" w:rsidR="00D70A60" w:rsidRPr="00D14114" w:rsidRDefault="00D70A60" w:rsidP="008E1005">
            <w:pPr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3.5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C420" w14:textId="77777777" w:rsidR="00D70A60" w:rsidRPr="00D14114" w:rsidRDefault="00D70A60" w:rsidP="008E1005">
            <w:pPr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Заміна світлосистеми штучної злітно-посадкової смуги аеропорту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ECDF" w14:textId="77777777" w:rsidR="00D70A60" w:rsidRPr="00D14114" w:rsidRDefault="00D70A60" w:rsidP="008E1005">
            <w:pPr>
              <w:jc w:val="center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2018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D4FA8F" w14:textId="77777777" w:rsidR="00D70A60" w:rsidRPr="00D14114" w:rsidRDefault="00D70A60" w:rsidP="008E1005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07BC" w14:textId="77777777" w:rsidR="00D70A60" w:rsidRPr="00D14114" w:rsidRDefault="00D70A60" w:rsidP="008E1005">
            <w:pPr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Державний бюджет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6B3A" w14:textId="77777777" w:rsidR="00D70A60" w:rsidRPr="00D14114" w:rsidRDefault="00D70A60" w:rsidP="008E1005">
            <w:pPr>
              <w:jc w:val="center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25000,00</w:t>
            </w:r>
          </w:p>
        </w:tc>
      </w:tr>
      <w:tr w:rsidR="00D70A60" w:rsidRPr="00D14114" w14:paraId="0F6D7803" w14:textId="77777777">
        <w:trPr>
          <w:trHeight w:val="5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0BAD" w14:textId="77777777" w:rsidR="00D70A60" w:rsidRPr="00D14114" w:rsidRDefault="00D70A60" w:rsidP="008E1005">
            <w:pPr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3.6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E2C2" w14:textId="77777777" w:rsidR="00D70A60" w:rsidRPr="00D14114" w:rsidRDefault="00D70A60" w:rsidP="008E1005">
            <w:pPr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Придбання матеріалу для швидкісного ремонту бетонних покриттів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1081" w14:textId="77777777" w:rsidR="00D70A60" w:rsidRPr="00D14114" w:rsidRDefault="00D70A60" w:rsidP="008E1005">
            <w:pPr>
              <w:jc w:val="center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2017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D11182" w14:textId="77777777" w:rsidR="00D70A60" w:rsidRPr="00D14114" w:rsidRDefault="00D70A60" w:rsidP="008E1005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909B" w14:textId="77777777" w:rsidR="00D70A60" w:rsidRPr="00D14114" w:rsidRDefault="00D70A60" w:rsidP="008E1005">
            <w:pPr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Обласний бюджет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3EC2" w14:textId="77777777" w:rsidR="00D70A60" w:rsidRPr="00D14114" w:rsidRDefault="00D70A60" w:rsidP="008E1005">
            <w:pPr>
              <w:jc w:val="center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74,00</w:t>
            </w:r>
          </w:p>
        </w:tc>
      </w:tr>
      <w:tr w:rsidR="00D70A60" w:rsidRPr="00D14114" w14:paraId="54F9BA93" w14:textId="77777777">
        <w:trPr>
          <w:trHeight w:val="5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D544" w14:textId="77777777" w:rsidR="00D70A60" w:rsidRPr="00D14114" w:rsidRDefault="00D70A60" w:rsidP="008E1005">
            <w:pPr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3.7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8B29" w14:textId="77777777" w:rsidR="00D70A60" w:rsidRPr="00D14114" w:rsidRDefault="00D70A60" w:rsidP="008E1005">
            <w:pPr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Придбання запчастин до світлосистеми М2/2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8EAB" w14:textId="77777777" w:rsidR="00D70A60" w:rsidRPr="00D14114" w:rsidRDefault="00D70A60" w:rsidP="008E1005">
            <w:pPr>
              <w:jc w:val="center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2017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1009BE" w14:textId="77777777" w:rsidR="00D70A60" w:rsidRPr="00D14114" w:rsidRDefault="00D70A60" w:rsidP="008E1005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8CC6" w14:textId="77777777" w:rsidR="00D70A60" w:rsidRPr="00D14114" w:rsidRDefault="00D70A60" w:rsidP="008E1005">
            <w:pPr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Обласний бюджет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5E1A" w14:textId="77777777" w:rsidR="00D70A60" w:rsidRPr="00D14114" w:rsidRDefault="00D70A60" w:rsidP="008E1005">
            <w:pPr>
              <w:jc w:val="center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150,00</w:t>
            </w:r>
          </w:p>
        </w:tc>
      </w:tr>
      <w:tr w:rsidR="00D70A60" w:rsidRPr="00D14114" w14:paraId="633E5987" w14:textId="77777777">
        <w:trPr>
          <w:trHeight w:val="5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7CE9" w14:textId="77777777" w:rsidR="00D70A60" w:rsidRPr="00D14114" w:rsidRDefault="00D70A60" w:rsidP="008E1005">
            <w:pPr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lastRenderedPageBreak/>
              <w:t>3.8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B284" w14:textId="77777777" w:rsidR="00D70A60" w:rsidRPr="00D14114" w:rsidRDefault="00D70A60" w:rsidP="008E1005">
            <w:pPr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Придбання та монтаж обладнання для освітлення периметру аеропорту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2A73" w14:textId="77777777" w:rsidR="00D70A60" w:rsidRPr="00D14114" w:rsidRDefault="00D70A60" w:rsidP="008E1005">
            <w:pPr>
              <w:jc w:val="center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2020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1955F8" w14:textId="77777777" w:rsidR="00D70A60" w:rsidRPr="00D14114" w:rsidRDefault="00D70A60" w:rsidP="008E1005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F3EB" w14:textId="77777777" w:rsidR="00D70A60" w:rsidRPr="00D14114" w:rsidRDefault="00D70A60" w:rsidP="008E1005">
            <w:pPr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Обласний бюджет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5CB5" w14:textId="77777777" w:rsidR="00D70A60" w:rsidRPr="00D14114" w:rsidRDefault="00D70A60" w:rsidP="008E1005">
            <w:pPr>
              <w:jc w:val="center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2300,00</w:t>
            </w:r>
          </w:p>
        </w:tc>
      </w:tr>
      <w:tr w:rsidR="00D70A60" w:rsidRPr="00D14114" w14:paraId="2E8CAA42" w14:textId="77777777">
        <w:trPr>
          <w:trHeight w:val="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7EB6" w14:textId="77777777" w:rsidR="00D70A60" w:rsidRPr="00D14114" w:rsidRDefault="00D70A60" w:rsidP="008E1005">
            <w:pPr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3.9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F0D2" w14:textId="77777777" w:rsidR="00D70A60" w:rsidRPr="00D14114" w:rsidRDefault="00D70A60" w:rsidP="008E1005">
            <w:pPr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Придбання автоматизованого дизель-генератора для забезпечення резервного живлення світлосистеми М2/2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86EC" w14:textId="77777777" w:rsidR="00D70A60" w:rsidRPr="00D14114" w:rsidRDefault="00D70A60" w:rsidP="008E1005">
            <w:pPr>
              <w:jc w:val="center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2018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FDF562" w14:textId="77777777" w:rsidR="00D70A60" w:rsidRPr="00D14114" w:rsidRDefault="00D70A60" w:rsidP="008E1005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8ECA" w14:textId="77777777" w:rsidR="00D70A60" w:rsidRPr="00D14114" w:rsidRDefault="00D70A60" w:rsidP="008E1005">
            <w:pPr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Обласний бюджет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9B3A" w14:textId="77777777" w:rsidR="00D70A60" w:rsidRPr="00D14114" w:rsidRDefault="00D70A60" w:rsidP="008E1005">
            <w:pPr>
              <w:jc w:val="center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240,00</w:t>
            </w:r>
          </w:p>
        </w:tc>
      </w:tr>
      <w:tr w:rsidR="00D70A60" w:rsidRPr="00D14114" w14:paraId="6D4B596C" w14:textId="77777777">
        <w:trPr>
          <w:trHeight w:val="5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6391" w14:textId="77777777" w:rsidR="00D70A60" w:rsidRPr="00D14114" w:rsidRDefault="00D70A60" w:rsidP="008E1005">
            <w:pPr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3.10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975B" w14:textId="77777777" w:rsidR="00D70A60" w:rsidRPr="00D14114" w:rsidRDefault="00D70A60" w:rsidP="008E1005">
            <w:pPr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Дообладнання щитів орієнтирів видимості з обох напрямків посадки освітленням згідно сертифікаційних вимог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4432" w14:textId="77777777" w:rsidR="00D70A60" w:rsidRPr="00D14114" w:rsidRDefault="00D70A60" w:rsidP="008E1005">
            <w:pPr>
              <w:jc w:val="center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2017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07E63D" w14:textId="77777777" w:rsidR="00D70A60" w:rsidRPr="00D14114" w:rsidRDefault="00D70A60" w:rsidP="008E1005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9537" w14:textId="77777777" w:rsidR="00D70A60" w:rsidRPr="00D14114" w:rsidRDefault="00D70A60" w:rsidP="008E1005">
            <w:pPr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Обласний бюджет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3DC4" w14:textId="77777777" w:rsidR="00D70A60" w:rsidRPr="00D14114" w:rsidRDefault="00D70A60" w:rsidP="008E1005">
            <w:pPr>
              <w:jc w:val="center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295,00</w:t>
            </w:r>
          </w:p>
        </w:tc>
      </w:tr>
      <w:tr w:rsidR="00D70A60" w:rsidRPr="00D14114" w14:paraId="2D909EBB" w14:textId="77777777">
        <w:trPr>
          <w:trHeight w:val="33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8089" w14:textId="77777777" w:rsidR="00D70A60" w:rsidRPr="00D14114" w:rsidRDefault="00D70A60" w:rsidP="008E1005">
            <w:pPr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3.11</w:t>
            </w:r>
          </w:p>
          <w:p w14:paraId="20FA1529" w14:textId="77777777" w:rsidR="00D70A60" w:rsidRPr="00D14114" w:rsidRDefault="00D70A60" w:rsidP="008E1005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9672" w14:textId="77777777" w:rsidR="00D70A60" w:rsidRPr="00D14114" w:rsidRDefault="00D70A60" w:rsidP="008E1005">
            <w:pPr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Встановлення системи посадки повітряних суден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5101" w14:textId="77777777" w:rsidR="00D70A60" w:rsidRPr="00D14114" w:rsidRDefault="00D70A60" w:rsidP="008E1005">
            <w:pPr>
              <w:jc w:val="center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2018</w:t>
            </w:r>
          </w:p>
          <w:p w14:paraId="4242790B" w14:textId="77777777" w:rsidR="00D70A60" w:rsidRPr="00D14114" w:rsidRDefault="00D70A60" w:rsidP="008E1005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2A6135" w14:textId="77777777" w:rsidR="00D70A60" w:rsidRPr="00D14114" w:rsidRDefault="00D70A60" w:rsidP="008E1005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E94B" w14:textId="77777777" w:rsidR="00D70A60" w:rsidRPr="00D14114" w:rsidRDefault="00D70A60" w:rsidP="008E1005">
            <w:pPr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 xml:space="preserve">Державний бюджет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E78A" w14:textId="77777777" w:rsidR="00D70A60" w:rsidRPr="00D14114" w:rsidRDefault="00D70A60" w:rsidP="008E1005">
            <w:pPr>
              <w:jc w:val="center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15000,00</w:t>
            </w:r>
          </w:p>
        </w:tc>
      </w:tr>
      <w:tr w:rsidR="00D70A60" w:rsidRPr="00D14114" w14:paraId="302E682C" w14:textId="77777777">
        <w:trPr>
          <w:trHeight w:val="1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40AE" w14:textId="77777777" w:rsidR="00D70A60" w:rsidRPr="00D14114" w:rsidRDefault="00D70A60" w:rsidP="008E1005">
            <w:pPr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3.12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1765" w14:textId="77777777" w:rsidR="00D70A60" w:rsidRPr="00D14114" w:rsidRDefault="00D70A60" w:rsidP="008E1005">
            <w:pPr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Заміна системи метеозабезпечення аеродрому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62C4" w14:textId="77777777" w:rsidR="00D70A60" w:rsidRPr="00D14114" w:rsidRDefault="00D70A60" w:rsidP="008E1005">
            <w:pPr>
              <w:jc w:val="center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2020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FAC1" w14:textId="77777777" w:rsidR="00D70A60" w:rsidRPr="00D14114" w:rsidRDefault="00D70A60" w:rsidP="008E1005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9A34" w14:textId="77777777" w:rsidR="00D70A60" w:rsidRPr="00D14114" w:rsidRDefault="00D70A60" w:rsidP="008E1005">
            <w:pPr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Державний бюджет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796F" w14:textId="77777777" w:rsidR="00D70A60" w:rsidRPr="00D14114" w:rsidRDefault="00D70A60" w:rsidP="008E1005">
            <w:pPr>
              <w:jc w:val="center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3000,00</w:t>
            </w:r>
          </w:p>
        </w:tc>
      </w:tr>
      <w:tr w:rsidR="00122D26" w:rsidRPr="00D14114" w14:paraId="4156A92A" w14:textId="77777777">
        <w:trPr>
          <w:trHeight w:val="212"/>
        </w:trPr>
        <w:tc>
          <w:tcPr>
            <w:tcW w:w="8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3972" w14:textId="77777777" w:rsidR="00122D26" w:rsidRPr="00D14114" w:rsidRDefault="00122D26" w:rsidP="008E1005">
            <w:pPr>
              <w:jc w:val="right"/>
              <w:rPr>
                <w:b/>
                <w:sz w:val="23"/>
                <w:szCs w:val="23"/>
                <w:lang w:val="uk-UA"/>
              </w:rPr>
            </w:pPr>
            <w:r w:rsidRPr="00D14114">
              <w:rPr>
                <w:b/>
                <w:sz w:val="23"/>
                <w:szCs w:val="23"/>
                <w:lang w:val="uk-UA"/>
              </w:rPr>
              <w:t>РАЗОМ за напрямком 3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C5FA" w14:textId="77777777" w:rsidR="00122D26" w:rsidRPr="00D14114" w:rsidRDefault="00C366F4" w:rsidP="008E1005">
            <w:pPr>
              <w:jc w:val="center"/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197219</w:t>
            </w:r>
            <w:r w:rsidR="00122D26" w:rsidRPr="00D14114">
              <w:rPr>
                <w:b/>
                <w:sz w:val="23"/>
                <w:szCs w:val="23"/>
                <w:lang w:val="uk-UA"/>
              </w:rPr>
              <w:t>,00</w:t>
            </w:r>
          </w:p>
        </w:tc>
      </w:tr>
      <w:tr w:rsidR="00122D26" w:rsidRPr="00D14114" w14:paraId="2658B503" w14:textId="77777777">
        <w:trPr>
          <w:trHeight w:val="565"/>
        </w:trPr>
        <w:tc>
          <w:tcPr>
            <w:tcW w:w="9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8395" w14:textId="77777777" w:rsidR="00122D26" w:rsidRPr="00D14114" w:rsidRDefault="00122D26" w:rsidP="008E1005">
            <w:pPr>
              <w:jc w:val="center"/>
              <w:rPr>
                <w:b/>
                <w:sz w:val="23"/>
                <w:szCs w:val="23"/>
                <w:lang w:val="uk-UA"/>
              </w:rPr>
            </w:pPr>
            <w:r w:rsidRPr="00D14114">
              <w:rPr>
                <w:b/>
                <w:sz w:val="23"/>
                <w:szCs w:val="23"/>
                <w:lang w:val="uk-UA"/>
              </w:rPr>
              <w:t>Напрям 4. Реконструкція периметрової огорожі аеропорту згідно вимог авіаційної безпеки</w:t>
            </w:r>
          </w:p>
        </w:tc>
      </w:tr>
      <w:tr w:rsidR="000D2C14" w:rsidRPr="00D14114" w14:paraId="23F8DD00" w14:textId="77777777">
        <w:trPr>
          <w:trHeight w:val="6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EB50" w14:textId="77777777" w:rsidR="000D2C14" w:rsidRPr="00D14114" w:rsidRDefault="000D2C14" w:rsidP="008E1005">
            <w:pPr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4.1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30E3" w14:textId="77777777" w:rsidR="000D2C14" w:rsidRPr="00D14114" w:rsidRDefault="000D2C14" w:rsidP="008E1005">
            <w:pPr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Виготовлення проекту оснащення аеропорту зовнішнім сітковим панельним огородженням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1942" w14:textId="77777777" w:rsidR="000D2C14" w:rsidRPr="00D14114" w:rsidRDefault="000D2C14" w:rsidP="008E1005">
            <w:pPr>
              <w:jc w:val="center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2017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39B391" w14:textId="77777777" w:rsidR="000D2C14" w:rsidRPr="00D14114" w:rsidRDefault="000D2C14" w:rsidP="008E1005">
            <w:pPr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Управління інфраструктури Полтавської облдерж</w:t>
            </w:r>
            <w:r w:rsidRPr="00D14114">
              <w:rPr>
                <w:sz w:val="23"/>
                <w:szCs w:val="23"/>
                <w:lang w:val="uk-UA"/>
              </w:rPr>
              <w:softHyphen/>
              <w:t>адміністрації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C387" w14:textId="77777777" w:rsidR="000D2C14" w:rsidRPr="00D14114" w:rsidRDefault="000D2C14" w:rsidP="008E1005">
            <w:pPr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Обласний бюджет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E3A5" w14:textId="77777777" w:rsidR="000D2C14" w:rsidRPr="00D14114" w:rsidRDefault="000D2C14" w:rsidP="008E1005">
            <w:pPr>
              <w:jc w:val="center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350,00</w:t>
            </w:r>
          </w:p>
        </w:tc>
      </w:tr>
      <w:tr w:rsidR="000D2C14" w:rsidRPr="00D14114" w14:paraId="5237201E" w14:textId="77777777" w:rsidTr="007979D0">
        <w:trPr>
          <w:trHeight w:val="16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1B59" w14:textId="77777777" w:rsidR="000D2C14" w:rsidRPr="00D14114" w:rsidRDefault="000D2C14" w:rsidP="008E1005">
            <w:pPr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4.2</w:t>
            </w:r>
          </w:p>
          <w:p w14:paraId="327CF0B6" w14:textId="77777777" w:rsidR="000D2C14" w:rsidRPr="00D14114" w:rsidRDefault="000D2C14" w:rsidP="008E1005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459D" w14:textId="77777777" w:rsidR="000D2C14" w:rsidRPr="00D14114" w:rsidRDefault="007979D0" w:rsidP="007979D0">
            <w:pPr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Реконструкція периметрової огорожі</w:t>
            </w:r>
            <w:r w:rsidR="000D2C14" w:rsidRPr="00D14114">
              <w:rPr>
                <w:sz w:val="23"/>
                <w:szCs w:val="23"/>
                <w:lang w:val="uk-UA"/>
              </w:rPr>
              <w:t xml:space="preserve"> аеропорту згідно вимог авіаційної безпеки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8D85" w14:textId="77777777" w:rsidR="000D2C14" w:rsidRPr="00D14114" w:rsidRDefault="000D2C14" w:rsidP="008E1005">
            <w:pPr>
              <w:jc w:val="center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2018</w:t>
            </w:r>
          </w:p>
          <w:p w14:paraId="5EB42053" w14:textId="77777777" w:rsidR="000D2C14" w:rsidRPr="00D14114" w:rsidRDefault="000D2C14" w:rsidP="008E1005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3F48F767" w14:textId="77777777" w:rsidR="000D2C14" w:rsidRPr="00D14114" w:rsidRDefault="000D2C14" w:rsidP="008E1005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480FCB" w14:textId="77777777" w:rsidR="000D2C14" w:rsidRPr="00D14114" w:rsidRDefault="000D2C14" w:rsidP="008E1005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D5BD" w14:textId="77777777" w:rsidR="000D2C14" w:rsidRPr="00D14114" w:rsidRDefault="000D2C14" w:rsidP="008E1005">
            <w:pPr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Обласний бюджет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51DC" w14:textId="77777777" w:rsidR="000D2C14" w:rsidRPr="00D14114" w:rsidRDefault="000D2C14" w:rsidP="008E1005">
            <w:pPr>
              <w:jc w:val="center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8670,00</w:t>
            </w:r>
          </w:p>
        </w:tc>
      </w:tr>
      <w:tr w:rsidR="000D2C14" w:rsidRPr="00D14114" w14:paraId="5203C874" w14:textId="77777777">
        <w:trPr>
          <w:trHeight w:val="131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F0E9" w14:textId="77777777" w:rsidR="000D2C14" w:rsidRPr="00D14114" w:rsidRDefault="000D2C14" w:rsidP="008E1005">
            <w:pPr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4.3</w:t>
            </w:r>
          </w:p>
          <w:p w14:paraId="2241D9E3" w14:textId="77777777" w:rsidR="000D2C14" w:rsidRPr="00D14114" w:rsidRDefault="000D2C14" w:rsidP="008E1005">
            <w:pPr>
              <w:rPr>
                <w:sz w:val="23"/>
                <w:szCs w:val="23"/>
                <w:lang w:val="uk-UA"/>
              </w:rPr>
            </w:pPr>
          </w:p>
          <w:p w14:paraId="535098A1" w14:textId="77777777" w:rsidR="000D2C14" w:rsidRPr="00D14114" w:rsidRDefault="000D2C14" w:rsidP="008E1005">
            <w:pPr>
              <w:rPr>
                <w:sz w:val="23"/>
                <w:szCs w:val="23"/>
                <w:lang w:val="uk-UA"/>
              </w:rPr>
            </w:pPr>
          </w:p>
          <w:p w14:paraId="55FC370C" w14:textId="77777777" w:rsidR="000D2C14" w:rsidRPr="00D14114" w:rsidRDefault="000D2C14" w:rsidP="008E1005">
            <w:pPr>
              <w:rPr>
                <w:sz w:val="23"/>
                <w:szCs w:val="23"/>
                <w:lang w:val="uk-UA"/>
              </w:rPr>
            </w:pPr>
          </w:p>
          <w:p w14:paraId="47D8AA0A" w14:textId="77777777" w:rsidR="000D2C14" w:rsidRPr="00D14114" w:rsidRDefault="000D2C14" w:rsidP="008E1005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23F0" w14:textId="77777777" w:rsidR="000D2C14" w:rsidRPr="00D14114" w:rsidRDefault="000D2C14" w:rsidP="008E1005">
            <w:pPr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Дообладнання зовнішнього сіткового панельного огородження периметру аеропорту протипідкопним сітковим полотном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9404" w14:textId="77777777" w:rsidR="000D2C14" w:rsidRPr="00D14114" w:rsidRDefault="000D2C14" w:rsidP="008E1005">
            <w:pPr>
              <w:jc w:val="center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2019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8E3186" w14:textId="77777777" w:rsidR="000D2C14" w:rsidRPr="00D14114" w:rsidRDefault="000D2C14" w:rsidP="008E1005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B3E1" w14:textId="77777777" w:rsidR="000D2C14" w:rsidRPr="00D14114" w:rsidRDefault="000D2C14" w:rsidP="008E1005">
            <w:pPr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Державний бюджет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7C2E" w14:textId="77777777" w:rsidR="000D2C14" w:rsidRPr="00D14114" w:rsidRDefault="000D2C14" w:rsidP="008E1005">
            <w:pPr>
              <w:jc w:val="center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5610,00</w:t>
            </w:r>
          </w:p>
        </w:tc>
      </w:tr>
      <w:tr w:rsidR="000D2C14" w:rsidRPr="00D14114" w14:paraId="6C2B3B7E" w14:textId="77777777">
        <w:trPr>
          <w:trHeight w:val="146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D883" w14:textId="77777777" w:rsidR="000D2C14" w:rsidRPr="00D14114" w:rsidRDefault="000D2C14" w:rsidP="008E1005">
            <w:pPr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4.4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19A4" w14:textId="77777777" w:rsidR="000D2C14" w:rsidRPr="00D14114" w:rsidRDefault="000D2C14" w:rsidP="008E1005">
            <w:pPr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Дообладнання зовнішнього сіткового панельного огородження периметру аеропорту інтегрованим апаратно-програмним комплексом технічних засобів безпеки «</w:t>
            </w:r>
            <w:r w:rsidRPr="00D14114">
              <w:rPr>
                <w:sz w:val="23"/>
                <w:szCs w:val="23"/>
                <w:lang w:val="en-US"/>
              </w:rPr>
              <w:t>T</w:t>
            </w:r>
            <w:r w:rsidRPr="00D14114">
              <w:rPr>
                <w:sz w:val="23"/>
                <w:szCs w:val="23"/>
                <w:lang w:val="uk-UA"/>
              </w:rPr>
              <w:t xml:space="preserve">- </w:t>
            </w:r>
            <w:r w:rsidRPr="00D14114">
              <w:rPr>
                <w:sz w:val="23"/>
                <w:szCs w:val="23"/>
                <w:lang w:val="en-US"/>
              </w:rPr>
              <w:t>rex</w:t>
            </w:r>
            <w:r w:rsidRPr="00D14114">
              <w:rPr>
                <w:sz w:val="23"/>
                <w:szCs w:val="23"/>
                <w:lang w:val="uk-UA"/>
              </w:rPr>
              <w:t xml:space="preserve"> </w:t>
            </w:r>
            <w:r w:rsidRPr="00D14114">
              <w:rPr>
                <w:sz w:val="23"/>
                <w:szCs w:val="23"/>
                <w:lang w:val="en-US"/>
              </w:rPr>
              <w:t>Sky</w:t>
            </w:r>
            <w:r w:rsidRPr="00D14114">
              <w:rPr>
                <w:sz w:val="23"/>
                <w:szCs w:val="23"/>
                <w:lang w:val="uk-UA"/>
              </w:rPr>
              <w:t xml:space="preserve"> </w:t>
            </w:r>
            <w:r w:rsidRPr="00D14114">
              <w:rPr>
                <w:sz w:val="23"/>
                <w:szCs w:val="23"/>
                <w:lang w:val="en-US"/>
              </w:rPr>
              <w:t>Security</w:t>
            </w:r>
            <w:r w:rsidRPr="00D14114">
              <w:rPr>
                <w:sz w:val="23"/>
                <w:szCs w:val="23"/>
                <w:lang w:val="uk-UA"/>
              </w:rPr>
              <w:t>»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92C1" w14:textId="77777777" w:rsidR="000D2C14" w:rsidRPr="00D14114" w:rsidRDefault="000D2C14" w:rsidP="008E1005">
            <w:pPr>
              <w:jc w:val="center"/>
              <w:rPr>
                <w:sz w:val="23"/>
                <w:szCs w:val="23"/>
                <w:lang w:val="en-US"/>
              </w:rPr>
            </w:pPr>
            <w:r w:rsidRPr="00D14114">
              <w:rPr>
                <w:sz w:val="23"/>
                <w:szCs w:val="23"/>
                <w:lang w:val="en-US"/>
              </w:rPr>
              <w:t>2020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B85A" w14:textId="77777777" w:rsidR="000D2C14" w:rsidRPr="00D14114" w:rsidRDefault="000D2C14" w:rsidP="008E1005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1E0E" w14:textId="77777777" w:rsidR="000D2C14" w:rsidRPr="00D14114" w:rsidRDefault="000D2C14" w:rsidP="008E1005">
            <w:pPr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Державний бюджет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ABE4" w14:textId="77777777" w:rsidR="000D2C14" w:rsidRPr="00D14114" w:rsidRDefault="000D2C14" w:rsidP="008E1005">
            <w:pPr>
              <w:jc w:val="center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en-US"/>
              </w:rPr>
              <w:t>30512</w:t>
            </w:r>
            <w:r w:rsidRPr="00D14114">
              <w:rPr>
                <w:sz w:val="23"/>
                <w:szCs w:val="23"/>
                <w:lang w:val="uk-UA"/>
              </w:rPr>
              <w:t>,</w:t>
            </w:r>
            <w:r w:rsidRPr="00D14114">
              <w:rPr>
                <w:sz w:val="23"/>
                <w:szCs w:val="23"/>
                <w:lang w:val="en-US"/>
              </w:rPr>
              <w:t>5</w:t>
            </w:r>
            <w:r w:rsidRPr="00D14114">
              <w:rPr>
                <w:sz w:val="23"/>
                <w:szCs w:val="23"/>
                <w:lang w:val="uk-UA"/>
              </w:rPr>
              <w:t>0</w:t>
            </w:r>
          </w:p>
        </w:tc>
      </w:tr>
      <w:tr w:rsidR="00122D26" w:rsidRPr="00D14114" w14:paraId="299F266C" w14:textId="77777777">
        <w:tc>
          <w:tcPr>
            <w:tcW w:w="8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3FAB" w14:textId="77777777" w:rsidR="00122D26" w:rsidRPr="00D14114" w:rsidRDefault="00122D26" w:rsidP="008E1005">
            <w:pPr>
              <w:jc w:val="right"/>
              <w:rPr>
                <w:b/>
                <w:sz w:val="23"/>
                <w:szCs w:val="23"/>
                <w:lang w:val="uk-UA"/>
              </w:rPr>
            </w:pPr>
            <w:r w:rsidRPr="00D14114">
              <w:rPr>
                <w:b/>
                <w:sz w:val="23"/>
                <w:szCs w:val="23"/>
                <w:lang w:val="uk-UA"/>
              </w:rPr>
              <w:t>РАЗОМ за напрямком 4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565F" w14:textId="77777777" w:rsidR="00122D26" w:rsidRPr="00D14114" w:rsidRDefault="00122D26" w:rsidP="008E1005">
            <w:pPr>
              <w:jc w:val="center"/>
              <w:rPr>
                <w:b/>
                <w:sz w:val="23"/>
                <w:szCs w:val="23"/>
                <w:lang w:val="uk-UA"/>
              </w:rPr>
            </w:pPr>
            <w:r w:rsidRPr="00D14114">
              <w:rPr>
                <w:b/>
                <w:sz w:val="23"/>
                <w:szCs w:val="23"/>
                <w:lang w:val="uk-UA"/>
              </w:rPr>
              <w:t>45142,50</w:t>
            </w:r>
          </w:p>
        </w:tc>
      </w:tr>
      <w:tr w:rsidR="00122D26" w:rsidRPr="00D14114" w14:paraId="47BEAA90" w14:textId="77777777">
        <w:tc>
          <w:tcPr>
            <w:tcW w:w="9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C1A5" w14:textId="77777777" w:rsidR="00122D26" w:rsidRPr="00D14114" w:rsidRDefault="00122D26" w:rsidP="008E1005">
            <w:pPr>
              <w:jc w:val="center"/>
              <w:rPr>
                <w:b/>
                <w:sz w:val="23"/>
                <w:szCs w:val="23"/>
                <w:lang w:val="uk-UA"/>
              </w:rPr>
            </w:pPr>
            <w:r w:rsidRPr="00D14114">
              <w:rPr>
                <w:b/>
                <w:sz w:val="23"/>
                <w:szCs w:val="23"/>
                <w:lang w:val="uk-UA"/>
              </w:rPr>
              <w:t>Напрям 5. Придбання спецтехніки</w:t>
            </w:r>
          </w:p>
        </w:tc>
      </w:tr>
      <w:tr w:rsidR="00C366F4" w:rsidRPr="00D14114" w14:paraId="546A0677" w14:textId="77777777">
        <w:trPr>
          <w:trHeight w:val="32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250F" w14:textId="77777777" w:rsidR="00C366F4" w:rsidRPr="00D14114" w:rsidRDefault="00C366F4" w:rsidP="008E1005">
            <w:pPr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5.1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ACFA" w14:textId="77777777" w:rsidR="00C366F4" w:rsidRPr="00D14114" w:rsidRDefault="00C366F4" w:rsidP="008E1005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D14114">
              <w:rPr>
                <w:rFonts w:ascii="Times New Roman" w:hAnsi="Times New Roman"/>
                <w:sz w:val="23"/>
                <w:szCs w:val="23"/>
                <w:lang w:val="uk-UA"/>
              </w:rPr>
              <w:t>Пожежний автомобіль для аварійно-рятувальної команди аеропорту</w:t>
            </w:r>
          </w:p>
          <w:p w14:paraId="3A1CEED4" w14:textId="77777777" w:rsidR="00C366F4" w:rsidRPr="00D14114" w:rsidRDefault="00C366F4" w:rsidP="008E1005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3"/>
                <w:szCs w:val="23"/>
                <w:lang w:val="uk-UA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062C" w14:textId="77777777" w:rsidR="00C366F4" w:rsidRPr="00D14114" w:rsidRDefault="00C366F4" w:rsidP="008E1005">
            <w:pPr>
              <w:jc w:val="center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2018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108095" w14:textId="77777777" w:rsidR="00C366F4" w:rsidRPr="00D14114" w:rsidRDefault="00C366F4" w:rsidP="008E1005">
            <w:pPr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Управління інфраструктури Полтавської облдерж</w:t>
            </w:r>
            <w:r w:rsidRPr="00D14114">
              <w:rPr>
                <w:sz w:val="23"/>
                <w:szCs w:val="23"/>
                <w:lang w:val="uk-UA"/>
              </w:rPr>
              <w:softHyphen/>
              <w:t>адміністрації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8941" w14:textId="77777777" w:rsidR="00C366F4" w:rsidRPr="00D14114" w:rsidRDefault="00C366F4" w:rsidP="008E1005">
            <w:pPr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Обласний бюджет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6B24" w14:textId="77777777" w:rsidR="00C366F4" w:rsidRPr="00D14114" w:rsidRDefault="00C366F4" w:rsidP="008E1005">
            <w:pPr>
              <w:jc w:val="center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8600,00</w:t>
            </w:r>
          </w:p>
        </w:tc>
      </w:tr>
      <w:tr w:rsidR="00C366F4" w:rsidRPr="00D14114" w14:paraId="40009ED6" w14:textId="7777777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DA87" w14:textId="77777777" w:rsidR="00C366F4" w:rsidRPr="00D14114" w:rsidRDefault="00C366F4" w:rsidP="008E1005">
            <w:pPr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5.2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119D" w14:textId="77777777" w:rsidR="00C366F4" w:rsidRPr="00D14114" w:rsidRDefault="00C366F4" w:rsidP="008E1005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D14114">
              <w:rPr>
                <w:rFonts w:ascii="Times New Roman" w:hAnsi="Times New Roman"/>
                <w:sz w:val="23"/>
                <w:szCs w:val="23"/>
                <w:lang w:val="uk-UA"/>
              </w:rPr>
              <w:t>Снігоприбиральна машина</w:t>
            </w:r>
          </w:p>
          <w:p w14:paraId="080259BB" w14:textId="77777777" w:rsidR="00C366F4" w:rsidRPr="00D14114" w:rsidRDefault="00C366F4" w:rsidP="008E1005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0D0D" w14:textId="77777777" w:rsidR="00C366F4" w:rsidRPr="00D14114" w:rsidRDefault="00C366F4" w:rsidP="008E1005">
            <w:pPr>
              <w:jc w:val="center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2017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B68A28" w14:textId="77777777" w:rsidR="00C366F4" w:rsidRPr="00D14114" w:rsidRDefault="00C366F4" w:rsidP="008E1005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230F" w14:textId="77777777" w:rsidR="00C366F4" w:rsidRPr="00D14114" w:rsidRDefault="00C366F4" w:rsidP="008E1005">
            <w:pPr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Державний бюджет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BA1B" w14:textId="77777777" w:rsidR="00C366F4" w:rsidRPr="00D14114" w:rsidRDefault="00C366F4" w:rsidP="008E1005">
            <w:pPr>
              <w:jc w:val="center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10460,00</w:t>
            </w:r>
          </w:p>
        </w:tc>
      </w:tr>
      <w:tr w:rsidR="00C366F4" w:rsidRPr="00D14114" w14:paraId="60E76181" w14:textId="7777777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497C" w14:textId="77777777" w:rsidR="00C366F4" w:rsidRPr="00D14114" w:rsidRDefault="00C366F4" w:rsidP="008E1005">
            <w:pPr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5.3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20C5" w14:textId="77777777" w:rsidR="00C366F4" w:rsidRPr="00D14114" w:rsidRDefault="00C366F4" w:rsidP="008E1005">
            <w:pPr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Універсальна машина для нанесення реагентів на тверді покриття аеропорту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EFD1" w14:textId="77777777" w:rsidR="00C366F4" w:rsidRPr="00D14114" w:rsidRDefault="00C366F4" w:rsidP="008E1005">
            <w:pPr>
              <w:jc w:val="center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2017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D0255A" w14:textId="77777777" w:rsidR="00C366F4" w:rsidRPr="00D14114" w:rsidRDefault="00C366F4" w:rsidP="008E1005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D46C" w14:textId="77777777" w:rsidR="00C366F4" w:rsidRPr="00D14114" w:rsidRDefault="00C366F4" w:rsidP="008E1005">
            <w:pPr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Державний бюджет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0E46" w14:textId="77777777" w:rsidR="00C366F4" w:rsidRPr="00D14114" w:rsidRDefault="00C366F4" w:rsidP="008E1005">
            <w:pPr>
              <w:jc w:val="center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7000,00</w:t>
            </w:r>
          </w:p>
        </w:tc>
      </w:tr>
      <w:tr w:rsidR="00C366F4" w:rsidRPr="00D14114" w14:paraId="0ACCC6A3" w14:textId="77777777">
        <w:trPr>
          <w:trHeight w:val="4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760B" w14:textId="77777777" w:rsidR="00C366F4" w:rsidRPr="00D14114" w:rsidRDefault="00C366F4" w:rsidP="008E1005">
            <w:pPr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5.4</w:t>
            </w:r>
          </w:p>
          <w:p w14:paraId="05815838" w14:textId="77777777" w:rsidR="00C366F4" w:rsidRPr="00D14114" w:rsidRDefault="00C366F4" w:rsidP="008E1005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161D" w14:textId="77777777" w:rsidR="00C366F4" w:rsidRPr="00D14114" w:rsidRDefault="00C366F4" w:rsidP="008E1005">
            <w:pPr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Прибиральна машина на базі МТЗ 82 з обладнанням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321A" w14:textId="77777777" w:rsidR="00C366F4" w:rsidRPr="00D14114" w:rsidRDefault="00C366F4" w:rsidP="008E1005">
            <w:pPr>
              <w:jc w:val="center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2018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09C192" w14:textId="77777777" w:rsidR="00C366F4" w:rsidRPr="00D14114" w:rsidRDefault="00C366F4" w:rsidP="008E1005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EBBB" w14:textId="77777777" w:rsidR="00C366F4" w:rsidRPr="00D14114" w:rsidRDefault="00C366F4" w:rsidP="008E1005">
            <w:pPr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Обласний бюджет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6223" w14:textId="77777777" w:rsidR="00C366F4" w:rsidRPr="00D14114" w:rsidRDefault="00C366F4" w:rsidP="008E1005">
            <w:pPr>
              <w:jc w:val="center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604,00</w:t>
            </w:r>
          </w:p>
        </w:tc>
      </w:tr>
      <w:tr w:rsidR="00C366F4" w:rsidRPr="00D14114" w14:paraId="37DEA394" w14:textId="77777777">
        <w:trPr>
          <w:trHeight w:val="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2099" w14:textId="77777777" w:rsidR="00C366F4" w:rsidRPr="00D14114" w:rsidRDefault="00C366F4" w:rsidP="008E1005">
            <w:pPr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en-US"/>
              </w:rPr>
              <w:t>5</w:t>
            </w:r>
            <w:r w:rsidRPr="00D14114">
              <w:rPr>
                <w:sz w:val="23"/>
                <w:szCs w:val="23"/>
                <w:lang w:val="uk-UA"/>
              </w:rPr>
              <w:t>.5</w:t>
            </w:r>
          </w:p>
          <w:p w14:paraId="60086F10" w14:textId="77777777" w:rsidR="00C366F4" w:rsidRPr="00D14114" w:rsidRDefault="00C366F4" w:rsidP="008E1005">
            <w:pPr>
              <w:rPr>
                <w:sz w:val="23"/>
                <w:szCs w:val="23"/>
                <w:lang w:val="uk-UA"/>
              </w:rPr>
            </w:pPr>
          </w:p>
          <w:p w14:paraId="3E999ECA" w14:textId="77777777" w:rsidR="00C366F4" w:rsidRPr="00D14114" w:rsidRDefault="00C366F4" w:rsidP="008E1005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8D64" w14:textId="77777777" w:rsidR="00C366F4" w:rsidRPr="00D14114" w:rsidRDefault="00C366F4" w:rsidP="008E1005">
            <w:pPr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Придбання деайсера для протильодової обробки повітряних суден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FF48" w14:textId="77777777" w:rsidR="00C366F4" w:rsidRPr="00D14114" w:rsidRDefault="00C366F4" w:rsidP="008E1005">
            <w:pPr>
              <w:jc w:val="center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2019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AF51B6" w14:textId="77777777" w:rsidR="00C366F4" w:rsidRPr="00D14114" w:rsidRDefault="00C366F4" w:rsidP="008E1005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83D2" w14:textId="77777777" w:rsidR="00C366F4" w:rsidRPr="00D14114" w:rsidRDefault="00C366F4" w:rsidP="008E1005">
            <w:pPr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Державний бюджет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B473" w14:textId="77777777" w:rsidR="00C366F4" w:rsidRPr="00D14114" w:rsidRDefault="00C366F4" w:rsidP="008E1005">
            <w:pPr>
              <w:jc w:val="center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10623,50</w:t>
            </w:r>
          </w:p>
        </w:tc>
      </w:tr>
      <w:tr w:rsidR="00C366F4" w:rsidRPr="00D14114" w14:paraId="173E4970" w14:textId="77777777">
        <w:trPr>
          <w:trHeight w:val="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2BB8" w14:textId="77777777" w:rsidR="00C366F4" w:rsidRPr="00D14114" w:rsidRDefault="00C366F4" w:rsidP="00B5417A">
            <w:pPr>
              <w:spacing w:line="230" w:lineRule="auto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lastRenderedPageBreak/>
              <w:t>5.6</w:t>
            </w:r>
          </w:p>
          <w:p w14:paraId="00383293" w14:textId="77777777" w:rsidR="00C366F4" w:rsidRPr="00D14114" w:rsidRDefault="00C366F4" w:rsidP="00B5417A">
            <w:pPr>
              <w:spacing w:line="230" w:lineRule="auto"/>
              <w:rPr>
                <w:sz w:val="23"/>
                <w:szCs w:val="23"/>
                <w:lang w:val="uk-UA"/>
              </w:rPr>
            </w:pPr>
          </w:p>
          <w:p w14:paraId="06F8E748" w14:textId="77777777" w:rsidR="00C366F4" w:rsidRPr="00D14114" w:rsidRDefault="00C366F4" w:rsidP="00B5417A">
            <w:pPr>
              <w:spacing w:line="230" w:lineRule="auto"/>
              <w:rPr>
                <w:sz w:val="23"/>
                <w:szCs w:val="23"/>
                <w:lang w:val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5947" w14:textId="77777777" w:rsidR="00C366F4" w:rsidRPr="00D14114" w:rsidRDefault="00C366F4" w:rsidP="00B5417A">
            <w:pPr>
              <w:spacing w:line="230" w:lineRule="auto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Придбання установки наземного електроживлення повітряних суден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A96B" w14:textId="77777777" w:rsidR="00C366F4" w:rsidRPr="00D14114" w:rsidRDefault="00C366F4" w:rsidP="00B5417A">
            <w:pPr>
              <w:spacing w:line="230" w:lineRule="auto"/>
              <w:jc w:val="center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2018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FE0DAF" w14:textId="77777777" w:rsidR="00C366F4" w:rsidRPr="00D14114" w:rsidRDefault="00C366F4" w:rsidP="00B5417A">
            <w:pPr>
              <w:spacing w:line="230" w:lineRule="auto"/>
              <w:rPr>
                <w:sz w:val="23"/>
                <w:szCs w:val="23"/>
                <w:lang w:val="uk-UA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96F5" w14:textId="77777777" w:rsidR="00C366F4" w:rsidRPr="00D14114" w:rsidRDefault="00C366F4" w:rsidP="00B5417A">
            <w:pPr>
              <w:spacing w:line="230" w:lineRule="auto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Обласний бюджет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F373" w14:textId="77777777" w:rsidR="00C366F4" w:rsidRPr="00D14114" w:rsidRDefault="00C366F4" w:rsidP="00B5417A">
            <w:pPr>
              <w:spacing w:line="230" w:lineRule="auto"/>
              <w:jc w:val="center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2500,00</w:t>
            </w:r>
          </w:p>
        </w:tc>
      </w:tr>
      <w:tr w:rsidR="00C366F4" w:rsidRPr="00D14114" w14:paraId="58ADBB7D" w14:textId="77777777">
        <w:trPr>
          <w:trHeight w:val="62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0C2D" w14:textId="77777777" w:rsidR="00C366F4" w:rsidRPr="00D14114" w:rsidRDefault="00C366F4" w:rsidP="00B5417A">
            <w:pPr>
              <w:spacing w:line="230" w:lineRule="auto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5.7</w:t>
            </w:r>
          </w:p>
          <w:p w14:paraId="09A406EC" w14:textId="77777777" w:rsidR="00C366F4" w:rsidRPr="00D14114" w:rsidRDefault="00C366F4" w:rsidP="00B5417A">
            <w:pPr>
              <w:spacing w:line="230" w:lineRule="auto"/>
              <w:rPr>
                <w:sz w:val="23"/>
                <w:szCs w:val="23"/>
                <w:lang w:val="uk-UA"/>
              </w:rPr>
            </w:pPr>
          </w:p>
          <w:p w14:paraId="74AA46C6" w14:textId="77777777" w:rsidR="00C366F4" w:rsidRPr="00D14114" w:rsidRDefault="00C366F4" w:rsidP="00B5417A">
            <w:pPr>
              <w:spacing w:line="230" w:lineRule="auto"/>
              <w:rPr>
                <w:sz w:val="23"/>
                <w:szCs w:val="23"/>
                <w:lang w:val="uk-UA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1F3A" w14:textId="77777777" w:rsidR="00C366F4" w:rsidRPr="00D14114" w:rsidRDefault="00C366F4" w:rsidP="00B5417A">
            <w:pPr>
              <w:spacing w:line="230" w:lineRule="auto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Придбання установки повітряного запуску повітряних суден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D34E" w14:textId="77777777" w:rsidR="00C366F4" w:rsidRPr="00D14114" w:rsidRDefault="00C366F4" w:rsidP="00B5417A">
            <w:pPr>
              <w:spacing w:line="230" w:lineRule="auto"/>
              <w:jc w:val="center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2020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832C02" w14:textId="77777777" w:rsidR="00C366F4" w:rsidRPr="00D14114" w:rsidRDefault="00C366F4" w:rsidP="00B5417A">
            <w:pPr>
              <w:spacing w:line="230" w:lineRule="auto"/>
              <w:rPr>
                <w:sz w:val="23"/>
                <w:szCs w:val="23"/>
                <w:lang w:val="uk-UA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05F1" w14:textId="77777777" w:rsidR="00C366F4" w:rsidRPr="00D14114" w:rsidRDefault="00C366F4" w:rsidP="00B5417A">
            <w:pPr>
              <w:spacing w:line="230" w:lineRule="auto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Державний бюджет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D7C1" w14:textId="77777777" w:rsidR="00C366F4" w:rsidRPr="00D14114" w:rsidRDefault="00C366F4" w:rsidP="00B5417A">
            <w:pPr>
              <w:spacing w:line="230" w:lineRule="auto"/>
              <w:jc w:val="center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6560,00</w:t>
            </w:r>
          </w:p>
        </w:tc>
      </w:tr>
      <w:tr w:rsidR="00C366F4" w:rsidRPr="00D14114" w14:paraId="1808C343" w14:textId="77777777">
        <w:trPr>
          <w:trHeight w:val="49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82FA" w14:textId="77777777" w:rsidR="00C366F4" w:rsidRPr="00D14114" w:rsidRDefault="00C366F4" w:rsidP="00B5417A">
            <w:pPr>
              <w:spacing w:line="230" w:lineRule="auto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5.8</w:t>
            </w:r>
          </w:p>
          <w:p w14:paraId="0DF37F20" w14:textId="77777777" w:rsidR="00C366F4" w:rsidRPr="00D14114" w:rsidRDefault="00C366F4" w:rsidP="00B5417A">
            <w:pPr>
              <w:spacing w:line="230" w:lineRule="auto"/>
              <w:rPr>
                <w:sz w:val="23"/>
                <w:szCs w:val="23"/>
                <w:lang w:val="uk-UA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9AFB" w14:textId="77777777" w:rsidR="00C366F4" w:rsidRPr="00D14114" w:rsidRDefault="00C366F4" w:rsidP="00B5417A">
            <w:pPr>
              <w:spacing w:line="230" w:lineRule="auto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Придбання тягача водильного для повітряних суден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7D68" w14:textId="77777777" w:rsidR="00C366F4" w:rsidRPr="00D14114" w:rsidRDefault="00C366F4" w:rsidP="00B5417A">
            <w:pPr>
              <w:spacing w:line="230" w:lineRule="auto"/>
              <w:jc w:val="center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2020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A5B9AD" w14:textId="77777777" w:rsidR="00C366F4" w:rsidRPr="00D14114" w:rsidRDefault="00C366F4" w:rsidP="00B5417A">
            <w:pPr>
              <w:spacing w:line="230" w:lineRule="auto"/>
              <w:rPr>
                <w:sz w:val="23"/>
                <w:szCs w:val="23"/>
                <w:lang w:val="uk-UA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F2DA" w14:textId="77777777" w:rsidR="00C366F4" w:rsidRPr="00D14114" w:rsidRDefault="00C366F4" w:rsidP="00B5417A">
            <w:pPr>
              <w:spacing w:line="230" w:lineRule="auto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Державний бюджет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46E0" w14:textId="77777777" w:rsidR="00C366F4" w:rsidRPr="00D14114" w:rsidRDefault="00C366F4" w:rsidP="00B5417A">
            <w:pPr>
              <w:spacing w:line="230" w:lineRule="auto"/>
              <w:jc w:val="center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4522,50</w:t>
            </w:r>
          </w:p>
        </w:tc>
      </w:tr>
      <w:tr w:rsidR="00C366F4" w:rsidRPr="00D14114" w14:paraId="4DADC540" w14:textId="77777777">
        <w:trPr>
          <w:trHeight w:val="35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AA8C" w14:textId="77777777" w:rsidR="00C366F4" w:rsidRPr="00D14114" w:rsidRDefault="00C366F4" w:rsidP="00B5417A">
            <w:pPr>
              <w:spacing w:line="230" w:lineRule="auto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5.9</w:t>
            </w:r>
          </w:p>
          <w:p w14:paraId="29968218" w14:textId="77777777" w:rsidR="00C366F4" w:rsidRPr="00D14114" w:rsidRDefault="00C366F4" w:rsidP="00B5417A">
            <w:pPr>
              <w:spacing w:line="230" w:lineRule="auto"/>
              <w:rPr>
                <w:sz w:val="23"/>
                <w:szCs w:val="23"/>
                <w:lang w:val="uk-UA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A644" w14:textId="77777777" w:rsidR="00C366F4" w:rsidRPr="00D14114" w:rsidRDefault="00C366F4" w:rsidP="00B5417A">
            <w:pPr>
              <w:spacing w:line="230" w:lineRule="auto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Придбання універсального буксирувального водила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467D" w14:textId="77777777" w:rsidR="00C366F4" w:rsidRPr="00D14114" w:rsidRDefault="00C366F4" w:rsidP="00B5417A">
            <w:pPr>
              <w:spacing w:line="230" w:lineRule="auto"/>
              <w:jc w:val="center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2018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68DD56" w14:textId="77777777" w:rsidR="00C366F4" w:rsidRPr="00D14114" w:rsidRDefault="00C366F4" w:rsidP="00B5417A">
            <w:pPr>
              <w:spacing w:line="230" w:lineRule="auto"/>
              <w:rPr>
                <w:sz w:val="23"/>
                <w:szCs w:val="23"/>
                <w:lang w:val="uk-UA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015D" w14:textId="77777777" w:rsidR="00C366F4" w:rsidRPr="00D14114" w:rsidRDefault="00C366F4" w:rsidP="00B5417A">
            <w:pPr>
              <w:spacing w:line="230" w:lineRule="auto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Обласний бюджет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0D74" w14:textId="77777777" w:rsidR="00C366F4" w:rsidRPr="00D14114" w:rsidRDefault="00C366F4" w:rsidP="00B5417A">
            <w:pPr>
              <w:spacing w:line="230" w:lineRule="auto"/>
              <w:jc w:val="center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650,00</w:t>
            </w:r>
          </w:p>
        </w:tc>
      </w:tr>
      <w:tr w:rsidR="00C366F4" w:rsidRPr="00D14114" w14:paraId="0040D111" w14:textId="77777777">
        <w:trPr>
          <w:trHeight w:val="29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053D" w14:textId="77777777" w:rsidR="00C366F4" w:rsidRPr="00D14114" w:rsidRDefault="00C366F4" w:rsidP="00B5417A">
            <w:pPr>
              <w:spacing w:line="230" w:lineRule="auto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5.10</w:t>
            </w:r>
          </w:p>
          <w:p w14:paraId="0A56B899" w14:textId="77777777" w:rsidR="00C366F4" w:rsidRPr="00D14114" w:rsidRDefault="00C366F4" w:rsidP="00B5417A">
            <w:pPr>
              <w:spacing w:line="230" w:lineRule="auto"/>
              <w:rPr>
                <w:sz w:val="23"/>
                <w:szCs w:val="23"/>
                <w:lang w:val="uk-UA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8B57" w14:textId="77777777" w:rsidR="00C366F4" w:rsidRPr="00D14114" w:rsidRDefault="00C366F4" w:rsidP="00B5417A">
            <w:pPr>
              <w:spacing w:line="230" w:lineRule="auto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Придбання самохідного гідравлічного трапу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6691" w14:textId="77777777" w:rsidR="00C366F4" w:rsidRPr="00D14114" w:rsidRDefault="00C366F4" w:rsidP="00B5417A">
            <w:pPr>
              <w:spacing w:line="230" w:lineRule="auto"/>
              <w:jc w:val="center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2018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7599FA" w14:textId="77777777" w:rsidR="00C366F4" w:rsidRPr="00D14114" w:rsidRDefault="00C366F4" w:rsidP="00B5417A">
            <w:pPr>
              <w:spacing w:line="230" w:lineRule="auto"/>
              <w:rPr>
                <w:sz w:val="23"/>
                <w:szCs w:val="23"/>
                <w:lang w:val="uk-UA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C25F" w14:textId="77777777" w:rsidR="00C366F4" w:rsidRPr="00D14114" w:rsidRDefault="00C366F4" w:rsidP="00B5417A">
            <w:pPr>
              <w:spacing w:line="230" w:lineRule="auto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Обласний бюджет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72FA" w14:textId="77777777" w:rsidR="00C366F4" w:rsidRPr="00D14114" w:rsidRDefault="00C366F4" w:rsidP="00B5417A">
            <w:pPr>
              <w:spacing w:line="230" w:lineRule="auto"/>
              <w:jc w:val="center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600,00</w:t>
            </w:r>
          </w:p>
        </w:tc>
      </w:tr>
      <w:tr w:rsidR="00C366F4" w:rsidRPr="00D14114" w14:paraId="624A231F" w14:textId="77777777">
        <w:trPr>
          <w:trHeight w:val="3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3066" w14:textId="77777777" w:rsidR="00C366F4" w:rsidRPr="00D14114" w:rsidRDefault="00C366F4" w:rsidP="00B5417A">
            <w:pPr>
              <w:spacing w:line="230" w:lineRule="auto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5.11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8DE0" w14:textId="77777777" w:rsidR="00C366F4" w:rsidRPr="00D14114" w:rsidRDefault="00C366F4" w:rsidP="00B5417A">
            <w:pPr>
              <w:spacing w:line="230" w:lineRule="auto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Придбання причепної асенізаційної установки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A3EB" w14:textId="77777777" w:rsidR="00C366F4" w:rsidRPr="00D14114" w:rsidRDefault="00C366F4" w:rsidP="00B5417A">
            <w:pPr>
              <w:spacing w:line="230" w:lineRule="auto"/>
              <w:jc w:val="center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2018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EA242C" w14:textId="77777777" w:rsidR="00C366F4" w:rsidRPr="00D14114" w:rsidRDefault="00C366F4" w:rsidP="00B5417A">
            <w:pPr>
              <w:spacing w:line="230" w:lineRule="auto"/>
              <w:rPr>
                <w:sz w:val="23"/>
                <w:szCs w:val="23"/>
                <w:lang w:val="uk-UA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6F7F" w14:textId="77777777" w:rsidR="00C366F4" w:rsidRPr="00D14114" w:rsidRDefault="00C366F4" w:rsidP="00B5417A">
            <w:pPr>
              <w:spacing w:line="230" w:lineRule="auto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Обласний бюджет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27DD" w14:textId="77777777" w:rsidR="00C366F4" w:rsidRPr="00D14114" w:rsidRDefault="00C366F4" w:rsidP="00B5417A">
            <w:pPr>
              <w:spacing w:line="230" w:lineRule="auto"/>
              <w:jc w:val="center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1100,00</w:t>
            </w:r>
          </w:p>
        </w:tc>
      </w:tr>
      <w:tr w:rsidR="00C366F4" w:rsidRPr="00D14114" w14:paraId="626DDB8C" w14:textId="77777777">
        <w:trPr>
          <w:trHeight w:val="35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544C" w14:textId="77777777" w:rsidR="00C366F4" w:rsidRPr="00D14114" w:rsidRDefault="00C366F4" w:rsidP="00B5417A">
            <w:pPr>
              <w:spacing w:line="230" w:lineRule="auto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5.12</w:t>
            </w:r>
          </w:p>
          <w:p w14:paraId="12D8C100" w14:textId="77777777" w:rsidR="00C366F4" w:rsidRPr="00D14114" w:rsidRDefault="00C366F4" w:rsidP="00B5417A">
            <w:pPr>
              <w:spacing w:line="230" w:lineRule="auto"/>
              <w:rPr>
                <w:sz w:val="23"/>
                <w:szCs w:val="23"/>
                <w:lang w:val="uk-UA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EB3A" w14:textId="77777777" w:rsidR="00C366F4" w:rsidRPr="00D14114" w:rsidRDefault="00C366F4" w:rsidP="00B5417A">
            <w:pPr>
              <w:spacing w:line="230" w:lineRule="auto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Придбання причепної водозаправної установки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DBD3" w14:textId="77777777" w:rsidR="00C366F4" w:rsidRPr="00D14114" w:rsidRDefault="00C366F4" w:rsidP="00B5417A">
            <w:pPr>
              <w:spacing w:line="230" w:lineRule="auto"/>
              <w:jc w:val="center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2018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89F9A1" w14:textId="77777777" w:rsidR="00C366F4" w:rsidRPr="00D14114" w:rsidRDefault="00C366F4" w:rsidP="00B5417A">
            <w:pPr>
              <w:spacing w:line="230" w:lineRule="auto"/>
              <w:rPr>
                <w:sz w:val="23"/>
                <w:szCs w:val="23"/>
                <w:lang w:val="uk-UA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765F" w14:textId="77777777" w:rsidR="00C366F4" w:rsidRPr="00D14114" w:rsidRDefault="00C366F4" w:rsidP="00B5417A">
            <w:pPr>
              <w:spacing w:line="230" w:lineRule="auto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Обласний бюджет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EF07" w14:textId="77777777" w:rsidR="00C366F4" w:rsidRPr="00D14114" w:rsidRDefault="00C366F4" w:rsidP="00B5417A">
            <w:pPr>
              <w:spacing w:line="230" w:lineRule="auto"/>
              <w:jc w:val="center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847,00</w:t>
            </w:r>
          </w:p>
        </w:tc>
      </w:tr>
      <w:tr w:rsidR="00C366F4" w:rsidRPr="00D14114" w14:paraId="5B267112" w14:textId="77777777">
        <w:trPr>
          <w:trHeight w:val="30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7B61" w14:textId="77777777" w:rsidR="00C366F4" w:rsidRPr="00D14114" w:rsidRDefault="00C366F4" w:rsidP="00B5417A">
            <w:pPr>
              <w:spacing w:line="230" w:lineRule="auto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5.13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F2D5" w14:textId="77777777" w:rsidR="00C366F4" w:rsidRPr="00D14114" w:rsidRDefault="00C366F4" w:rsidP="00B5417A">
            <w:pPr>
              <w:spacing w:line="230" w:lineRule="auto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Придбання обігрівача для обігріву повітряних суден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B0DE" w14:textId="77777777" w:rsidR="00C366F4" w:rsidRPr="00D14114" w:rsidRDefault="00C366F4" w:rsidP="00B5417A">
            <w:pPr>
              <w:spacing w:line="230" w:lineRule="auto"/>
              <w:jc w:val="center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2020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8B062D" w14:textId="77777777" w:rsidR="00C366F4" w:rsidRPr="00D14114" w:rsidRDefault="00C366F4" w:rsidP="00B5417A">
            <w:pPr>
              <w:spacing w:line="230" w:lineRule="auto"/>
              <w:rPr>
                <w:sz w:val="23"/>
                <w:szCs w:val="23"/>
                <w:lang w:val="uk-UA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916F" w14:textId="77777777" w:rsidR="00C366F4" w:rsidRPr="00D14114" w:rsidRDefault="00C366F4" w:rsidP="00B5417A">
            <w:pPr>
              <w:spacing w:line="230" w:lineRule="auto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Державний бюджет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4C28" w14:textId="77777777" w:rsidR="00C366F4" w:rsidRPr="00D14114" w:rsidRDefault="00C366F4" w:rsidP="00B5417A">
            <w:pPr>
              <w:spacing w:line="230" w:lineRule="auto"/>
              <w:jc w:val="center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3214,00</w:t>
            </w:r>
          </w:p>
        </w:tc>
      </w:tr>
      <w:tr w:rsidR="00C366F4" w:rsidRPr="00D14114" w14:paraId="38703FF4" w14:textId="77777777" w:rsidTr="00EB0EAB">
        <w:trPr>
          <w:trHeight w:val="30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B7DF" w14:textId="77777777" w:rsidR="00C366F4" w:rsidRPr="00D14114" w:rsidRDefault="00C366F4" w:rsidP="00B5417A">
            <w:pPr>
              <w:spacing w:line="230" w:lineRule="auto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5.14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DB47" w14:textId="77777777" w:rsidR="00C366F4" w:rsidRPr="00D14114" w:rsidRDefault="00C366F4" w:rsidP="00B5417A">
            <w:pPr>
              <w:spacing w:line="230" w:lineRule="auto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Візок для перевезення багажу (4 одиниці)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F09B" w14:textId="77777777" w:rsidR="00C366F4" w:rsidRPr="00D14114" w:rsidRDefault="00C366F4" w:rsidP="00B5417A">
            <w:pPr>
              <w:spacing w:line="230" w:lineRule="auto"/>
              <w:jc w:val="center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2018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4964E5" w14:textId="77777777" w:rsidR="00C366F4" w:rsidRPr="00D14114" w:rsidRDefault="00C366F4" w:rsidP="00B5417A">
            <w:pPr>
              <w:spacing w:line="230" w:lineRule="auto"/>
              <w:rPr>
                <w:sz w:val="23"/>
                <w:szCs w:val="23"/>
                <w:lang w:val="uk-UA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5EF6" w14:textId="77777777" w:rsidR="00C366F4" w:rsidRPr="00D14114" w:rsidRDefault="00C366F4" w:rsidP="00B5417A">
            <w:pPr>
              <w:spacing w:line="230" w:lineRule="auto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Обласний бюджет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DEEE" w14:textId="77777777" w:rsidR="00C366F4" w:rsidRPr="00D14114" w:rsidRDefault="00C366F4" w:rsidP="00B5417A">
            <w:pPr>
              <w:spacing w:line="230" w:lineRule="auto"/>
              <w:jc w:val="center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240,00</w:t>
            </w:r>
          </w:p>
        </w:tc>
      </w:tr>
      <w:tr w:rsidR="00C366F4" w:rsidRPr="00C366F4" w14:paraId="0EDA5BAD" w14:textId="77777777">
        <w:trPr>
          <w:trHeight w:val="30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5845" w14:textId="77777777" w:rsidR="00C366F4" w:rsidRPr="00D14114" w:rsidRDefault="00C366F4" w:rsidP="00B5417A">
            <w:pPr>
              <w:spacing w:line="230" w:lineRule="auto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5.15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26BD" w14:textId="77777777" w:rsidR="00C366F4" w:rsidRPr="00D14114" w:rsidRDefault="00C366F4" w:rsidP="00B5417A">
            <w:pPr>
              <w:spacing w:line="230" w:lineRule="auto"/>
              <w:rPr>
                <w:sz w:val="23"/>
                <w:szCs w:val="23"/>
                <w:lang w:val="uk-UA"/>
              </w:rPr>
            </w:pPr>
            <w:r w:rsidRPr="00A0568F">
              <w:rPr>
                <w:lang w:val="uk-UA"/>
              </w:rPr>
              <w:t>Придбаня автомобіля високої прохідності RENAULT DUSTER для служби авіаційної безпеки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C1B4" w14:textId="77777777" w:rsidR="00C366F4" w:rsidRPr="00D14114" w:rsidRDefault="00C366F4" w:rsidP="00B5417A">
            <w:pPr>
              <w:spacing w:line="230" w:lineRule="auto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2018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F433" w14:textId="77777777" w:rsidR="00C366F4" w:rsidRPr="00D14114" w:rsidRDefault="00C366F4" w:rsidP="00B5417A">
            <w:pPr>
              <w:spacing w:line="230" w:lineRule="auto"/>
              <w:rPr>
                <w:sz w:val="23"/>
                <w:szCs w:val="23"/>
                <w:lang w:val="uk-UA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4942" w14:textId="77777777" w:rsidR="00C366F4" w:rsidRPr="00D14114" w:rsidRDefault="00C366F4" w:rsidP="00EB0EAB">
            <w:pPr>
              <w:spacing w:line="230" w:lineRule="auto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Обласний бюджет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1EDA" w14:textId="77777777" w:rsidR="00C366F4" w:rsidRPr="00D14114" w:rsidRDefault="00C366F4" w:rsidP="00EB0EAB">
            <w:pPr>
              <w:spacing w:line="230" w:lineRule="auto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55</w:t>
            </w:r>
            <w:r w:rsidRPr="00D14114">
              <w:rPr>
                <w:sz w:val="23"/>
                <w:szCs w:val="23"/>
                <w:lang w:val="uk-UA"/>
              </w:rPr>
              <w:t>0,00</w:t>
            </w:r>
          </w:p>
        </w:tc>
      </w:tr>
      <w:tr w:rsidR="00C366F4" w:rsidRPr="00D14114" w14:paraId="445F2135" w14:textId="77777777">
        <w:tc>
          <w:tcPr>
            <w:tcW w:w="8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C473" w14:textId="77777777" w:rsidR="00C366F4" w:rsidRPr="00D14114" w:rsidRDefault="00C366F4" w:rsidP="00B5417A">
            <w:pPr>
              <w:spacing w:line="230" w:lineRule="auto"/>
              <w:jc w:val="right"/>
              <w:rPr>
                <w:b/>
                <w:sz w:val="23"/>
                <w:szCs w:val="23"/>
                <w:lang w:val="uk-UA"/>
              </w:rPr>
            </w:pPr>
            <w:r w:rsidRPr="00D14114">
              <w:rPr>
                <w:b/>
                <w:sz w:val="23"/>
                <w:szCs w:val="23"/>
                <w:lang w:val="uk-UA"/>
              </w:rPr>
              <w:t>РАЗОМ за напрямком 5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705A" w14:textId="77777777" w:rsidR="00C366F4" w:rsidRPr="00D14114" w:rsidRDefault="00A479D9" w:rsidP="00B5417A">
            <w:pPr>
              <w:spacing w:line="230" w:lineRule="auto"/>
              <w:jc w:val="center"/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5807</w:t>
            </w:r>
            <w:r w:rsidR="00C366F4" w:rsidRPr="00D14114">
              <w:rPr>
                <w:b/>
                <w:sz w:val="23"/>
                <w:szCs w:val="23"/>
                <w:lang w:val="uk-UA"/>
              </w:rPr>
              <w:t>1,00</w:t>
            </w:r>
          </w:p>
        </w:tc>
      </w:tr>
      <w:tr w:rsidR="00C366F4" w:rsidRPr="00D14114" w14:paraId="1368F464" w14:textId="77777777">
        <w:tc>
          <w:tcPr>
            <w:tcW w:w="9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D97B" w14:textId="77777777" w:rsidR="00C366F4" w:rsidRPr="00D14114" w:rsidRDefault="00C366F4" w:rsidP="00B5417A">
            <w:pPr>
              <w:spacing w:line="230" w:lineRule="auto"/>
              <w:jc w:val="center"/>
              <w:rPr>
                <w:b/>
                <w:sz w:val="23"/>
                <w:szCs w:val="23"/>
                <w:lang w:val="uk-UA"/>
              </w:rPr>
            </w:pPr>
            <w:r w:rsidRPr="00D14114">
              <w:rPr>
                <w:b/>
                <w:sz w:val="23"/>
                <w:szCs w:val="23"/>
                <w:lang w:val="uk-UA"/>
              </w:rPr>
              <w:t>Напрям 6. Інші заходи</w:t>
            </w:r>
          </w:p>
        </w:tc>
      </w:tr>
      <w:tr w:rsidR="00C366F4" w:rsidRPr="00D14114" w14:paraId="220E1C9E" w14:textId="7777777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565A" w14:textId="77777777" w:rsidR="00C366F4" w:rsidRPr="00D14114" w:rsidRDefault="00C366F4" w:rsidP="00B5417A">
            <w:pPr>
              <w:spacing w:line="230" w:lineRule="auto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6.1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931C" w14:textId="77777777" w:rsidR="00C366F4" w:rsidRPr="00D14114" w:rsidRDefault="00C366F4" w:rsidP="00B5417A">
            <w:pPr>
              <w:spacing w:line="230" w:lineRule="auto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 xml:space="preserve">Придбання пожобладнання (стаціонарні вогнегасники, рукава пожежні, з’єднувачі, різаки) 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7FE6" w14:textId="77777777" w:rsidR="00C366F4" w:rsidRPr="00D14114" w:rsidRDefault="00C366F4" w:rsidP="00B5417A">
            <w:pPr>
              <w:spacing w:line="230" w:lineRule="auto"/>
              <w:jc w:val="center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2017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D87585" w14:textId="77777777" w:rsidR="00C366F4" w:rsidRPr="00D14114" w:rsidRDefault="00C366F4" w:rsidP="00B5417A">
            <w:pPr>
              <w:spacing w:line="230" w:lineRule="auto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Управління інфраструктури Полтавської облдерж</w:t>
            </w:r>
            <w:r w:rsidRPr="00D14114">
              <w:rPr>
                <w:sz w:val="23"/>
                <w:szCs w:val="23"/>
                <w:lang w:val="uk-UA"/>
              </w:rPr>
              <w:softHyphen/>
              <w:t>адміністрації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366C" w14:textId="77777777" w:rsidR="00C366F4" w:rsidRPr="00D14114" w:rsidRDefault="00C366F4" w:rsidP="00B5417A">
            <w:pPr>
              <w:spacing w:line="230" w:lineRule="auto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Обласний бюджет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B589" w14:textId="77777777" w:rsidR="00C366F4" w:rsidRPr="00D14114" w:rsidRDefault="00C366F4" w:rsidP="00B5417A">
            <w:pPr>
              <w:spacing w:line="230" w:lineRule="auto"/>
              <w:jc w:val="center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60,00</w:t>
            </w:r>
          </w:p>
        </w:tc>
      </w:tr>
      <w:tr w:rsidR="00C366F4" w:rsidRPr="00D14114" w14:paraId="56E11E5A" w14:textId="7777777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96B1" w14:textId="77777777" w:rsidR="00C366F4" w:rsidRPr="00D14114" w:rsidRDefault="00C366F4" w:rsidP="00B5417A">
            <w:pPr>
              <w:spacing w:line="230" w:lineRule="auto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6.2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CE1A" w14:textId="77777777" w:rsidR="00C366F4" w:rsidRPr="00D14114" w:rsidRDefault="00C366F4" w:rsidP="00B5417A">
            <w:pPr>
              <w:spacing w:line="230" w:lineRule="auto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Виконання денного маркування висотних споруд аеропорту (освітлювальні вежі, труба котельні)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B86D" w14:textId="77777777" w:rsidR="00C366F4" w:rsidRPr="00D14114" w:rsidRDefault="00C366F4" w:rsidP="00B5417A">
            <w:pPr>
              <w:spacing w:line="230" w:lineRule="auto"/>
              <w:jc w:val="center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2017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080689" w14:textId="77777777" w:rsidR="00C366F4" w:rsidRPr="00D14114" w:rsidRDefault="00C366F4" w:rsidP="00B5417A">
            <w:pPr>
              <w:spacing w:line="230" w:lineRule="auto"/>
              <w:rPr>
                <w:sz w:val="23"/>
                <w:szCs w:val="23"/>
                <w:lang w:val="uk-UA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A6E9" w14:textId="77777777" w:rsidR="00C366F4" w:rsidRPr="00D14114" w:rsidRDefault="00C366F4" w:rsidP="00B5417A">
            <w:pPr>
              <w:spacing w:line="230" w:lineRule="auto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Обласний бюджет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1D1F" w14:textId="77777777" w:rsidR="00C366F4" w:rsidRPr="00D14114" w:rsidRDefault="00C366F4" w:rsidP="00B5417A">
            <w:pPr>
              <w:spacing w:line="230" w:lineRule="auto"/>
              <w:jc w:val="center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80,00</w:t>
            </w:r>
          </w:p>
        </w:tc>
      </w:tr>
      <w:tr w:rsidR="00C366F4" w:rsidRPr="00D14114" w14:paraId="38157BB3" w14:textId="7777777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58B6" w14:textId="77777777" w:rsidR="00C366F4" w:rsidRPr="00D14114" w:rsidRDefault="00C366F4" w:rsidP="00B5417A">
            <w:pPr>
              <w:spacing w:line="230" w:lineRule="auto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6.3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F4D1" w14:textId="77777777" w:rsidR="00C366F4" w:rsidRPr="00D14114" w:rsidRDefault="00C366F4" w:rsidP="00B5417A">
            <w:pPr>
              <w:spacing w:line="230" w:lineRule="auto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Придбання запасних частин, акумуляторних батарей, автомобільних шин для проведення поточного ремонту спеціальної техніки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C055" w14:textId="77777777" w:rsidR="00C366F4" w:rsidRPr="00D14114" w:rsidRDefault="00C366F4" w:rsidP="00B5417A">
            <w:pPr>
              <w:spacing w:line="230" w:lineRule="auto"/>
              <w:jc w:val="center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2020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283E84" w14:textId="77777777" w:rsidR="00C366F4" w:rsidRPr="00D14114" w:rsidRDefault="00C366F4" w:rsidP="00B5417A">
            <w:pPr>
              <w:spacing w:line="230" w:lineRule="auto"/>
              <w:rPr>
                <w:sz w:val="23"/>
                <w:szCs w:val="23"/>
                <w:lang w:val="uk-UA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2C4A" w14:textId="77777777" w:rsidR="00C366F4" w:rsidRPr="00D14114" w:rsidRDefault="00C366F4" w:rsidP="00B5417A">
            <w:pPr>
              <w:spacing w:line="230" w:lineRule="auto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Обласний бюджет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E0A9" w14:textId="77777777" w:rsidR="00C366F4" w:rsidRPr="00D14114" w:rsidRDefault="00C366F4" w:rsidP="00B5417A">
            <w:pPr>
              <w:spacing w:line="230" w:lineRule="auto"/>
              <w:jc w:val="center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150,00</w:t>
            </w:r>
          </w:p>
        </w:tc>
      </w:tr>
      <w:tr w:rsidR="00C366F4" w:rsidRPr="00D14114" w14:paraId="263F8116" w14:textId="7777777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66BC" w14:textId="77777777" w:rsidR="00C366F4" w:rsidRPr="00D14114" w:rsidRDefault="00C366F4" w:rsidP="00B5417A">
            <w:pPr>
              <w:spacing w:line="230" w:lineRule="auto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6.4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F292" w14:textId="77777777" w:rsidR="00C366F4" w:rsidRPr="00D14114" w:rsidRDefault="00C366F4" w:rsidP="00B5417A">
            <w:pPr>
              <w:spacing w:line="230" w:lineRule="auto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Капітальний ремонт пожежного автомобіля КАМАЗ 43105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8E52" w14:textId="77777777" w:rsidR="00C366F4" w:rsidRPr="00D14114" w:rsidRDefault="00C366F4" w:rsidP="00B5417A">
            <w:pPr>
              <w:spacing w:line="230" w:lineRule="auto"/>
              <w:jc w:val="center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2017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3AE456" w14:textId="77777777" w:rsidR="00C366F4" w:rsidRPr="00D14114" w:rsidRDefault="00C366F4" w:rsidP="00B5417A">
            <w:pPr>
              <w:spacing w:line="230" w:lineRule="auto"/>
              <w:rPr>
                <w:sz w:val="23"/>
                <w:szCs w:val="23"/>
                <w:lang w:val="uk-UA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9D85" w14:textId="77777777" w:rsidR="00C366F4" w:rsidRPr="00D14114" w:rsidRDefault="00C366F4" w:rsidP="00B5417A">
            <w:pPr>
              <w:spacing w:line="230" w:lineRule="auto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Обласний бюджет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CEE8" w14:textId="77777777" w:rsidR="00C366F4" w:rsidRPr="00D14114" w:rsidRDefault="00C366F4" w:rsidP="00B5417A">
            <w:pPr>
              <w:spacing w:line="230" w:lineRule="auto"/>
              <w:jc w:val="center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140,00</w:t>
            </w:r>
          </w:p>
        </w:tc>
      </w:tr>
      <w:tr w:rsidR="00C366F4" w:rsidRPr="00D14114" w14:paraId="62A01FA9" w14:textId="7777777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E48F" w14:textId="77777777" w:rsidR="00C366F4" w:rsidRPr="00D14114" w:rsidRDefault="00C366F4" w:rsidP="00B5417A">
            <w:pPr>
              <w:spacing w:line="230" w:lineRule="auto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6.5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2B4C" w14:textId="77777777" w:rsidR="00C366F4" w:rsidRPr="00D14114" w:rsidRDefault="00C366F4" w:rsidP="00B5417A">
            <w:pPr>
              <w:spacing w:line="230" w:lineRule="auto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Поточний ремонт приміщень трансформаторних підстанцій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EB70" w14:textId="77777777" w:rsidR="00C366F4" w:rsidRPr="00D14114" w:rsidRDefault="00C366F4" w:rsidP="00B5417A">
            <w:pPr>
              <w:spacing w:line="230" w:lineRule="auto"/>
              <w:jc w:val="center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2018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F1DFA8" w14:textId="77777777" w:rsidR="00C366F4" w:rsidRPr="00D14114" w:rsidRDefault="00C366F4" w:rsidP="00B5417A">
            <w:pPr>
              <w:spacing w:line="230" w:lineRule="auto"/>
              <w:rPr>
                <w:sz w:val="23"/>
                <w:szCs w:val="23"/>
                <w:lang w:val="uk-UA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242B" w14:textId="77777777" w:rsidR="00C366F4" w:rsidRPr="00D14114" w:rsidRDefault="00C366F4" w:rsidP="00B5417A">
            <w:pPr>
              <w:spacing w:line="230" w:lineRule="auto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Обласний бюджет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744B" w14:textId="77777777" w:rsidR="00C366F4" w:rsidRPr="00D14114" w:rsidRDefault="00C366F4" w:rsidP="00B5417A">
            <w:pPr>
              <w:spacing w:line="230" w:lineRule="auto"/>
              <w:jc w:val="center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140,00</w:t>
            </w:r>
          </w:p>
        </w:tc>
      </w:tr>
      <w:tr w:rsidR="00C366F4" w:rsidRPr="00D14114" w14:paraId="18C6A0A7" w14:textId="77777777">
        <w:trPr>
          <w:trHeight w:val="71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7C00" w14:textId="77777777" w:rsidR="00C366F4" w:rsidRPr="00D14114" w:rsidRDefault="00C366F4" w:rsidP="00B5417A">
            <w:pPr>
              <w:spacing w:line="230" w:lineRule="auto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6.6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CB2A" w14:textId="77777777" w:rsidR="00C366F4" w:rsidRPr="00D14114" w:rsidRDefault="00C366F4" w:rsidP="00B5417A">
            <w:pPr>
              <w:spacing w:line="230" w:lineRule="auto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Капітальний ремонт боксів автогосподарства, виробничих приміщень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E8D0" w14:textId="77777777" w:rsidR="00C366F4" w:rsidRPr="00D14114" w:rsidRDefault="00C366F4" w:rsidP="00B5417A">
            <w:pPr>
              <w:spacing w:line="230" w:lineRule="auto"/>
              <w:jc w:val="center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2018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B67CC2" w14:textId="77777777" w:rsidR="00C366F4" w:rsidRPr="00D14114" w:rsidRDefault="00C366F4" w:rsidP="00B5417A">
            <w:pPr>
              <w:spacing w:line="230" w:lineRule="auto"/>
              <w:rPr>
                <w:sz w:val="23"/>
                <w:szCs w:val="23"/>
                <w:lang w:val="uk-UA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E86F" w14:textId="77777777" w:rsidR="00C366F4" w:rsidRPr="00D14114" w:rsidRDefault="00C366F4" w:rsidP="00B5417A">
            <w:pPr>
              <w:spacing w:line="230" w:lineRule="auto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Обласний бюджет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A884" w14:textId="77777777" w:rsidR="00C366F4" w:rsidRPr="00D14114" w:rsidRDefault="00C366F4" w:rsidP="00B5417A">
            <w:pPr>
              <w:spacing w:line="230" w:lineRule="auto"/>
              <w:jc w:val="center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395,00</w:t>
            </w:r>
          </w:p>
        </w:tc>
      </w:tr>
      <w:tr w:rsidR="00C366F4" w:rsidRPr="00D14114" w14:paraId="228C51C2" w14:textId="77777777">
        <w:trPr>
          <w:trHeight w:val="5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F233" w14:textId="77777777" w:rsidR="00C366F4" w:rsidRPr="00D14114" w:rsidRDefault="00C366F4" w:rsidP="00B5417A">
            <w:pPr>
              <w:spacing w:line="230" w:lineRule="auto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6.7</w:t>
            </w:r>
          </w:p>
          <w:p w14:paraId="0D11459A" w14:textId="77777777" w:rsidR="00C366F4" w:rsidRPr="00D14114" w:rsidRDefault="00C366F4" w:rsidP="00B5417A">
            <w:pPr>
              <w:spacing w:line="230" w:lineRule="auto"/>
              <w:rPr>
                <w:sz w:val="23"/>
                <w:szCs w:val="23"/>
                <w:lang w:val="uk-UA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EBD3" w14:textId="77777777" w:rsidR="00C366F4" w:rsidRPr="00D14114" w:rsidRDefault="00C366F4" w:rsidP="00B5417A">
            <w:pPr>
              <w:spacing w:line="230" w:lineRule="auto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Придбання ангару для легкомоторної авіації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F769" w14:textId="77777777" w:rsidR="00C366F4" w:rsidRPr="00D14114" w:rsidRDefault="00C366F4" w:rsidP="00B5417A">
            <w:pPr>
              <w:spacing w:line="230" w:lineRule="auto"/>
              <w:jc w:val="center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2017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36575B" w14:textId="77777777" w:rsidR="00C366F4" w:rsidRPr="00D14114" w:rsidRDefault="00C366F4" w:rsidP="00B5417A">
            <w:pPr>
              <w:spacing w:line="230" w:lineRule="auto"/>
              <w:rPr>
                <w:sz w:val="23"/>
                <w:szCs w:val="23"/>
                <w:lang w:val="uk-UA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FA3A" w14:textId="77777777" w:rsidR="00C366F4" w:rsidRPr="00D14114" w:rsidRDefault="00C366F4" w:rsidP="00B5417A">
            <w:pPr>
              <w:spacing w:line="230" w:lineRule="auto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Обласний бюджет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5770" w14:textId="77777777" w:rsidR="00C366F4" w:rsidRPr="00D14114" w:rsidRDefault="00C366F4" w:rsidP="00B5417A">
            <w:pPr>
              <w:spacing w:line="230" w:lineRule="auto"/>
              <w:jc w:val="center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4000,00</w:t>
            </w:r>
          </w:p>
        </w:tc>
      </w:tr>
      <w:tr w:rsidR="00C366F4" w:rsidRPr="00D14114" w14:paraId="0A171B17" w14:textId="77777777">
        <w:trPr>
          <w:trHeight w:val="62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52CB" w14:textId="77777777" w:rsidR="00C366F4" w:rsidRPr="00D14114" w:rsidRDefault="00C366F4" w:rsidP="00B5417A">
            <w:pPr>
              <w:spacing w:line="230" w:lineRule="auto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6.8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3559" w14:textId="77777777" w:rsidR="00C366F4" w:rsidRPr="00D14114" w:rsidRDefault="00C366F4" w:rsidP="00B5417A">
            <w:pPr>
              <w:spacing w:line="230" w:lineRule="auto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Придбання ангару для розміщення аварійно-рятувальної станції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7E10" w14:textId="77777777" w:rsidR="00C366F4" w:rsidRPr="00D14114" w:rsidRDefault="00C366F4" w:rsidP="00B5417A">
            <w:pPr>
              <w:spacing w:line="230" w:lineRule="auto"/>
              <w:jc w:val="center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2019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E069" w14:textId="77777777" w:rsidR="00C366F4" w:rsidRPr="00D14114" w:rsidRDefault="00C366F4" w:rsidP="00B5417A">
            <w:pPr>
              <w:spacing w:line="230" w:lineRule="auto"/>
              <w:rPr>
                <w:sz w:val="23"/>
                <w:szCs w:val="23"/>
                <w:lang w:val="uk-UA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099E" w14:textId="77777777" w:rsidR="00C366F4" w:rsidRPr="00D14114" w:rsidRDefault="00C366F4" w:rsidP="00B5417A">
            <w:pPr>
              <w:spacing w:line="230" w:lineRule="auto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Обласний бюджет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B455" w14:textId="77777777" w:rsidR="00C366F4" w:rsidRPr="00D14114" w:rsidRDefault="00C366F4" w:rsidP="00B5417A">
            <w:pPr>
              <w:spacing w:line="230" w:lineRule="auto"/>
              <w:jc w:val="center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3000,00</w:t>
            </w:r>
          </w:p>
        </w:tc>
      </w:tr>
      <w:tr w:rsidR="00C366F4" w:rsidRPr="00D14114" w14:paraId="43A55548" w14:textId="77777777">
        <w:trPr>
          <w:trHeight w:val="207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76FEA6" w14:textId="77777777" w:rsidR="00C366F4" w:rsidRPr="00D14114" w:rsidRDefault="00C366F4" w:rsidP="00B5417A">
            <w:pPr>
              <w:spacing w:line="230" w:lineRule="auto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6.9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13F01B" w14:textId="77777777" w:rsidR="00C366F4" w:rsidRPr="00D14114" w:rsidRDefault="00C366F4" w:rsidP="00B5417A">
            <w:pPr>
              <w:spacing w:line="230" w:lineRule="auto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Матеріально-технічне забезпечення поточної діяльності аеропорту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EF38CA" w14:textId="77777777" w:rsidR="00C366F4" w:rsidRPr="00D14114" w:rsidRDefault="00C366F4" w:rsidP="00B5417A">
            <w:pPr>
              <w:spacing w:line="230" w:lineRule="auto"/>
              <w:jc w:val="center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2017-2020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627653" w14:textId="77777777" w:rsidR="00C366F4" w:rsidRPr="00D14114" w:rsidRDefault="00C366F4" w:rsidP="00B5417A">
            <w:pPr>
              <w:spacing w:line="230" w:lineRule="auto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ПОКП «Аеропорт - Полтава»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6218EE" w14:textId="77777777" w:rsidR="00C366F4" w:rsidRPr="00D14114" w:rsidRDefault="00C366F4" w:rsidP="00B5417A">
            <w:pPr>
              <w:spacing w:line="230" w:lineRule="auto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Власні кошти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46F0" w14:textId="77777777" w:rsidR="00C366F4" w:rsidRPr="00D14114" w:rsidRDefault="00C366F4" w:rsidP="00B5417A">
            <w:pPr>
              <w:spacing w:line="230" w:lineRule="auto"/>
              <w:jc w:val="center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2017 р. – 1300,00</w:t>
            </w:r>
          </w:p>
        </w:tc>
      </w:tr>
      <w:tr w:rsidR="00C366F4" w:rsidRPr="00D14114" w14:paraId="1CA1204B" w14:textId="77777777">
        <w:trPr>
          <w:trHeight w:val="206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C57ACE" w14:textId="77777777" w:rsidR="00C366F4" w:rsidRPr="00D14114" w:rsidRDefault="00C366F4" w:rsidP="00B5417A">
            <w:pPr>
              <w:spacing w:line="230" w:lineRule="auto"/>
              <w:rPr>
                <w:sz w:val="23"/>
                <w:szCs w:val="23"/>
                <w:lang w:val="uk-UA"/>
              </w:rPr>
            </w:pPr>
          </w:p>
        </w:tc>
        <w:tc>
          <w:tcPr>
            <w:tcW w:w="3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050DE7" w14:textId="77777777" w:rsidR="00C366F4" w:rsidRPr="00D14114" w:rsidRDefault="00C366F4" w:rsidP="00B5417A">
            <w:pPr>
              <w:spacing w:line="230" w:lineRule="auto"/>
              <w:rPr>
                <w:sz w:val="23"/>
                <w:szCs w:val="23"/>
                <w:lang w:val="uk-UA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F2FAF5" w14:textId="77777777" w:rsidR="00C366F4" w:rsidRPr="00D14114" w:rsidRDefault="00C366F4" w:rsidP="00B5417A">
            <w:pPr>
              <w:spacing w:line="230" w:lineRule="auto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927102" w14:textId="77777777" w:rsidR="00C366F4" w:rsidRPr="00D14114" w:rsidRDefault="00C366F4" w:rsidP="00B5417A">
            <w:pPr>
              <w:spacing w:line="230" w:lineRule="auto"/>
              <w:rPr>
                <w:sz w:val="23"/>
                <w:szCs w:val="23"/>
                <w:lang w:val="uk-UA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0611B2" w14:textId="77777777" w:rsidR="00C366F4" w:rsidRPr="00D14114" w:rsidRDefault="00C366F4" w:rsidP="00B5417A">
            <w:pPr>
              <w:spacing w:line="230" w:lineRule="auto"/>
              <w:rPr>
                <w:sz w:val="23"/>
                <w:szCs w:val="23"/>
                <w:lang w:val="uk-UA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CDCE" w14:textId="77777777" w:rsidR="00C366F4" w:rsidRPr="00D14114" w:rsidRDefault="00C366F4" w:rsidP="00B5417A">
            <w:pPr>
              <w:spacing w:line="230" w:lineRule="auto"/>
              <w:jc w:val="center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2018 р. – 1700,00</w:t>
            </w:r>
          </w:p>
        </w:tc>
      </w:tr>
      <w:tr w:rsidR="00C366F4" w:rsidRPr="00D14114" w14:paraId="5DAFFC09" w14:textId="77777777">
        <w:trPr>
          <w:trHeight w:val="206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60A985" w14:textId="77777777" w:rsidR="00C366F4" w:rsidRPr="00D14114" w:rsidRDefault="00C366F4" w:rsidP="00B5417A">
            <w:pPr>
              <w:spacing w:line="230" w:lineRule="auto"/>
              <w:rPr>
                <w:sz w:val="23"/>
                <w:szCs w:val="23"/>
                <w:lang w:val="uk-UA"/>
              </w:rPr>
            </w:pPr>
          </w:p>
        </w:tc>
        <w:tc>
          <w:tcPr>
            <w:tcW w:w="3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545012" w14:textId="77777777" w:rsidR="00C366F4" w:rsidRPr="00D14114" w:rsidRDefault="00C366F4" w:rsidP="00B5417A">
            <w:pPr>
              <w:spacing w:line="230" w:lineRule="auto"/>
              <w:rPr>
                <w:sz w:val="23"/>
                <w:szCs w:val="23"/>
                <w:lang w:val="uk-UA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90AD03" w14:textId="77777777" w:rsidR="00C366F4" w:rsidRPr="00D14114" w:rsidRDefault="00C366F4" w:rsidP="00B5417A">
            <w:pPr>
              <w:spacing w:line="230" w:lineRule="auto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4A2A34" w14:textId="77777777" w:rsidR="00C366F4" w:rsidRPr="00D14114" w:rsidRDefault="00C366F4" w:rsidP="00B5417A">
            <w:pPr>
              <w:spacing w:line="230" w:lineRule="auto"/>
              <w:rPr>
                <w:sz w:val="23"/>
                <w:szCs w:val="23"/>
                <w:lang w:val="uk-UA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41C5C3" w14:textId="77777777" w:rsidR="00C366F4" w:rsidRPr="00D14114" w:rsidRDefault="00C366F4" w:rsidP="00B5417A">
            <w:pPr>
              <w:spacing w:line="230" w:lineRule="auto"/>
              <w:rPr>
                <w:sz w:val="23"/>
                <w:szCs w:val="23"/>
                <w:lang w:val="uk-UA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9E83" w14:textId="77777777" w:rsidR="00C366F4" w:rsidRPr="00D14114" w:rsidRDefault="00C366F4" w:rsidP="00B5417A">
            <w:pPr>
              <w:spacing w:line="230" w:lineRule="auto"/>
              <w:jc w:val="center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2019 р. –</w:t>
            </w:r>
          </w:p>
          <w:p w14:paraId="7D69C4CE" w14:textId="77777777" w:rsidR="00C366F4" w:rsidRPr="00D14114" w:rsidRDefault="00C366F4" w:rsidP="00B5417A">
            <w:pPr>
              <w:spacing w:line="230" w:lineRule="auto"/>
              <w:jc w:val="center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1900,00</w:t>
            </w:r>
          </w:p>
        </w:tc>
      </w:tr>
      <w:tr w:rsidR="00C366F4" w:rsidRPr="00D14114" w14:paraId="7A7573D5" w14:textId="77777777">
        <w:trPr>
          <w:trHeight w:val="206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C002" w14:textId="77777777" w:rsidR="00C366F4" w:rsidRPr="00D14114" w:rsidRDefault="00C366F4" w:rsidP="00B5417A">
            <w:pPr>
              <w:spacing w:line="230" w:lineRule="auto"/>
              <w:rPr>
                <w:sz w:val="23"/>
                <w:szCs w:val="23"/>
                <w:lang w:val="uk-UA"/>
              </w:rPr>
            </w:pPr>
          </w:p>
        </w:tc>
        <w:tc>
          <w:tcPr>
            <w:tcW w:w="3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E54C" w14:textId="77777777" w:rsidR="00C366F4" w:rsidRPr="00D14114" w:rsidRDefault="00C366F4" w:rsidP="00B5417A">
            <w:pPr>
              <w:spacing w:line="230" w:lineRule="auto"/>
              <w:rPr>
                <w:sz w:val="23"/>
                <w:szCs w:val="23"/>
                <w:lang w:val="uk-UA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3C8B" w14:textId="77777777" w:rsidR="00C366F4" w:rsidRPr="00D14114" w:rsidRDefault="00C366F4" w:rsidP="00B5417A">
            <w:pPr>
              <w:spacing w:line="230" w:lineRule="auto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9994" w14:textId="77777777" w:rsidR="00C366F4" w:rsidRPr="00D14114" w:rsidRDefault="00C366F4" w:rsidP="00B5417A">
            <w:pPr>
              <w:spacing w:line="230" w:lineRule="auto"/>
              <w:rPr>
                <w:sz w:val="23"/>
                <w:szCs w:val="23"/>
                <w:lang w:val="uk-UA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B0FD" w14:textId="77777777" w:rsidR="00C366F4" w:rsidRPr="00D14114" w:rsidRDefault="00C366F4" w:rsidP="00B5417A">
            <w:pPr>
              <w:spacing w:line="230" w:lineRule="auto"/>
              <w:rPr>
                <w:sz w:val="23"/>
                <w:szCs w:val="23"/>
                <w:lang w:val="uk-UA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94CE" w14:textId="77777777" w:rsidR="00C366F4" w:rsidRPr="00D14114" w:rsidRDefault="00C366F4" w:rsidP="00FB5850">
            <w:pPr>
              <w:spacing w:line="230" w:lineRule="auto"/>
              <w:jc w:val="center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2020 р. – 2100,00</w:t>
            </w:r>
          </w:p>
        </w:tc>
      </w:tr>
      <w:tr w:rsidR="00A479D9" w:rsidRPr="00D14114" w14:paraId="195315AC" w14:textId="77777777">
        <w:trPr>
          <w:trHeight w:val="206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99C9" w14:textId="77777777" w:rsidR="00A479D9" w:rsidRPr="00D14114" w:rsidRDefault="00A479D9" w:rsidP="008E1005">
            <w:pPr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6.10</w:t>
            </w:r>
          </w:p>
        </w:tc>
        <w:tc>
          <w:tcPr>
            <w:tcW w:w="3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5A9B" w14:textId="77777777" w:rsidR="00A479D9" w:rsidRPr="00D14114" w:rsidRDefault="00A479D9" w:rsidP="008E1005">
            <w:pPr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Придбання пилососу для прибирання салону повітряного судна</w:t>
            </w:r>
          </w:p>
        </w:tc>
        <w:tc>
          <w:tcPr>
            <w:tcW w:w="9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DB0D" w14:textId="77777777" w:rsidR="00A479D9" w:rsidRPr="00D14114" w:rsidRDefault="00A479D9" w:rsidP="008E1005">
            <w:pPr>
              <w:jc w:val="center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2018</w:t>
            </w:r>
          </w:p>
        </w:tc>
        <w:tc>
          <w:tcPr>
            <w:tcW w:w="18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5656D64" w14:textId="77777777" w:rsidR="00A479D9" w:rsidRPr="00D14114" w:rsidRDefault="00A479D9" w:rsidP="008E1005">
            <w:pPr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Управління інфраструктури Полтавської облдерж</w:t>
            </w:r>
            <w:r w:rsidRPr="00D14114">
              <w:rPr>
                <w:sz w:val="23"/>
                <w:szCs w:val="23"/>
                <w:lang w:val="uk-UA"/>
              </w:rPr>
              <w:softHyphen/>
              <w:t>адміністрації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9634" w14:textId="77777777" w:rsidR="00A479D9" w:rsidRPr="00D14114" w:rsidRDefault="00A479D9" w:rsidP="008E1005">
            <w:pPr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Обласний бюджет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32E9" w14:textId="77777777" w:rsidR="00A479D9" w:rsidRPr="00D14114" w:rsidRDefault="00A479D9" w:rsidP="008E1005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35,999</w:t>
            </w:r>
          </w:p>
        </w:tc>
      </w:tr>
      <w:tr w:rsidR="00A479D9" w:rsidRPr="00D14114" w14:paraId="6E85C8AB" w14:textId="77777777">
        <w:trPr>
          <w:trHeight w:val="206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393C" w14:textId="77777777" w:rsidR="00A479D9" w:rsidRPr="00D14114" w:rsidRDefault="00A479D9" w:rsidP="008E1005">
            <w:pPr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6.11</w:t>
            </w:r>
          </w:p>
        </w:tc>
        <w:tc>
          <w:tcPr>
            <w:tcW w:w="3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6CCB" w14:textId="77777777" w:rsidR="00A479D9" w:rsidRPr="00D14114" w:rsidRDefault="00A479D9" w:rsidP="008E1005">
            <w:pPr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Придбання миючої машини типу «Керхер» для прибирання терміналу</w:t>
            </w:r>
          </w:p>
        </w:tc>
        <w:tc>
          <w:tcPr>
            <w:tcW w:w="9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71DA" w14:textId="77777777" w:rsidR="00A479D9" w:rsidRPr="00D14114" w:rsidRDefault="00A479D9" w:rsidP="008E1005">
            <w:pPr>
              <w:jc w:val="center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2018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AD8452" w14:textId="77777777" w:rsidR="00A479D9" w:rsidRPr="00D14114" w:rsidRDefault="00A479D9" w:rsidP="008E1005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2C9C" w14:textId="77777777" w:rsidR="00A479D9" w:rsidRPr="00D14114" w:rsidRDefault="00A479D9" w:rsidP="008E1005">
            <w:pPr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Обласний бюджет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28F3" w14:textId="77777777" w:rsidR="00A479D9" w:rsidRPr="00D14114" w:rsidRDefault="00A479D9" w:rsidP="008E1005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127,001</w:t>
            </w:r>
          </w:p>
        </w:tc>
      </w:tr>
      <w:tr w:rsidR="00A479D9" w:rsidRPr="00D14114" w14:paraId="1BAEBBD0" w14:textId="77777777" w:rsidTr="007B65F6">
        <w:trPr>
          <w:trHeight w:val="206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3286" w14:textId="77777777" w:rsidR="00A479D9" w:rsidRPr="00D14114" w:rsidRDefault="00A479D9" w:rsidP="008E1005">
            <w:pPr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6.12</w:t>
            </w:r>
          </w:p>
        </w:tc>
        <w:tc>
          <w:tcPr>
            <w:tcW w:w="3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EF75" w14:textId="77777777" w:rsidR="00A479D9" w:rsidRPr="00D14114" w:rsidRDefault="00A479D9" w:rsidP="008E1005">
            <w:pPr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Придбання переговорних пристроїв (30 одиниць)</w:t>
            </w:r>
          </w:p>
        </w:tc>
        <w:tc>
          <w:tcPr>
            <w:tcW w:w="9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3EDD" w14:textId="77777777" w:rsidR="00A479D9" w:rsidRPr="00D14114" w:rsidRDefault="00A479D9" w:rsidP="008E1005">
            <w:pPr>
              <w:jc w:val="center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2018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89525D" w14:textId="77777777" w:rsidR="00A479D9" w:rsidRPr="00D14114" w:rsidRDefault="00A479D9" w:rsidP="008E1005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AED3" w14:textId="77777777" w:rsidR="00A479D9" w:rsidRPr="00D14114" w:rsidRDefault="00A479D9" w:rsidP="008E1005">
            <w:pPr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Обласний бюджет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A3DA" w14:textId="77777777" w:rsidR="00A479D9" w:rsidRPr="00D14114" w:rsidRDefault="00A479D9" w:rsidP="008E1005">
            <w:pPr>
              <w:jc w:val="center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150,00</w:t>
            </w:r>
          </w:p>
        </w:tc>
      </w:tr>
      <w:tr w:rsidR="00A479D9" w:rsidRPr="00D14114" w14:paraId="1F9D5A61" w14:textId="77777777" w:rsidTr="007B65F6">
        <w:trPr>
          <w:trHeight w:val="175"/>
        </w:trPr>
        <w:tc>
          <w:tcPr>
            <w:tcW w:w="6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67D755" w14:textId="77777777" w:rsidR="00A479D9" w:rsidRPr="00D14114" w:rsidRDefault="00A479D9" w:rsidP="00C15559">
            <w:pPr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6.13</w:t>
            </w:r>
          </w:p>
        </w:tc>
        <w:tc>
          <w:tcPr>
            <w:tcW w:w="32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FBC9745" w14:textId="77777777" w:rsidR="00A479D9" w:rsidRPr="00D14114" w:rsidRDefault="00A479D9" w:rsidP="00C15559">
            <w:pPr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Придбання системи реєстрації пасажирів</w:t>
            </w:r>
          </w:p>
        </w:tc>
        <w:tc>
          <w:tcPr>
            <w:tcW w:w="9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03FF2B" w14:textId="77777777" w:rsidR="00A479D9" w:rsidRPr="00D14114" w:rsidRDefault="00A479D9" w:rsidP="00C15559">
            <w:pPr>
              <w:jc w:val="center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2018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60EAF0" w14:textId="77777777" w:rsidR="00A479D9" w:rsidRPr="00D14114" w:rsidRDefault="00A479D9" w:rsidP="00C15559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14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21DC9F" w14:textId="77777777" w:rsidR="00A479D9" w:rsidRPr="00D14114" w:rsidRDefault="00A479D9" w:rsidP="00C15559">
            <w:pPr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Обласний бюджет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74A9" w14:textId="77777777" w:rsidR="00A479D9" w:rsidRPr="00D14114" w:rsidRDefault="00A479D9" w:rsidP="00C15559">
            <w:pPr>
              <w:jc w:val="center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2018 р. – 400,00</w:t>
            </w:r>
          </w:p>
        </w:tc>
      </w:tr>
      <w:tr w:rsidR="00A479D9" w:rsidRPr="00D14114" w14:paraId="730D4166" w14:textId="77777777" w:rsidTr="007B65F6">
        <w:trPr>
          <w:trHeight w:val="175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0ECB0" w14:textId="77777777" w:rsidR="00A479D9" w:rsidRPr="00D14114" w:rsidRDefault="00A479D9" w:rsidP="00C15559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3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A517A5" w14:textId="77777777" w:rsidR="00A479D9" w:rsidRPr="00D14114" w:rsidRDefault="00A479D9" w:rsidP="00C15559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88EA96" w14:textId="77777777" w:rsidR="00A479D9" w:rsidRPr="00D14114" w:rsidRDefault="00A479D9" w:rsidP="00C15559">
            <w:pPr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9C4792" w14:textId="77777777" w:rsidR="00A479D9" w:rsidRPr="00D14114" w:rsidRDefault="00A479D9" w:rsidP="00C15559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728608" w14:textId="77777777" w:rsidR="00A479D9" w:rsidRPr="00D14114" w:rsidRDefault="00A479D9" w:rsidP="00C15559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9A27" w14:textId="77777777" w:rsidR="00A479D9" w:rsidRPr="00D14114" w:rsidRDefault="00A479D9" w:rsidP="00C15559">
            <w:pPr>
              <w:jc w:val="center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2019 р. –</w:t>
            </w:r>
          </w:p>
          <w:p w14:paraId="04029B52" w14:textId="77777777" w:rsidR="00A479D9" w:rsidRPr="00D14114" w:rsidRDefault="00A479D9" w:rsidP="00C15559">
            <w:pPr>
              <w:jc w:val="center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400,00</w:t>
            </w:r>
          </w:p>
        </w:tc>
      </w:tr>
      <w:tr w:rsidR="00A479D9" w:rsidRPr="00D14114" w14:paraId="2F15BC0B" w14:textId="77777777" w:rsidTr="00EB0EAB">
        <w:trPr>
          <w:trHeight w:val="175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D120" w14:textId="77777777" w:rsidR="00A479D9" w:rsidRPr="00D14114" w:rsidRDefault="00A479D9" w:rsidP="00C15559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3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A832" w14:textId="77777777" w:rsidR="00A479D9" w:rsidRPr="00D14114" w:rsidRDefault="00A479D9" w:rsidP="00C15559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4B66" w14:textId="77777777" w:rsidR="00A479D9" w:rsidRPr="00D14114" w:rsidRDefault="00A479D9" w:rsidP="00C15559">
            <w:pPr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8B5B9A" w14:textId="77777777" w:rsidR="00A479D9" w:rsidRPr="00D14114" w:rsidRDefault="00A479D9" w:rsidP="00C15559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EABA" w14:textId="77777777" w:rsidR="00A479D9" w:rsidRPr="00D14114" w:rsidRDefault="00A479D9" w:rsidP="00C15559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BBDC" w14:textId="77777777" w:rsidR="00A479D9" w:rsidRPr="00D14114" w:rsidRDefault="00A479D9" w:rsidP="00FB5850">
            <w:pPr>
              <w:jc w:val="center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2020 р. – 300,00</w:t>
            </w:r>
          </w:p>
        </w:tc>
      </w:tr>
      <w:tr w:rsidR="00A479D9" w:rsidRPr="00D14114" w14:paraId="7AAAFEA2" w14:textId="77777777">
        <w:trPr>
          <w:trHeight w:val="175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B2A8" w14:textId="77777777" w:rsidR="00A479D9" w:rsidRPr="00D14114" w:rsidRDefault="00A479D9" w:rsidP="00C15559">
            <w:pPr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6.14</w:t>
            </w:r>
          </w:p>
        </w:tc>
        <w:tc>
          <w:tcPr>
            <w:tcW w:w="3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CDDE" w14:textId="77777777" w:rsidR="00A479D9" w:rsidRPr="00D14114" w:rsidRDefault="00A479D9" w:rsidP="00C15559">
            <w:pPr>
              <w:rPr>
                <w:sz w:val="23"/>
                <w:szCs w:val="23"/>
                <w:lang w:val="uk-UA"/>
              </w:rPr>
            </w:pPr>
            <w:r w:rsidRPr="00A0568F">
              <w:rPr>
                <w:lang w:val="uk-UA"/>
              </w:rPr>
              <w:t>Придбання обігрівачів електричних для опалення аеровокзалу (10 одиниць)</w:t>
            </w:r>
          </w:p>
        </w:tc>
        <w:tc>
          <w:tcPr>
            <w:tcW w:w="9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9AC8" w14:textId="77777777" w:rsidR="00A479D9" w:rsidRPr="00D14114" w:rsidRDefault="00A479D9" w:rsidP="00C15559">
            <w:pPr>
              <w:jc w:val="center"/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2018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E264" w14:textId="77777777" w:rsidR="00A479D9" w:rsidRPr="00D14114" w:rsidRDefault="00A479D9" w:rsidP="00C15559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FA5D" w14:textId="77777777" w:rsidR="00A479D9" w:rsidRPr="00D14114" w:rsidRDefault="00A479D9" w:rsidP="00C15559">
            <w:pPr>
              <w:rPr>
                <w:sz w:val="23"/>
                <w:szCs w:val="23"/>
                <w:lang w:val="uk-UA"/>
              </w:rPr>
            </w:pPr>
            <w:r w:rsidRPr="00D14114">
              <w:rPr>
                <w:sz w:val="23"/>
                <w:szCs w:val="23"/>
                <w:lang w:val="uk-UA"/>
              </w:rPr>
              <w:t>Обласний бюджет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61C8" w14:textId="77777777" w:rsidR="00A479D9" w:rsidRPr="00D14114" w:rsidRDefault="00A479D9" w:rsidP="00FB5850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40,00</w:t>
            </w:r>
          </w:p>
        </w:tc>
      </w:tr>
      <w:tr w:rsidR="00C366F4" w:rsidRPr="00D14114" w14:paraId="1B554C79" w14:textId="77777777">
        <w:tc>
          <w:tcPr>
            <w:tcW w:w="8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9560" w14:textId="77777777" w:rsidR="00C366F4" w:rsidRPr="00D14114" w:rsidRDefault="00C366F4" w:rsidP="00C15559">
            <w:pPr>
              <w:jc w:val="right"/>
              <w:rPr>
                <w:b/>
                <w:sz w:val="23"/>
                <w:szCs w:val="23"/>
                <w:lang w:val="uk-UA"/>
              </w:rPr>
            </w:pPr>
            <w:r w:rsidRPr="00D14114">
              <w:rPr>
                <w:b/>
                <w:sz w:val="23"/>
                <w:szCs w:val="23"/>
                <w:lang w:val="uk-UA"/>
              </w:rPr>
              <w:t>РАЗОМ за напрямком 6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358E" w14:textId="77777777" w:rsidR="00C366F4" w:rsidRPr="00D14114" w:rsidRDefault="00A479D9" w:rsidP="00C15559">
            <w:pPr>
              <w:jc w:val="center"/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1641</w:t>
            </w:r>
            <w:r w:rsidR="00C366F4" w:rsidRPr="00D14114">
              <w:rPr>
                <w:b/>
                <w:sz w:val="23"/>
                <w:szCs w:val="23"/>
                <w:lang w:val="uk-UA"/>
              </w:rPr>
              <w:t>8,00</w:t>
            </w:r>
          </w:p>
        </w:tc>
      </w:tr>
      <w:tr w:rsidR="00C366F4" w:rsidRPr="00D14114" w14:paraId="093C8452" w14:textId="77777777">
        <w:tc>
          <w:tcPr>
            <w:tcW w:w="8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872A" w14:textId="77777777" w:rsidR="00C366F4" w:rsidRPr="00D14114" w:rsidRDefault="00C366F4" w:rsidP="00C15559">
            <w:pPr>
              <w:jc w:val="right"/>
              <w:rPr>
                <w:b/>
                <w:sz w:val="23"/>
                <w:szCs w:val="23"/>
                <w:lang w:val="uk-UA"/>
              </w:rPr>
            </w:pPr>
            <w:r w:rsidRPr="00D14114">
              <w:rPr>
                <w:b/>
                <w:sz w:val="23"/>
                <w:szCs w:val="23"/>
                <w:lang w:val="uk-UA"/>
              </w:rPr>
              <w:t>ВСЬОГО з обласного бюджету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51B7E" w14:textId="77777777" w:rsidR="00C366F4" w:rsidRPr="00D14114" w:rsidRDefault="00C366F4" w:rsidP="00C15559">
            <w:pPr>
              <w:jc w:val="center"/>
              <w:rPr>
                <w:b/>
                <w:sz w:val="23"/>
                <w:szCs w:val="23"/>
                <w:lang w:val="uk-UA"/>
              </w:rPr>
            </w:pPr>
            <w:r w:rsidRPr="00D14114">
              <w:rPr>
                <w:b/>
                <w:sz w:val="23"/>
                <w:szCs w:val="23"/>
                <w:lang w:val="uk-UA"/>
              </w:rPr>
              <w:t>154959,08</w:t>
            </w:r>
          </w:p>
        </w:tc>
      </w:tr>
      <w:tr w:rsidR="00C366F4" w:rsidRPr="00D14114" w14:paraId="570347B5" w14:textId="77777777">
        <w:tc>
          <w:tcPr>
            <w:tcW w:w="8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0591" w14:textId="77777777" w:rsidR="00C366F4" w:rsidRPr="00D14114" w:rsidRDefault="00C366F4" w:rsidP="00C15559">
            <w:pPr>
              <w:jc w:val="right"/>
              <w:rPr>
                <w:b/>
                <w:sz w:val="23"/>
                <w:szCs w:val="23"/>
                <w:lang w:val="uk-UA"/>
              </w:rPr>
            </w:pPr>
            <w:r w:rsidRPr="00D14114">
              <w:rPr>
                <w:b/>
                <w:sz w:val="23"/>
                <w:szCs w:val="23"/>
                <w:lang w:val="uk-UA"/>
              </w:rPr>
              <w:t>ВСЬОГО з державного бюджету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8C55" w14:textId="77777777" w:rsidR="00C366F4" w:rsidRPr="00D14114" w:rsidRDefault="00C366F4" w:rsidP="00C15559">
            <w:pPr>
              <w:jc w:val="center"/>
              <w:rPr>
                <w:b/>
                <w:sz w:val="23"/>
                <w:szCs w:val="23"/>
                <w:lang w:val="uk-UA"/>
              </w:rPr>
            </w:pPr>
            <w:r w:rsidRPr="00D14114">
              <w:rPr>
                <w:b/>
                <w:sz w:val="23"/>
                <w:szCs w:val="23"/>
                <w:lang w:val="uk-UA"/>
              </w:rPr>
              <w:t>251502</w:t>
            </w:r>
            <w:r w:rsidRPr="00D14114">
              <w:rPr>
                <w:b/>
                <w:sz w:val="23"/>
                <w:szCs w:val="23"/>
              </w:rPr>
              <w:t>,5</w:t>
            </w:r>
            <w:r w:rsidRPr="00D14114">
              <w:rPr>
                <w:b/>
                <w:sz w:val="23"/>
                <w:szCs w:val="23"/>
                <w:lang w:val="uk-UA"/>
              </w:rPr>
              <w:t>0</w:t>
            </w:r>
          </w:p>
        </w:tc>
      </w:tr>
      <w:tr w:rsidR="00C366F4" w:rsidRPr="00D14114" w14:paraId="036A64CF" w14:textId="77777777">
        <w:tc>
          <w:tcPr>
            <w:tcW w:w="8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D8C0" w14:textId="77777777" w:rsidR="00C366F4" w:rsidRPr="00D14114" w:rsidRDefault="00C366F4" w:rsidP="00C15559">
            <w:pPr>
              <w:jc w:val="right"/>
              <w:rPr>
                <w:b/>
                <w:sz w:val="23"/>
                <w:szCs w:val="23"/>
                <w:lang w:val="uk-UA"/>
              </w:rPr>
            </w:pPr>
            <w:r w:rsidRPr="00D14114">
              <w:rPr>
                <w:b/>
                <w:sz w:val="23"/>
                <w:szCs w:val="23"/>
                <w:lang w:val="uk-UA"/>
              </w:rPr>
              <w:t>ВСЬОГО власні кошти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0A1B" w14:textId="77777777" w:rsidR="00C366F4" w:rsidRPr="00D14114" w:rsidRDefault="00C366F4" w:rsidP="00C15559">
            <w:pPr>
              <w:jc w:val="center"/>
              <w:rPr>
                <w:b/>
                <w:sz w:val="23"/>
                <w:szCs w:val="23"/>
                <w:lang w:val="uk-UA"/>
              </w:rPr>
            </w:pPr>
            <w:r w:rsidRPr="00D14114">
              <w:rPr>
                <w:b/>
                <w:sz w:val="23"/>
                <w:szCs w:val="23"/>
                <w:lang w:val="uk-UA"/>
              </w:rPr>
              <w:t>7000,00</w:t>
            </w:r>
          </w:p>
        </w:tc>
      </w:tr>
      <w:tr w:rsidR="00C366F4" w:rsidRPr="00D14114" w14:paraId="396FE38F" w14:textId="77777777">
        <w:tc>
          <w:tcPr>
            <w:tcW w:w="8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191D" w14:textId="77777777" w:rsidR="00C366F4" w:rsidRPr="00D14114" w:rsidRDefault="00C366F4" w:rsidP="00C15559">
            <w:pPr>
              <w:jc w:val="right"/>
              <w:rPr>
                <w:b/>
                <w:sz w:val="23"/>
                <w:szCs w:val="23"/>
                <w:lang w:val="uk-UA"/>
              </w:rPr>
            </w:pPr>
            <w:r w:rsidRPr="00D14114">
              <w:rPr>
                <w:b/>
                <w:sz w:val="23"/>
                <w:szCs w:val="23"/>
                <w:lang w:val="uk-UA"/>
              </w:rPr>
              <w:t>ВСЬОГО по Програмі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450D" w14:textId="77777777" w:rsidR="00C366F4" w:rsidRPr="00D14114" w:rsidRDefault="00C366F4" w:rsidP="00C15559">
            <w:pPr>
              <w:jc w:val="center"/>
              <w:rPr>
                <w:b/>
                <w:sz w:val="23"/>
                <w:szCs w:val="23"/>
                <w:lang w:val="uk-UA"/>
              </w:rPr>
            </w:pPr>
            <w:r w:rsidRPr="00D14114">
              <w:rPr>
                <w:b/>
                <w:sz w:val="23"/>
                <w:szCs w:val="23"/>
                <w:lang w:val="uk-UA"/>
              </w:rPr>
              <w:t>413461,58</w:t>
            </w:r>
          </w:p>
        </w:tc>
      </w:tr>
    </w:tbl>
    <w:p w14:paraId="1479A4A4" w14:textId="77777777" w:rsidR="00122D26" w:rsidRPr="00D14114" w:rsidRDefault="00122D26" w:rsidP="00122D26">
      <w:pPr>
        <w:tabs>
          <w:tab w:val="left" w:pos="4110"/>
        </w:tabs>
        <w:jc w:val="both"/>
        <w:rPr>
          <w:sz w:val="28"/>
          <w:szCs w:val="28"/>
          <w:lang w:val="uk-UA"/>
        </w:rPr>
      </w:pPr>
    </w:p>
    <w:p w14:paraId="19ADEA31" w14:textId="77777777" w:rsidR="00122D26" w:rsidRPr="00D14114" w:rsidRDefault="00122D26" w:rsidP="00122D26">
      <w:pPr>
        <w:tabs>
          <w:tab w:val="left" w:pos="4110"/>
        </w:tabs>
        <w:ind w:firstLine="680"/>
        <w:jc w:val="both"/>
        <w:rPr>
          <w:sz w:val="28"/>
          <w:szCs w:val="28"/>
          <w:lang w:val="uk-UA"/>
        </w:rPr>
      </w:pPr>
      <w:r w:rsidRPr="00D14114">
        <w:rPr>
          <w:sz w:val="28"/>
          <w:szCs w:val="28"/>
          <w:lang w:val="uk-UA"/>
        </w:rPr>
        <w:t>Додаток 3 викласти в новій редакції:</w:t>
      </w:r>
    </w:p>
    <w:p w14:paraId="3FFE1FA2" w14:textId="77777777" w:rsidR="00122D26" w:rsidRPr="00D14114" w:rsidRDefault="00122D26" w:rsidP="00122D26">
      <w:pPr>
        <w:jc w:val="right"/>
        <w:rPr>
          <w:i/>
          <w:sz w:val="28"/>
          <w:szCs w:val="28"/>
          <w:lang w:val="uk-UA"/>
        </w:rPr>
      </w:pPr>
      <w:r w:rsidRPr="00D14114">
        <w:rPr>
          <w:i/>
          <w:sz w:val="28"/>
          <w:szCs w:val="28"/>
          <w:lang w:val="uk-UA"/>
        </w:rPr>
        <w:t>Додаток 3</w:t>
      </w:r>
    </w:p>
    <w:p w14:paraId="13106EC8" w14:textId="77777777" w:rsidR="00122D26" w:rsidRPr="00D14114" w:rsidRDefault="00122D26" w:rsidP="00122D26">
      <w:pPr>
        <w:jc w:val="center"/>
        <w:rPr>
          <w:b/>
          <w:sz w:val="28"/>
          <w:szCs w:val="28"/>
          <w:lang w:val="uk-UA"/>
        </w:rPr>
      </w:pPr>
      <w:r w:rsidRPr="00D14114">
        <w:rPr>
          <w:b/>
          <w:sz w:val="28"/>
          <w:szCs w:val="28"/>
          <w:lang w:val="uk-UA"/>
        </w:rPr>
        <w:t>Бюджет</w:t>
      </w:r>
    </w:p>
    <w:p w14:paraId="7876BBD4" w14:textId="77777777" w:rsidR="00122D26" w:rsidRPr="00D14114" w:rsidRDefault="00122D26" w:rsidP="00122D26">
      <w:pPr>
        <w:jc w:val="center"/>
        <w:rPr>
          <w:sz w:val="28"/>
          <w:szCs w:val="28"/>
          <w:lang w:val="uk-UA"/>
        </w:rPr>
      </w:pPr>
      <w:r w:rsidRPr="00D14114">
        <w:rPr>
          <w:sz w:val="28"/>
          <w:szCs w:val="28"/>
          <w:lang w:val="uk-UA"/>
        </w:rPr>
        <w:t xml:space="preserve">програми розвитку та підтримки ПОКП «Аеропорт-Полтава» </w:t>
      </w:r>
    </w:p>
    <w:p w14:paraId="7E10B7A9" w14:textId="77777777" w:rsidR="00122D26" w:rsidRPr="00D14114" w:rsidRDefault="00122D26" w:rsidP="00122D26">
      <w:pPr>
        <w:jc w:val="center"/>
        <w:rPr>
          <w:sz w:val="28"/>
          <w:szCs w:val="28"/>
          <w:lang w:val="uk-UA"/>
        </w:rPr>
      </w:pPr>
      <w:r w:rsidRPr="00D14114">
        <w:rPr>
          <w:sz w:val="28"/>
          <w:szCs w:val="28"/>
          <w:lang w:val="uk-UA"/>
        </w:rPr>
        <w:t>на 2017</w:t>
      </w:r>
      <w:r w:rsidR="003271C8" w:rsidRPr="00D14114">
        <w:rPr>
          <w:sz w:val="28"/>
          <w:szCs w:val="28"/>
          <w:lang w:val="uk-UA"/>
        </w:rPr>
        <w:t xml:space="preserve"> </w:t>
      </w:r>
      <w:r w:rsidRPr="00D14114">
        <w:rPr>
          <w:sz w:val="28"/>
          <w:szCs w:val="28"/>
          <w:lang w:val="uk-UA"/>
        </w:rPr>
        <w:t>–</w:t>
      </w:r>
      <w:r w:rsidR="003271C8" w:rsidRPr="00D14114">
        <w:rPr>
          <w:sz w:val="28"/>
          <w:szCs w:val="28"/>
          <w:lang w:val="uk-UA"/>
        </w:rPr>
        <w:t xml:space="preserve"> </w:t>
      </w:r>
      <w:r w:rsidRPr="00D14114">
        <w:rPr>
          <w:sz w:val="28"/>
          <w:szCs w:val="28"/>
          <w:lang w:val="uk-UA"/>
        </w:rPr>
        <w:t>2020 роки</w:t>
      </w:r>
    </w:p>
    <w:p w14:paraId="6262D424" w14:textId="77777777" w:rsidR="00122D26" w:rsidRPr="00D14114" w:rsidRDefault="00122D26" w:rsidP="00122D26">
      <w:pPr>
        <w:jc w:val="right"/>
        <w:rPr>
          <w:i/>
          <w:sz w:val="28"/>
          <w:szCs w:val="28"/>
          <w:lang w:val="uk-UA"/>
        </w:rPr>
      </w:pPr>
      <w:r w:rsidRPr="00D14114">
        <w:rPr>
          <w:i/>
          <w:sz w:val="28"/>
          <w:szCs w:val="28"/>
          <w:lang w:val="uk-UA"/>
        </w:rPr>
        <w:t>Тис. грн.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418"/>
        <w:gridCol w:w="1417"/>
        <w:gridCol w:w="1418"/>
        <w:gridCol w:w="1417"/>
        <w:gridCol w:w="1418"/>
      </w:tblGrid>
      <w:tr w:rsidR="00122D26" w:rsidRPr="00D14114" w14:paraId="64E9136B" w14:textId="77777777">
        <w:trPr>
          <w:trHeight w:val="968"/>
        </w:trPr>
        <w:tc>
          <w:tcPr>
            <w:tcW w:w="2518" w:type="dxa"/>
            <w:shd w:val="clear" w:color="auto" w:fill="auto"/>
          </w:tcPr>
          <w:p w14:paraId="04714BC3" w14:textId="77777777" w:rsidR="00122D26" w:rsidRPr="00D14114" w:rsidRDefault="00122D26" w:rsidP="000E3412">
            <w:pPr>
              <w:jc w:val="center"/>
              <w:rPr>
                <w:lang w:val="uk-UA"/>
              </w:rPr>
            </w:pPr>
            <w:r w:rsidRPr="00D14114">
              <w:rPr>
                <w:b/>
                <w:lang w:val="uk-UA"/>
              </w:rPr>
              <w:t>Очікувані джерела фінансування</w:t>
            </w:r>
          </w:p>
        </w:tc>
        <w:tc>
          <w:tcPr>
            <w:tcW w:w="1418" w:type="dxa"/>
            <w:shd w:val="clear" w:color="auto" w:fill="auto"/>
          </w:tcPr>
          <w:p w14:paraId="097433C9" w14:textId="77777777" w:rsidR="00122D26" w:rsidRPr="00D14114" w:rsidRDefault="00122D26" w:rsidP="000E3412">
            <w:pPr>
              <w:jc w:val="center"/>
              <w:rPr>
                <w:b/>
                <w:lang w:val="uk-UA"/>
              </w:rPr>
            </w:pPr>
            <w:r w:rsidRPr="00D14114">
              <w:rPr>
                <w:b/>
                <w:lang w:val="uk-UA"/>
              </w:rPr>
              <w:t>2017 рік</w:t>
            </w:r>
          </w:p>
        </w:tc>
        <w:tc>
          <w:tcPr>
            <w:tcW w:w="1417" w:type="dxa"/>
            <w:shd w:val="clear" w:color="auto" w:fill="auto"/>
          </w:tcPr>
          <w:p w14:paraId="49F3657C" w14:textId="77777777" w:rsidR="00122D26" w:rsidRPr="00D14114" w:rsidRDefault="00122D26" w:rsidP="000E3412">
            <w:pPr>
              <w:jc w:val="center"/>
              <w:rPr>
                <w:b/>
                <w:lang w:val="uk-UA"/>
              </w:rPr>
            </w:pPr>
            <w:r w:rsidRPr="00D14114">
              <w:rPr>
                <w:b/>
                <w:lang w:val="uk-UA"/>
              </w:rPr>
              <w:t>2018 рік</w:t>
            </w:r>
          </w:p>
        </w:tc>
        <w:tc>
          <w:tcPr>
            <w:tcW w:w="1418" w:type="dxa"/>
          </w:tcPr>
          <w:p w14:paraId="19891A1E" w14:textId="77777777" w:rsidR="00122D26" w:rsidRPr="00D14114" w:rsidRDefault="00122D26" w:rsidP="000E3412">
            <w:pPr>
              <w:jc w:val="center"/>
              <w:rPr>
                <w:b/>
                <w:lang w:val="uk-UA"/>
              </w:rPr>
            </w:pPr>
            <w:r w:rsidRPr="00D14114">
              <w:rPr>
                <w:b/>
                <w:lang w:val="uk-UA"/>
              </w:rPr>
              <w:t>2019 рік</w:t>
            </w:r>
          </w:p>
        </w:tc>
        <w:tc>
          <w:tcPr>
            <w:tcW w:w="1417" w:type="dxa"/>
            <w:shd w:val="clear" w:color="auto" w:fill="auto"/>
          </w:tcPr>
          <w:p w14:paraId="3BBBC318" w14:textId="77777777" w:rsidR="00122D26" w:rsidRPr="00D14114" w:rsidRDefault="00122D26" w:rsidP="000E3412">
            <w:pPr>
              <w:jc w:val="center"/>
              <w:rPr>
                <w:b/>
                <w:lang w:val="uk-UA"/>
              </w:rPr>
            </w:pPr>
            <w:r w:rsidRPr="00D14114">
              <w:rPr>
                <w:b/>
                <w:lang w:val="uk-UA"/>
              </w:rPr>
              <w:t>2020 рік</w:t>
            </w:r>
          </w:p>
        </w:tc>
        <w:tc>
          <w:tcPr>
            <w:tcW w:w="1418" w:type="dxa"/>
          </w:tcPr>
          <w:p w14:paraId="2D385386" w14:textId="77777777" w:rsidR="00122D26" w:rsidRPr="00D14114" w:rsidRDefault="00122D26" w:rsidP="000E3412">
            <w:pPr>
              <w:jc w:val="center"/>
              <w:rPr>
                <w:b/>
                <w:lang w:val="uk-UA"/>
              </w:rPr>
            </w:pPr>
            <w:r w:rsidRPr="00D14114">
              <w:rPr>
                <w:b/>
                <w:lang w:val="uk-UA"/>
              </w:rPr>
              <w:t>Частка у % від загального обсягу фінансу</w:t>
            </w:r>
            <w:r w:rsidRPr="00D14114">
              <w:rPr>
                <w:b/>
                <w:lang w:val="uk-UA"/>
              </w:rPr>
              <w:softHyphen/>
              <w:t>вання</w:t>
            </w:r>
          </w:p>
        </w:tc>
      </w:tr>
      <w:tr w:rsidR="00122D26" w:rsidRPr="00D14114" w14:paraId="576D1661" w14:textId="77777777">
        <w:trPr>
          <w:trHeight w:val="143"/>
        </w:trPr>
        <w:tc>
          <w:tcPr>
            <w:tcW w:w="2518" w:type="dxa"/>
            <w:shd w:val="clear" w:color="auto" w:fill="auto"/>
          </w:tcPr>
          <w:p w14:paraId="5C9AE49C" w14:textId="77777777" w:rsidR="00122D26" w:rsidRPr="00D14114" w:rsidRDefault="00122D26" w:rsidP="000E3412">
            <w:pPr>
              <w:rPr>
                <w:lang w:val="uk-UA"/>
              </w:rPr>
            </w:pPr>
            <w:r w:rsidRPr="00D14114">
              <w:rPr>
                <w:lang w:val="uk-UA"/>
              </w:rPr>
              <w:t>Обсяг коштів, усього,</w:t>
            </w:r>
          </w:p>
          <w:p w14:paraId="3D410E5D" w14:textId="77777777" w:rsidR="00122D26" w:rsidRPr="00D14114" w:rsidRDefault="00122D26" w:rsidP="000E3412">
            <w:pPr>
              <w:rPr>
                <w:lang w:val="uk-UA"/>
              </w:rPr>
            </w:pPr>
            <w:r w:rsidRPr="00D14114">
              <w:rPr>
                <w:lang w:val="uk-UA"/>
              </w:rPr>
              <w:t>у тому числі: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D0C986" w14:textId="77777777" w:rsidR="00122D26" w:rsidRPr="00D14114" w:rsidRDefault="00122D26" w:rsidP="000E3412">
            <w:pPr>
              <w:jc w:val="center"/>
              <w:rPr>
                <w:lang w:val="uk-UA"/>
              </w:rPr>
            </w:pPr>
            <w:r w:rsidRPr="00D14114">
              <w:rPr>
                <w:lang w:val="uk-UA"/>
              </w:rPr>
              <w:t>62</w:t>
            </w:r>
            <w:r w:rsidR="005A445B" w:rsidRPr="00D14114">
              <w:rPr>
                <w:lang w:val="uk-UA"/>
              </w:rPr>
              <w:t>119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BCFD4F2" w14:textId="77777777" w:rsidR="00122D26" w:rsidRPr="00D14114" w:rsidRDefault="00393EC2" w:rsidP="000E3412">
            <w:pPr>
              <w:jc w:val="center"/>
              <w:rPr>
                <w:lang w:val="uk-UA"/>
              </w:rPr>
            </w:pPr>
            <w:r w:rsidRPr="00D14114">
              <w:rPr>
                <w:lang w:val="uk-UA"/>
              </w:rPr>
              <w:t>263175,08</w:t>
            </w:r>
          </w:p>
        </w:tc>
        <w:tc>
          <w:tcPr>
            <w:tcW w:w="1418" w:type="dxa"/>
            <w:vAlign w:val="center"/>
          </w:tcPr>
          <w:p w14:paraId="6F293BC0" w14:textId="77777777" w:rsidR="00122D26" w:rsidRPr="00D14114" w:rsidRDefault="00393EC2" w:rsidP="000E3412">
            <w:pPr>
              <w:jc w:val="center"/>
              <w:rPr>
                <w:lang w:val="uk-UA"/>
              </w:rPr>
            </w:pPr>
            <w:r w:rsidRPr="00D14114">
              <w:rPr>
                <w:lang w:val="uk-UA"/>
              </w:rPr>
              <w:t>293</w:t>
            </w:r>
            <w:r w:rsidR="005A445B" w:rsidRPr="00D14114">
              <w:rPr>
                <w:lang w:val="uk-UA"/>
              </w:rPr>
              <w:t>08</w:t>
            </w:r>
            <w:r w:rsidR="00122D26" w:rsidRPr="00D14114">
              <w:rPr>
                <w:lang w:val="uk-UA"/>
              </w:rPr>
              <w:t>,5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BE62E10" w14:textId="77777777" w:rsidR="00122D26" w:rsidRPr="00D14114" w:rsidRDefault="00393EC2" w:rsidP="000E3412">
            <w:pPr>
              <w:jc w:val="center"/>
              <w:rPr>
                <w:lang w:val="uk-UA"/>
              </w:rPr>
            </w:pPr>
            <w:r w:rsidRPr="00D14114">
              <w:rPr>
                <w:lang w:val="uk-UA"/>
              </w:rPr>
              <w:t>588</w:t>
            </w:r>
            <w:r w:rsidR="005A445B" w:rsidRPr="00D14114">
              <w:rPr>
                <w:lang w:val="uk-UA"/>
              </w:rPr>
              <w:t>59</w:t>
            </w:r>
          </w:p>
        </w:tc>
        <w:tc>
          <w:tcPr>
            <w:tcW w:w="1418" w:type="dxa"/>
            <w:vAlign w:val="center"/>
          </w:tcPr>
          <w:p w14:paraId="6881D249" w14:textId="77777777" w:rsidR="00122D26" w:rsidRPr="00D14114" w:rsidRDefault="00122D26" w:rsidP="000E3412">
            <w:pPr>
              <w:jc w:val="center"/>
              <w:rPr>
                <w:lang w:val="uk-UA"/>
              </w:rPr>
            </w:pPr>
            <w:r w:rsidRPr="00D14114">
              <w:rPr>
                <w:lang w:val="uk-UA"/>
              </w:rPr>
              <w:t>100,0</w:t>
            </w:r>
          </w:p>
        </w:tc>
      </w:tr>
      <w:tr w:rsidR="00122D26" w:rsidRPr="00D14114" w14:paraId="03D559C0" w14:textId="77777777">
        <w:trPr>
          <w:trHeight w:val="149"/>
        </w:trPr>
        <w:tc>
          <w:tcPr>
            <w:tcW w:w="2518" w:type="dxa"/>
            <w:shd w:val="clear" w:color="auto" w:fill="auto"/>
          </w:tcPr>
          <w:p w14:paraId="0F007B9B" w14:textId="77777777" w:rsidR="00122D26" w:rsidRPr="00D14114" w:rsidRDefault="00122D26" w:rsidP="000E3412">
            <w:pPr>
              <w:rPr>
                <w:lang w:val="uk-UA"/>
              </w:rPr>
            </w:pPr>
            <w:r w:rsidRPr="00D14114">
              <w:rPr>
                <w:lang w:val="uk-UA"/>
              </w:rPr>
              <w:t>державний бюджет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092A029" w14:textId="77777777" w:rsidR="00122D26" w:rsidRPr="00D14114" w:rsidRDefault="00122D26" w:rsidP="000E3412">
            <w:pPr>
              <w:jc w:val="center"/>
              <w:rPr>
                <w:lang w:val="uk-UA"/>
              </w:rPr>
            </w:pPr>
            <w:r w:rsidRPr="00D14114">
              <w:rPr>
                <w:lang w:val="uk-UA"/>
              </w:rPr>
              <w:t>17460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416F6DF" w14:textId="77777777" w:rsidR="00122D26" w:rsidRPr="00D14114" w:rsidRDefault="00122D26" w:rsidP="000E3412">
            <w:pPr>
              <w:jc w:val="center"/>
              <w:rPr>
                <w:lang w:val="uk-UA"/>
              </w:rPr>
            </w:pPr>
            <w:r w:rsidRPr="00D14114">
              <w:rPr>
                <w:lang w:val="uk-UA"/>
              </w:rPr>
              <w:t>170000</w:t>
            </w:r>
          </w:p>
        </w:tc>
        <w:tc>
          <w:tcPr>
            <w:tcW w:w="1418" w:type="dxa"/>
            <w:vAlign w:val="center"/>
          </w:tcPr>
          <w:p w14:paraId="7009A8C4" w14:textId="77777777" w:rsidR="00122D26" w:rsidRPr="00D14114" w:rsidRDefault="00851E5C" w:rsidP="000E3412">
            <w:pPr>
              <w:jc w:val="center"/>
              <w:rPr>
                <w:lang w:val="uk-UA"/>
              </w:rPr>
            </w:pPr>
            <w:r w:rsidRPr="00D14114">
              <w:rPr>
                <w:lang w:val="uk-UA"/>
              </w:rPr>
              <w:t>16233,5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D9C6CA7" w14:textId="77777777" w:rsidR="00122D26" w:rsidRPr="00D14114" w:rsidRDefault="00851E5C" w:rsidP="000E3412">
            <w:pPr>
              <w:jc w:val="center"/>
              <w:rPr>
                <w:lang w:val="uk-UA"/>
              </w:rPr>
            </w:pPr>
            <w:r w:rsidRPr="00D14114">
              <w:rPr>
                <w:lang w:val="uk-UA"/>
              </w:rPr>
              <w:t>47809</w:t>
            </w:r>
          </w:p>
        </w:tc>
        <w:tc>
          <w:tcPr>
            <w:tcW w:w="1418" w:type="dxa"/>
            <w:vAlign w:val="center"/>
          </w:tcPr>
          <w:p w14:paraId="3501097A" w14:textId="77777777" w:rsidR="00122D26" w:rsidRPr="00D14114" w:rsidRDefault="00393EC2" w:rsidP="000E3412">
            <w:pPr>
              <w:jc w:val="center"/>
              <w:rPr>
                <w:lang w:val="uk-UA"/>
              </w:rPr>
            </w:pPr>
            <w:r w:rsidRPr="00D14114">
              <w:rPr>
                <w:lang w:val="uk-UA"/>
              </w:rPr>
              <w:t>60,8</w:t>
            </w:r>
          </w:p>
        </w:tc>
      </w:tr>
      <w:tr w:rsidR="00122D26" w:rsidRPr="00D14114" w14:paraId="2ED16189" w14:textId="77777777">
        <w:trPr>
          <w:trHeight w:val="143"/>
        </w:trPr>
        <w:tc>
          <w:tcPr>
            <w:tcW w:w="2518" w:type="dxa"/>
            <w:shd w:val="clear" w:color="auto" w:fill="auto"/>
          </w:tcPr>
          <w:p w14:paraId="2AE0D8B8" w14:textId="77777777" w:rsidR="00122D26" w:rsidRPr="00D14114" w:rsidRDefault="00122D26" w:rsidP="000E3412">
            <w:pPr>
              <w:rPr>
                <w:lang w:val="uk-UA"/>
              </w:rPr>
            </w:pPr>
            <w:r w:rsidRPr="00D14114">
              <w:rPr>
                <w:lang w:val="uk-UA"/>
              </w:rPr>
              <w:t>обласний бюджет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EE6C6A4" w14:textId="77777777" w:rsidR="00122D26" w:rsidRPr="00D14114" w:rsidRDefault="00122D26" w:rsidP="000E3412">
            <w:pPr>
              <w:jc w:val="center"/>
              <w:rPr>
                <w:lang w:val="uk-UA"/>
              </w:rPr>
            </w:pPr>
            <w:r w:rsidRPr="00D14114">
              <w:rPr>
                <w:lang w:val="uk-UA"/>
              </w:rPr>
              <w:t>43</w:t>
            </w:r>
            <w:r w:rsidR="005A445B" w:rsidRPr="00D14114">
              <w:rPr>
                <w:lang w:val="uk-UA"/>
              </w:rPr>
              <w:t>359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5F331B" w14:textId="77777777" w:rsidR="00122D26" w:rsidRPr="00D14114" w:rsidRDefault="00393EC2" w:rsidP="000E3412">
            <w:pPr>
              <w:jc w:val="center"/>
              <w:rPr>
                <w:lang w:val="uk-UA"/>
              </w:rPr>
            </w:pPr>
            <w:r w:rsidRPr="00D14114">
              <w:rPr>
                <w:lang w:val="uk-UA"/>
              </w:rPr>
              <w:t>91475,0</w:t>
            </w:r>
            <w:r w:rsidR="005A445B" w:rsidRPr="00D14114">
              <w:rPr>
                <w:lang w:val="uk-UA"/>
              </w:rPr>
              <w:t>8</w:t>
            </w:r>
          </w:p>
        </w:tc>
        <w:tc>
          <w:tcPr>
            <w:tcW w:w="1418" w:type="dxa"/>
            <w:vAlign w:val="center"/>
          </w:tcPr>
          <w:p w14:paraId="4D386F1F" w14:textId="77777777" w:rsidR="00122D26" w:rsidRPr="00D14114" w:rsidRDefault="00393EC2" w:rsidP="000E3412">
            <w:pPr>
              <w:jc w:val="center"/>
              <w:rPr>
                <w:lang w:val="uk-UA"/>
              </w:rPr>
            </w:pPr>
            <w:r w:rsidRPr="00D14114">
              <w:rPr>
                <w:lang w:val="uk-UA"/>
              </w:rPr>
              <w:t>11175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90BC9B6" w14:textId="77777777" w:rsidR="00122D26" w:rsidRPr="00D14114" w:rsidRDefault="00393EC2" w:rsidP="000E3412">
            <w:pPr>
              <w:jc w:val="center"/>
              <w:rPr>
                <w:lang w:val="uk-UA"/>
              </w:rPr>
            </w:pPr>
            <w:r w:rsidRPr="00D14114">
              <w:rPr>
                <w:lang w:val="uk-UA"/>
              </w:rPr>
              <w:t>89</w:t>
            </w:r>
            <w:r w:rsidR="00122D26" w:rsidRPr="00D14114">
              <w:rPr>
                <w:lang w:val="uk-UA"/>
              </w:rPr>
              <w:t>50</w:t>
            </w:r>
          </w:p>
        </w:tc>
        <w:tc>
          <w:tcPr>
            <w:tcW w:w="1418" w:type="dxa"/>
            <w:vAlign w:val="center"/>
          </w:tcPr>
          <w:p w14:paraId="24460F9B" w14:textId="77777777" w:rsidR="00122D26" w:rsidRPr="00D14114" w:rsidRDefault="005A445B" w:rsidP="000E3412">
            <w:pPr>
              <w:jc w:val="center"/>
              <w:rPr>
                <w:lang w:val="uk-UA"/>
              </w:rPr>
            </w:pPr>
            <w:r w:rsidRPr="00D14114">
              <w:rPr>
                <w:lang w:val="uk-UA"/>
              </w:rPr>
              <w:t>37</w:t>
            </w:r>
            <w:r w:rsidR="00393EC2" w:rsidRPr="00D14114">
              <w:rPr>
                <w:lang w:val="uk-UA"/>
              </w:rPr>
              <w:t>,5</w:t>
            </w:r>
          </w:p>
        </w:tc>
      </w:tr>
      <w:tr w:rsidR="00122D26" w:rsidRPr="00D14114" w14:paraId="5217E620" w14:textId="77777777">
        <w:trPr>
          <w:trHeight w:val="313"/>
        </w:trPr>
        <w:tc>
          <w:tcPr>
            <w:tcW w:w="2518" w:type="dxa"/>
            <w:shd w:val="clear" w:color="auto" w:fill="auto"/>
          </w:tcPr>
          <w:p w14:paraId="31978F66" w14:textId="77777777" w:rsidR="00122D26" w:rsidRPr="00D14114" w:rsidRDefault="00122D26" w:rsidP="000E3412">
            <w:pPr>
              <w:rPr>
                <w:lang w:val="uk-UA"/>
              </w:rPr>
            </w:pPr>
            <w:r w:rsidRPr="00D14114">
              <w:rPr>
                <w:lang w:val="uk-UA"/>
              </w:rPr>
              <w:t>районні, міські бюджети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E651299" w14:textId="77777777" w:rsidR="00122D26" w:rsidRPr="00D14114" w:rsidRDefault="00122D26" w:rsidP="000E3412">
            <w:pPr>
              <w:jc w:val="center"/>
              <w:rPr>
                <w:lang w:val="uk-UA"/>
              </w:rPr>
            </w:pPr>
            <w:r w:rsidRPr="00D14114">
              <w:rPr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87498E" w14:textId="77777777" w:rsidR="00122D26" w:rsidRPr="00D14114" w:rsidRDefault="00122D26" w:rsidP="000E3412">
            <w:pPr>
              <w:jc w:val="center"/>
              <w:rPr>
                <w:lang w:val="uk-UA"/>
              </w:rPr>
            </w:pPr>
            <w:r w:rsidRPr="00D14114">
              <w:rPr>
                <w:lang w:val="uk-UA"/>
              </w:rPr>
              <w:t>-</w:t>
            </w:r>
          </w:p>
        </w:tc>
        <w:tc>
          <w:tcPr>
            <w:tcW w:w="1418" w:type="dxa"/>
            <w:vAlign w:val="center"/>
          </w:tcPr>
          <w:p w14:paraId="2F1D9B7D" w14:textId="77777777" w:rsidR="00122D26" w:rsidRPr="00D14114" w:rsidRDefault="00122D26" w:rsidP="000E3412">
            <w:pPr>
              <w:jc w:val="center"/>
              <w:rPr>
                <w:lang w:val="uk-UA"/>
              </w:rPr>
            </w:pPr>
            <w:r w:rsidRPr="00D14114">
              <w:rPr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DE2C827" w14:textId="77777777" w:rsidR="00122D26" w:rsidRPr="00D14114" w:rsidRDefault="00122D26" w:rsidP="000E3412">
            <w:pPr>
              <w:jc w:val="center"/>
              <w:rPr>
                <w:lang w:val="uk-UA"/>
              </w:rPr>
            </w:pPr>
            <w:r w:rsidRPr="00D14114">
              <w:rPr>
                <w:lang w:val="uk-UA"/>
              </w:rPr>
              <w:t>-</w:t>
            </w:r>
          </w:p>
        </w:tc>
        <w:tc>
          <w:tcPr>
            <w:tcW w:w="1418" w:type="dxa"/>
            <w:vAlign w:val="center"/>
          </w:tcPr>
          <w:p w14:paraId="20254D6C" w14:textId="77777777" w:rsidR="00122D26" w:rsidRPr="00D14114" w:rsidRDefault="00122D26" w:rsidP="000E3412">
            <w:pPr>
              <w:jc w:val="center"/>
              <w:rPr>
                <w:lang w:val="uk-UA"/>
              </w:rPr>
            </w:pPr>
            <w:r w:rsidRPr="00D14114">
              <w:rPr>
                <w:lang w:val="uk-UA"/>
              </w:rPr>
              <w:t>-</w:t>
            </w:r>
          </w:p>
        </w:tc>
      </w:tr>
      <w:tr w:rsidR="00122D26" w:rsidRPr="00D14114" w14:paraId="11C2156E" w14:textId="77777777">
        <w:trPr>
          <w:trHeight w:val="946"/>
        </w:trPr>
        <w:tc>
          <w:tcPr>
            <w:tcW w:w="2518" w:type="dxa"/>
            <w:shd w:val="clear" w:color="auto" w:fill="auto"/>
          </w:tcPr>
          <w:p w14:paraId="79E434CF" w14:textId="77777777" w:rsidR="00122D26" w:rsidRPr="00D14114" w:rsidRDefault="00122D26" w:rsidP="000E3412">
            <w:pPr>
              <w:rPr>
                <w:lang w:val="uk-UA"/>
              </w:rPr>
            </w:pPr>
            <w:r w:rsidRPr="00D14114">
              <w:rPr>
                <w:lang w:val="uk-UA"/>
              </w:rPr>
              <w:t>бюджети сіл, селищ, об’єднаних територіальних громад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2CAEB93" w14:textId="77777777" w:rsidR="00122D26" w:rsidRPr="00D14114" w:rsidRDefault="00122D26" w:rsidP="000E3412">
            <w:pPr>
              <w:jc w:val="center"/>
              <w:rPr>
                <w:lang w:val="uk-UA"/>
              </w:rPr>
            </w:pPr>
            <w:r w:rsidRPr="00D14114">
              <w:rPr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DBC4256" w14:textId="77777777" w:rsidR="00122D26" w:rsidRPr="00D14114" w:rsidRDefault="00122D26" w:rsidP="000E3412">
            <w:pPr>
              <w:jc w:val="center"/>
              <w:rPr>
                <w:lang w:val="uk-UA"/>
              </w:rPr>
            </w:pPr>
            <w:r w:rsidRPr="00D14114">
              <w:rPr>
                <w:lang w:val="uk-UA"/>
              </w:rPr>
              <w:t>-</w:t>
            </w:r>
          </w:p>
        </w:tc>
        <w:tc>
          <w:tcPr>
            <w:tcW w:w="1418" w:type="dxa"/>
            <w:vAlign w:val="center"/>
          </w:tcPr>
          <w:p w14:paraId="3A49D893" w14:textId="77777777" w:rsidR="00122D26" w:rsidRPr="00D14114" w:rsidRDefault="00122D26" w:rsidP="000E3412">
            <w:pPr>
              <w:jc w:val="center"/>
              <w:rPr>
                <w:lang w:val="uk-UA"/>
              </w:rPr>
            </w:pPr>
            <w:r w:rsidRPr="00D14114">
              <w:rPr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E0658A4" w14:textId="77777777" w:rsidR="00122D26" w:rsidRPr="00D14114" w:rsidRDefault="00122D26" w:rsidP="000E3412">
            <w:pPr>
              <w:jc w:val="center"/>
              <w:rPr>
                <w:lang w:val="uk-UA"/>
              </w:rPr>
            </w:pPr>
            <w:r w:rsidRPr="00D14114">
              <w:rPr>
                <w:lang w:val="uk-UA"/>
              </w:rPr>
              <w:t>-</w:t>
            </w:r>
          </w:p>
        </w:tc>
        <w:tc>
          <w:tcPr>
            <w:tcW w:w="1418" w:type="dxa"/>
            <w:vAlign w:val="center"/>
          </w:tcPr>
          <w:p w14:paraId="1483723C" w14:textId="77777777" w:rsidR="00122D26" w:rsidRPr="00D14114" w:rsidRDefault="00122D26" w:rsidP="000E3412">
            <w:pPr>
              <w:jc w:val="center"/>
              <w:rPr>
                <w:lang w:val="uk-UA"/>
              </w:rPr>
            </w:pPr>
            <w:r w:rsidRPr="00D14114">
              <w:rPr>
                <w:lang w:val="uk-UA"/>
              </w:rPr>
              <w:t>-</w:t>
            </w:r>
          </w:p>
        </w:tc>
      </w:tr>
      <w:tr w:rsidR="00122D26" w:rsidRPr="00D14114" w14:paraId="2F805426" w14:textId="77777777">
        <w:trPr>
          <w:trHeight w:val="246"/>
        </w:trPr>
        <w:tc>
          <w:tcPr>
            <w:tcW w:w="2518" w:type="dxa"/>
            <w:shd w:val="clear" w:color="auto" w:fill="auto"/>
          </w:tcPr>
          <w:p w14:paraId="5DBCE830" w14:textId="77777777" w:rsidR="00122D26" w:rsidRPr="00D14114" w:rsidRDefault="00122D26" w:rsidP="000E3412">
            <w:pPr>
              <w:rPr>
                <w:lang w:val="uk-UA"/>
              </w:rPr>
            </w:pPr>
            <w:r w:rsidRPr="00D14114">
              <w:rPr>
                <w:lang w:val="uk-UA"/>
              </w:rPr>
              <w:t>інші джерела (власні кошти)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324615D" w14:textId="77777777" w:rsidR="00122D26" w:rsidRPr="00D14114" w:rsidRDefault="00122D26" w:rsidP="000E3412">
            <w:pPr>
              <w:jc w:val="center"/>
              <w:rPr>
                <w:lang w:val="uk-UA"/>
              </w:rPr>
            </w:pPr>
            <w:r w:rsidRPr="00D14114">
              <w:rPr>
                <w:lang w:val="uk-UA"/>
              </w:rPr>
              <w:t>1300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5B80428" w14:textId="77777777" w:rsidR="00122D26" w:rsidRPr="00D14114" w:rsidRDefault="00122D26" w:rsidP="000E3412">
            <w:pPr>
              <w:jc w:val="center"/>
              <w:rPr>
                <w:lang w:val="uk-UA"/>
              </w:rPr>
            </w:pPr>
            <w:r w:rsidRPr="00D14114">
              <w:rPr>
                <w:lang w:val="uk-UA"/>
              </w:rPr>
              <w:t>1700</w:t>
            </w:r>
          </w:p>
        </w:tc>
        <w:tc>
          <w:tcPr>
            <w:tcW w:w="1418" w:type="dxa"/>
            <w:vAlign w:val="center"/>
          </w:tcPr>
          <w:p w14:paraId="4F841E10" w14:textId="77777777" w:rsidR="00122D26" w:rsidRPr="00D14114" w:rsidRDefault="00122D26" w:rsidP="000E3412">
            <w:pPr>
              <w:jc w:val="center"/>
              <w:rPr>
                <w:lang w:val="uk-UA"/>
              </w:rPr>
            </w:pPr>
            <w:r w:rsidRPr="00D14114">
              <w:rPr>
                <w:lang w:val="uk-UA"/>
              </w:rPr>
              <w:t>1900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A823A1C" w14:textId="77777777" w:rsidR="00122D26" w:rsidRPr="00D14114" w:rsidRDefault="00122D26" w:rsidP="000E3412">
            <w:pPr>
              <w:jc w:val="center"/>
              <w:rPr>
                <w:lang w:val="uk-UA"/>
              </w:rPr>
            </w:pPr>
            <w:r w:rsidRPr="00D14114">
              <w:rPr>
                <w:lang w:val="uk-UA"/>
              </w:rPr>
              <w:t>2100</w:t>
            </w:r>
          </w:p>
        </w:tc>
        <w:tc>
          <w:tcPr>
            <w:tcW w:w="1418" w:type="dxa"/>
            <w:vAlign w:val="center"/>
          </w:tcPr>
          <w:p w14:paraId="10FC0609" w14:textId="77777777" w:rsidR="00122D26" w:rsidRPr="00D14114" w:rsidRDefault="00B672E8" w:rsidP="000E3412">
            <w:pPr>
              <w:jc w:val="center"/>
              <w:rPr>
                <w:lang w:val="uk-UA"/>
              </w:rPr>
            </w:pPr>
            <w:r w:rsidRPr="00D14114">
              <w:rPr>
                <w:lang w:val="uk-UA"/>
              </w:rPr>
              <w:t>1</w:t>
            </w:r>
            <w:r w:rsidR="00122D26" w:rsidRPr="00D14114">
              <w:rPr>
                <w:lang w:val="uk-UA"/>
              </w:rPr>
              <w:t>,</w:t>
            </w:r>
            <w:r w:rsidRPr="00D14114">
              <w:rPr>
                <w:lang w:val="uk-UA"/>
              </w:rPr>
              <w:t>7</w:t>
            </w:r>
          </w:p>
        </w:tc>
      </w:tr>
    </w:tbl>
    <w:p w14:paraId="6928F737" w14:textId="77777777" w:rsidR="008E1005" w:rsidRPr="00D14114" w:rsidRDefault="008E1005" w:rsidP="003271C8">
      <w:pPr>
        <w:jc w:val="both"/>
        <w:rPr>
          <w:sz w:val="28"/>
          <w:szCs w:val="28"/>
          <w:lang w:val="uk-UA"/>
        </w:rPr>
      </w:pPr>
    </w:p>
    <w:p w14:paraId="63A0E8C6" w14:textId="77777777" w:rsidR="00B5417A" w:rsidRPr="00D14114" w:rsidRDefault="00B5417A" w:rsidP="003271C8">
      <w:pPr>
        <w:jc w:val="both"/>
        <w:rPr>
          <w:sz w:val="28"/>
          <w:szCs w:val="28"/>
          <w:lang w:val="uk-UA"/>
        </w:rPr>
      </w:pPr>
    </w:p>
    <w:p w14:paraId="2F0ECE12" w14:textId="77777777" w:rsidR="000672CF" w:rsidRPr="00241594" w:rsidRDefault="00FB5850" w:rsidP="00122D26">
      <w:pPr>
        <w:tabs>
          <w:tab w:val="left" w:pos="284"/>
        </w:tabs>
        <w:jc w:val="both"/>
        <w:rPr>
          <w:b/>
          <w:sz w:val="28"/>
          <w:szCs w:val="28"/>
          <w:shd w:val="clear" w:color="auto" w:fill="FFFFFF"/>
          <w:lang w:val="uk-UA"/>
        </w:rPr>
      </w:pPr>
      <w:r w:rsidRPr="00241594">
        <w:rPr>
          <w:b/>
          <w:sz w:val="28"/>
          <w:szCs w:val="28"/>
          <w:shd w:val="clear" w:color="auto" w:fill="FFFFFF"/>
          <w:lang w:val="uk-UA"/>
        </w:rPr>
        <w:t>Тимчасово виконувач обов’язків</w:t>
      </w:r>
    </w:p>
    <w:p w14:paraId="66044FB8" w14:textId="77777777" w:rsidR="00122D26" w:rsidRPr="00241594" w:rsidRDefault="00FB5850" w:rsidP="00122D26">
      <w:pPr>
        <w:tabs>
          <w:tab w:val="left" w:pos="284"/>
        </w:tabs>
        <w:jc w:val="both"/>
        <w:rPr>
          <w:b/>
          <w:sz w:val="28"/>
          <w:szCs w:val="28"/>
          <w:shd w:val="clear" w:color="auto" w:fill="FFFFFF"/>
          <w:lang w:val="uk-UA"/>
        </w:rPr>
      </w:pPr>
      <w:r w:rsidRPr="00241594">
        <w:rPr>
          <w:b/>
          <w:sz w:val="28"/>
          <w:szCs w:val="28"/>
          <w:shd w:val="clear" w:color="auto" w:fill="FFFFFF"/>
          <w:lang w:val="uk-UA"/>
        </w:rPr>
        <w:t xml:space="preserve">начальника </w:t>
      </w:r>
      <w:r w:rsidR="000672CF" w:rsidRPr="00241594">
        <w:rPr>
          <w:b/>
          <w:sz w:val="28"/>
          <w:szCs w:val="28"/>
          <w:shd w:val="clear" w:color="auto" w:fill="FFFFFF"/>
          <w:lang w:val="uk-UA"/>
        </w:rPr>
        <w:t>У</w:t>
      </w:r>
      <w:r w:rsidR="00122D26" w:rsidRPr="00241594">
        <w:rPr>
          <w:b/>
          <w:sz w:val="28"/>
          <w:szCs w:val="28"/>
          <w:shd w:val="clear" w:color="auto" w:fill="FFFFFF"/>
          <w:lang w:val="uk-UA"/>
        </w:rPr>
        <w:t>правління</w:t>
      </w:r>
      <w:r w:rsidR="000672CF" w:rsidRPr="00241594">
        <w:rPr>
          <w:b/>
          <w:sz w:val="28"/>
          <w:szCs w:val="28"/>
          <w:shd w:val="clear" w:color="auto" w:fill="FFFFFF"/>
          <w:lang w:val="uk-UA"/>
        </w:rPr>
        <w:t xml:space="preserve"> </w:t>
      </w:r>
      <w:r w:rsidR="00122D26" w:rsidRPr="00241594">
        <w:rPr>
          <w:b/>
          <w:sz w:val="28"/>
          <w:szCs w:val="28"/>
          <w:shd w:val="clear" w:color="auto" w:fill="FFFFFF"/>
          <w:lang w:val="uk-UA"/>
        </w:rPr>
        <w:t xml:space="preserve">інфраструктури </w:t>
      </w:r>
    </w:p>
    <w:p w14:paraId="4E73351D" w14:textId="77777777" w:rsidR="00122D26" w:rsidRPr="00241594" w:rsidRDefault="00122D26" w:rsidP="00122D26">
      <w:pPr>
        <w:tabs>
          <w:tab w:val="left" w:pos="284"/>
          <w:tab w:val="right" w:pos="9498"/>
        </w:tabs>
        <w:jc w:val="both"/>
        <w:rPr>
          <w:b/>
          <w:sz w:val="28"/>
          <w:szCs w:val="28"/>
          <w:shd w:val="clear" w:color="auto" w:fill="FFFFFF"/>
          <w:lang w:val="uk-UA"/>
        </w:rPr>
      </w:pPr>
      <w:r w:rsidRPr="00241594">
        <w:rPr>
          <w:b/>
          <w:sz w:val="28"/>
          <w:szCs w:val="28"/>
          <w:shd w:val="clear" w:color="auto" w:fill="FFFFFF"/>
          <w:lang w:val="uk-UA"/>
        </w:rPr>
        <w:t>Полтавської облдержадміністрації</w:t>
      </w:r>
      <w:r w:rsidRPr="00241594">
        <w:rPr>
          <w:b/>
          <w:sz w:val="28"/>
          <w:szCs w:val="28"/>
          <w:shd w:val="clear" w:color="auto" w:fill="FFFFFF"/>
          <w:lang w:val="uk-UA"/>
        </w:rPr>
        <w:tab/>
      </w:r>
      <w:r w:rsidR="00383E50" w:rsidRPr="00241594">
        <w:rPr>
          <w:b/>
          <w:sz w:val="28"/>
          <w:szCs w:val="28"/>
          <w:shd w:val="clear" w:color="auto" w:fill="FFFFFF"/>
          <w:lang w:val="uk-UA"/>
        </w:rPr>
        <w:t>С.М. Марчишинець</w:t>
      </w:r>
    </w:p>
    <w:sectPr w:rsidR="00122D26" w:rsidRPr="00241594" w:rsidSect="008E6404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453F6" w14:textId="77777777" w:rsidR="00D24C8D" w:rsidRDefault="00D24C8D">
      <w:r>
        <w:separator/>
      </w:r>
    </w:p>
  </w:endnote>
  <w:endnote w:type="continuationSeparator" w:id="0">
    <w:p w14:paraId="79229068" w14:textId="77777777" w:rsidR="00D24C8D" w:rsidRDefault="00D24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3D660" w14:textId="77777777" w:rsidR="00310D6A" w:rsidRDefault="00310D6A" w:rsidP="0009340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0B3CD75" w14:textId="77777777" w:rsidR="00310D6A" w:rsidRDefault="00310D6A">
    <w:pPr>
      <w:pStyle w:val="Footer"/>
    </w:pPr>
  </w:p>
  <w:p w14:paraId="7CDDDE43" w14:textId="77777777" w:rsidR="00310D6A" w:rsidRDefault="00310D6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7DEC7" w14:textId="77777777" w:rsidR="00310D6A" w:rsidRPr="00BA065D" w:rsidRDefault="00310D6A" w:rsidP="00BA065D">
    <w:pPr>
      <w:pStyle w:val="Footer"/>
      <w:jc w:val="center"/>
      <w:rPr>
        <w:lang w:val="uk-UA"/>
      </w:rPr>
    </w:pPr>
  </w:p>
  <w:p w14:paraId="040A5C1A" w14:textId="77777777" w:rsidR="00310D6A" w:rsidRDefault="00310D6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CEE89" w14:textId="77777777" w:rsidR="00310D6A" w:rsidRPr="00BA065D" w:rsidRDefault="00310D6A" w:rsidP="00BA065D">
    <w:pPr>
      <w:pStyle w:val="Footer"/>
      <w:jc w:val="center"/>
      <w:rPr>
        <w:lang w:val="uk-UA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D6034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A7EEC" w14:textId="77777777" w:rsidR="00310D6A" w:rsidRDefault="00310D6A" w:rsidP="008F3616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D6034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B5A97" w14:textId="77777777" w:rsidR="00D24C8D" w:rsidRDefault="00D24C8D">
      <w:r>
        <w:separator/>
      </w:r>
    </w:p>
  </w:footnote>
  <w:footnote w:type="continuationSeparator" w:id="0">
    <w:p w14:paraId="65D082D1" w14:textId="77777777" w:rsidR="00D24C8D" w:rsidRDefault="00D24C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52707" w14:textId="77777777" w:rsidR="00310D6A" w:rsidRPr="004F1A98" w:rsidRDefault="00310D6A">
    <w:pPr>
      <w:pStyle w:val="Header"/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2821C" w14:textId="77777777" w:rsidR="00310D6A" w:rsidRPr="008F3616" w:rsidRDefault="00310D6A">
    <w:pPr>
      <w:pStyle w:val="Header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A7A27"/>
    <w:multiLevelType w:val="hybridMultilevel"/>
    <w:tmpl w:val="D8967FFE"/>
    <w:lvl w:ilvl="0" w:tplc="7098F42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1C0F4A"/>
    <w:multiLevelType w:val="hybridMultilevel"/>
    <w:tmpl w:val="68A0452E"/>
    <w:lvl w:ilvl="0" w:tplc="0419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1CC557F"/>
    <w:multiLevelType w:val="hybridMultilevel"/>
    <w:tmpl w:val="44B2E0D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A6F1F41"/>
    <w:multiLevelType w:val="hybridMultilevel"/>
    <w:tmpl w:val="64A486D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C1971D2"/>
    <w:multiLevelType w:val="hybridMultilevel"/>
    <w:tmpl w:val="CEDA2E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BA0F2F"/>
    <w:multiLevelType w:val="hybridMultilevel"/>
    <w:tmpl w:val="7FD45F1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00F7444"/>
    <w:multiLevelType w:val="hybridMultilevel"/>
    <w:tmpl w:val="18386E70"/>
    <w:lvl w:ilvl="0" w:tplc="C326147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46282B"/>
    <w:multiLevelType w:val="hybridMultilevel"/>
    <w:tmpl w:val="5D6EB3D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7AAE30A0"/>
    <w:multiLevelType w:val="hybridMultilevel"/>
    <w:tmpl w:val="09F8B01E"/>
    <w:lvl w:ilvl="0" w:tplc="8EDC2D6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sz w:val="22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</w:num>
  <w:num w:numId="5">
    <w:abstractNumId w:val="8"/>
  </w:num>
  <w:num w:numId="6">
    <w:abstractNumId w:val="2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3A0"/>
    <w:rsid w:val="00000976"/>
    <w:rsid w:val="00022356"/>
    <w:rsid w:val="00025DA8"/>
    <w:rsid w:val="00033DBF"/>
    <w:rsid w:val="0003587E"/>
    <w:rsid w:val="000409CD"/>
    <w:rsid w:val="000458AD"/>
    <w:rsid w:val="00050D5D"/>
    <w:rsid w:val="00053921"/>
    <w:rsid w:val="000613C8"/>
    <w:rsid w:val="000639FD"/>
    <w:rsid w:val="00063E20"/>
    <w:rsid w:val="000657AF"/>
    <w:rsid w:val="000672CF"/>
    <w:rsid w:val="00075C95"/>
    <w:rsid w:val="00080FFF"/>
    <w:rsid w:val="00091268"/>
    <w:rsid w:val="0009172F"/>
    <w:rsid w:val="00093400"/>
    <w:rsid w:val="000A1DAD"/>
    <w:rsid w:val="000A41F5"/>
    <w:rsid w:val="000B3298"/>
    <w:rsid w:val="000B7E7C"/>
    <w:rsid w:val="000D2C14"/>
    <w:rsid w:val="000D7C80"/>
    <w:rsid w:val="000E3412"/>
    <w:rsid w:val="000E4998"/>
    <w:rsid w:val="000F4096"/>
    <w:rsid w:val="001155D3"/>
    <w:rsid w:val="00122D26"/>
    <w:rsid w:val="001306D3"/>
    <w:rsid w:val="001346A6"/>
    <w:rsid w:val="00157E4B"/>
    <w:rsid w:val="00170A5F"/>
    <w:rsid w:val="001759FB"/>
    <w:rsid w:val="00176803"/>
    <w:rsid w:val="00177CB4"/>
    <w:rsid w:val="0018372D"/>
    <w:rsid w:val="0018491C"/>
    <w:rsid w:val="001857C6"/>
    <w:rsid w:val="00187BCF"/>
    <w:rsid w:val="0019389D"/>
    <w:rsid w:val="001959C1"/>
    <w:rsid w:val="001A3899"/>
    <w:rsid w:val="001B283E"/>
    <w:rsid w:val="001C4D5C"/>
    <w:rsid w:val="001D3219"/>
    <w:rsid w:val="001F0B97"/>
    <w:rsid w:val="001F5EDF"/>
    <w:rsid w:val="00205927"/>
    <w:rsid w:val="00223E37"/>
    <w:rsid w:val="0023056C"/>
    <w:rsid w:val="00233408"/>
    <w:rsid w:val="00237C78"/>
    <w:rsid w:val="00241594"/>
    <w:rsid w:val="002755D0"/>
    <w:rsid w:val="0028196A"/>
    <w:rsid w:val="00284EF0"/>
    <w:rsid w:val="00290BDD"/>
    <w:rsid w:val="00293377"/>
    <w:rsid w:val="002A3990"/>
    <w:rsid w:val="002A4BB0"/>
    <w:rsid w:val="002C0594"/>
    <w:rsid w:val="002C4093"/>
    <w:rsid w:val="002D239E"/>
    <w:rsid w:val="002D6430"/>
    <w:rsid w:val="002E148D"/>
    <w:rsid w:val="002E4553"/>
    <w:rsid w:val="002E4A2C"/>
    <w:rsid w:val="002E4E27"/>
    <w:rsid w:val="002F555F"/>
    <w:rsid w:val="002F70BD"/>
    <w:rsid w:val="00302629"/>
    <w:rsid w:val="00303A06"/>
    <w:rsid w:val="00310D6A"/>
    <w:rsid w:val="00313D08"/>
    <w:rsid w:val="00313D83"/>
    <w:rsid w:val="0032660C"/>
    <w:rsid w:val="003271C8"/>
    <w:rsid w:val="00333785"/>
    <w:rsid w:val="00336CF8"/>
    <w:rsid w:val="00340F09"/>
    <w:rsid w:val="00346813"/>
    <w:rsid w:val="00352456"/>
    <w:rsid w:val="0036108C"/>
    <w:rsid w:val="00361C53"/>
    <w:rsid w:val="00364104"/>
    <w:rsid w:val="0037033F"/>
    <w:rsid w:val="00380813"/>
    <w:rsid w:val="00381746"/>
    <w:rsid w:val="00383E50"/>
    <w:rsid w:val="00393EC2"/>
    <w:rsid w:val="003A34CA"/>
    <w:rsid w:val="003C09A5"/>
    <w:rsid w:val="003C3504"/>
    <w:rsid w:val="003E0E02"/>
    <w:rsid w:val="003E53E7"/>
    <w:rsid w:val="00413B5A"/>
    <w:rsid w:val="00421223"/>
    <w:rsid w:val="00426674"/>
    <w:rsid w:val="00430E87"/>
    <w:rsid w:val="00443106"/>
    <w:rsid w:val="00455658"/>
    <w:rsid w:val="00481179"/>
    <w:rsid w:val="0048163E"/>
    <w:rsid w:val="004822B4"/>
    <w:rsid w:val="004843DD"/>
    <w:rsid w:val="00492B91"/>
    <w:rsid w:val="00493627"/>
    <w:rsid w:val="004A4E3F"/>
    <w:rsid w:val="004A5DA9"/>
    <w:rsid w:val="004B4BBB"/>
    <w:rsid w:val="004D6034"/>
    <w:rsid w:val="004E013C"/>
    <w:rsid w:val="004E7983"/>
    <w:rsid w:val="004F1A98"/>
    <w:rsid w:val="004F3214"/>
    <w:rsid w:val="004F6E60"/>
    <w:rsid w:val="00506DF7"/>
    <w:rsid w:val="00510151"/>
    <w:rsid w:val="005271D8"/>
    <w:rsid w:val="005302BF"/>
    <w:rsid w:val="00536038"/>
    <w:rsid w:val="00551B7B"/>
    <w:rsid w:val="00553087"/>
    <w:rsid w:val="0056139C"/>
    <w:rsid w:val="00567275"/>
    <w:rsid w:val="00570BA1"/>
    <w:rsid w:val="005817EF"/>
    <w:rsid w:val="00590970"/>
    <w:rsid w:val="005930DC"/>
    <w:rsid w:val="005A2FD2"/>
    <w:rsid w:val="005A32D9"/>
    <w:rsid w:val="005A36EF"/>
    <w:rsid w:val="005A445B"/>
    <w:rsid w:val="005A45C0"/>
    <w:rsid w:val="005A54CF"/>
    <w:rsid w:val="005B6C4D"/>
    <w:rsid w:val="005B77E3"/>
    <w:rsid w:val="005C0113"/>
    <w:rsid w:val="005C135D"/>
    <w:rsid w:val="005C61B7"/>
    <w:rsid w:val="005D2168"/>
    <w:rsid w:val="005D6318"/>
    <w:rsid w:val="00601544"/>
    <w:rsid w:val="0060510E"/>
    <w:rsid w:val="00630E68"/>
    <w:rsid w:val="00631FA9"/>
    <w:rsid w:val="00635CD0"/>
    <w:rsid w:val="006371E4"/>
    <w:rsid w:val="0064055A"/>
    <w:rsid w:val="0064144C"/>
    <w:rsid w:val="006464C8"/>
    <w:rsid w:val="00647457"/>
    <w:rsid w:val="006500C6"/>
    <w:rsid w:val="00650FB6"/>
    <w:rsid w:val="00652C67"/>
    <w:rsid w:val="00670706"/>
    <w:rsid w:val="00671321"/>
    <w:rsid w:val="00675CE9"/>
    <w:rsid w:val="00680B5E"/>
    <w:rsid w:val="00684092"/>
    <w:rsid w:val="00687825"/>
    <w:rsid w:val="006938A9"/>
    <w:rsid w:val="006A1B17"/>
    <w:rsid w:val="006A26A9"/>
    <w:rsid w:val="006A2C75"/>
    <w:rsid w:val="006C7643"/>
    <w:rsid w:val="006D439B"/>
    <w:rsid w:val="006D6595"/>
    <w:rsid w:val="006E0A48"/>
    <w:rsid w:val="006E504A"/>
    <w:rsid w:val="007006A3"/>
    <w:rsid w:val="007010C7"/>
    <w:rsid w:val="007027CC"/>
    <w:rsid w:val="00703D64"/>
    <w:rsid w:val="00705C10"/>
    <w:rsid w:val="00716965"/>
    <w:rsid w:val="007218A7"/>
    <w:rsid w:val="00727C61"/>
    <w:rsid w:val="007434C0"/>
    <w:rsid w:val="00750D88"/>
    <w:rsid w:val="00755C78"/>
    <w:rsid w:val="00755CC8"/>
    <w:rsid w:val="0075691D"/>
    <w:rsid w:val="0076035E"/>
    <w:rsid w:val="00765B49"/>
    <w:rsid w:val="0076740F"/>
    <w:rsid w:val="00770E6D"/>
    <w:rsid w:val="0077139F"/>
    <w:rsid w:val="0078024F"/>
    <w:rsid w:val="00783415"/>
    <w:rsid w:val="00787824"/>
    <w:rsid w:val="00793159"/>
    <w:rsid w:val="007979D0"/>
    <w:rsid w:val="007B2130"/>
    <w:rsid w:val="007B2417"/>
    <w:rsid w:val="007B65F6"/>
    <w:rsid w:val="007D0722"/>
    <w:rsid w:val="007D41E7"/>
    <w:rsid w:val="007D61C0"/>
    <w:rsid w:val="007D7BB8"/>
    <w:rsid w:val="008017EE"/>
    <w:rsid w:val="00802CDE"/>
    <w:rsid w:val="0080612F"/>
    <w:rsid w:val="00807D72"/>
    <w:rsid w:val="008233A0"/>
    <w:rsid w:val="00834E02"/>
    <w:rsid w:val="00841301"/>
    <w:rsid w:val="00842A81"/>
    <w:rsid w:val="00846E69"/>
    <w:rsid w:val="00850667"/>
    <w:rsid w:val="00851E5C"/>
    <w:rsid w:val="00853886"/>
    <w:rsid w:val="00861D15"/>
    <w:rsid w:val="00867DDD"/>
    <w:rsid w:val="00871A09"/>
    <w:rsid w:val="00873E5B"/>
    <w:rsid w:val="00876615"/>
    <w:rsid w:val="008808CE"/>
    <w:rsid w:val="00880BF6"/>
    <w:rsid w:val="00883ACB"/>
    <w:rsid w:val="008A002D"/>
    <w:rsid w:val="008A7438"/>
    <w:rsid w:val="008C14BC"/>
    <w:rsid w:val="008C1839"/>
    <w:rsid w:val="008C7623"/>
    <w:rsid w:val="008E1005"/>
    <w:rsid w:val="008E6404"/>
    <w:rsid w:val="008F3616"/>
    <w:rsid w:val="0090239C"/>
    <w:rsid w:val="009048C3"/>
    <w:rsid w:val="0090700F"/>
    <w:rsid w:val="00907FCB"/>
    <w:rsid w:val="00913A60"/>
    <w:rsid w:val="0091425D"/>
    <w:rsid w:val="0091490B"/>
    <w:rsid w:val="00915D23"/>
    <w:rsid w:val="009223A5"/>
    <w:rsid w:val="00965CB0"/>
    <w:rsid w:val="009679C4"/>
    <w:rsid w:val="009A745D"/>
    <w:rsid w:val="009B5F85"/>
    <w:rsid w:val="009C1C4E"/>
    <w:rsid w:val="009C3857"/>
    <w:rsid w:val="009E71CC"/>
    <w:rsid w:val="00A00C33"/>
    <w:rsid w:val="00A13277"/>
    <w:rsid w:val="00A16AA7"/>
    <w:rsid w:val="00A20280"/>
    <w:rsid w:val="00A21BAB"/>
    <w:rsid w:val="00A30EC5"/>
    <w:rsid w:val="00A33139"/>
    <w:rsid w:val="00A40562"/>
    <w:rsid w:val="00A41F69"/>
    <w:rsid w:val="00A479D9"/>
    <w:rsid w:val="00A50E2D"/>
    <w:rsid w:val="00A51F4E"/>
    <w:rsid w:val="00A65840"/>
    <w:rsid w:val="00A81C99"/>
    <w:rsid w:val="00A94C5B"/>
    <w:rsid w:val="00A95D8E"/>
    <w:rsid w:val="00A96840"/>
    <w:rsid w:val="00AA0150"/>
    <w:rsid w:val="00AA5CE4"/>
    <w:rsid w:val="00AB0602"/>
    <w:rsid w:val="00AB3647"/>
    <w:rsid w:val="00AE2743"/>
    <w:rsid w:val="00AE67FB"/>
    <w:rsid w:val="00B02507"/>
    <w:rsid w:val="00B20594"/>
    <w:rsid w:val="00B225F2"/>
    <w:rsid w:val="00B232C0"/>
    <w:rsid w:val="00B23FF1"/>
    <w:rsid w:val="00B304FB"/>
    <w:rsid w:val="00B31257"/>
    <w:rsid w:val="00B33111"/>
    <w:rsid w:val="00B4385C"/>
    <w:rsid w:val="00B52F86"/>
    <w:rsid w:val="00B5417A"/>
    <w:rsid w:val="00B571BF"/>
    <w:rsid w:val="00B6132D"/>
    <w:rsid w:val="00B672E8"/>
    <w:rsid w:val="00B70583"/>
    <w:rsid w:val="00B76AB3"/>
    <w:rsid w:val="00B8191A"/>
    <w:rsid w:val="00B81E9F"/>
    <w:rsid w:val="00B92AA8"/>
    <w:rsid w:val="00B96EA2"/>
    <w:rsid w:val="00BA065D"/>
    <w:rsid w:val="00BA0F29"/>
    <w:rsid w:val="00BA5BCA"/>
    <w:rsid w:val="00BB5F96"/>
    <w:rsid w:val="00BB637D"/>
    <w:rsid w:val="00BB65BB"/>
    <w:rsid w:val="00BC5CD4"/>
    <w:rsid w:val="00BE7A51"/>
    <w:rsid w:val="00C0158D"/>
    <w:rsid w:val="00C07179"/>
    <w:rsid w:val="00C15559"/>
    <w:rsid w:val="00C231DC"/>
    <w:rsid w:val="00C23382"/>
    <w:rsid w:val="00C24F08"/>
    <w:rsid w:val="00C34889"/>
    <w:rsid w:val="00C366F4"/>
    <w:rsid w:val="00C400F5"/>
    <w:rsid w:val="00C409D8"/>
    <w:rsid w:val="00C448CA"/>
    <w:rsid w:val="00C47386"/>
    <w:rsid w:val="00C83076"/>
    <w:rsid w:val="00C92893"/>
    <w:rsid w:val="00CA26D4"/>
    <w:rsid w:val="00CA5110"/>
    <w:rsid w:val="00CC06B1"/>
    <w:rsid w:val="00CC3C10"/>
    <w:rsid w:val="00CC5821"/>
    <w:rsid w:val="00CD2CA7"/>
    <w:rsid w:val="00CE54E4"/>
    <w:rsid w:val="00CE74C6"/>
    <w:rsid w:val="00CF18FE"/>
    <w:rsid w:val="00D05070"/>
    <w:rsid w:val="00D068EB"/>
    <w:rsid w:val="00D11C15"/>
    <w:rsid w:val="00D14114"/>
    <w:rsid w:val="00D24C8D"/>
    <w:rsid w:val="00D357EB"/>
    <w:rsid w:val="00D56B1F"/>
    <w:rsid w:val="00D60AE9"/>
    <w:rsid w:val="00D60DCD"/>
    <w:rsid w:val="00D65899"/>
    <w:rsid w:val="00D70A60"/>
    <w:rsid w:val="00D725E6"/>
    <w:rsid w:val="00D7675B"/>
    <w:rsid w:val="00D92966"/>
    <w:rsid w:val="00D937A5"/>
    <w:rsid w:val="00DA6A7A"/>
    <w:rsid w:val="00DB0727"/>
    <w:rsid w:val="00DB2455"/>
    <w:rsid w:val="00DC374B"/>
    <w:rsid w:val="00E00943"/>
    <w:rsid w:val="00E05D03"/>
    <w:rsid w:val="00E16B92"/>
    <w:rsid w:val="00E258FD"/>
    <w:rsid w:val="00E25B62"/>
    <w:rsid w:val="00E2751E"/>
    <w:rsid w:val="00E31650"/>
    <w:rsid w:val="00E332F0"/>
    <w:rsid w:val="00E4319D"/>
    <w:rsid w:val="00E47D28"/>
    <w:rsid w:val="00E519A1"/>
    <w:rsid w:val="00E524FE"/>
    <w:rsid w:val="00E56C5F"/>
    <w:rsid w:val="00E76C1F"/>
    <w:rsid w:val="00E77911"/>
    <w:rsid w:val="00E77BAA"/>
    <w:rsid w:val="00E95B43"/>
    <w:rsid w:val="00EA3176"/>
    <w:rsid w:val="00EB0EAB"/>
    <w:rsid w:val="00EB1E3C"/>
    <w:rsid w:val="00EC019A"/>
    <w:rsid w:val="00EC1EF6"/>
    <w:rsid w:val="00EC6BDC"/>
    <w:rsid w:val="00ED76CA"/>
    <w:rsid w:val="00EE4D82"/>
    <w:rsid w:val="00EE4E02"/>
    <w:rsid w:val="00EF0485"/>
    <w:rsid w:val="00F10556"/>
    <w:rsid w:val="00F21E8D"/>
    <w:rsid w:val="00F31205"/>
    <w:rsid w:val="00F32D31"/>
    <w:rsid w:val="00F6315C"/>
    <w:rsid w:val="00F6422A"/>
    <w:rsid w:val="00F70BEF"/>
    <w:rsid w:val="00F9075C"/>
    <w:rsid w:val="00F92A12"/>
    <w:rsid w:val="00FA0BED"/>
    <w:rsid w:val="00FA4263"/>
    <w:rsid w:val="00FB1B96"/>
    <w:rsid w:val="00FB42BE"/>
    <w:rsid w:val="00FB5850"/>
    <w:rsid w:val="00FC4BA0"/>
    <w:rsid w:val="00FC77FE"/>
    <w:rsid w:val="00FD1755"/>
    <w:rsid w:val="00FD1B88"/>
    <w:rsid w:val="00FE25BE"/>
    <w:rsid w:val="00FE3F9B"/>
    <w:rsid w:val="00FE7D92"/>
    <w:rsid w:val="00FF6252"/>
    <w:rsid w:val="00FF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C4E0DF"/>
  <w15:chartTrackingRefBased/>
  <w15:docId w15:val="{8EC8A1C1-829C-4B4A-967C-7CE2AE989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rsid w:val="00755C78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755C78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E05D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BA065D"/>
  </w:style>
  <w:style w:type="character" w:styleId="LineNumber">
    <w:name w:val="line number"/>
    <w:basedOn w:val="DefaultParagraphFont"/>
    <w:rsid w:val="00D05070"/>
  </w:style>
  <w:style w:type="paragraph" w:customStyle="1" w:styleId="ListParagraph1">
    <w:name w:val="List Paragraph1"/>
    <w:basedOn w:val="Normal"/>
    <w:rsid w:val="00E4319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">
    <w:name w:val="Абзац списка1"/>
    <w:basedOn w:val="Normal"/>
    <w:rsid w:val="00EC6BD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HeaderChar">
    <w:name w:val="Header Char"/>
    <w:link w:val="Header"/>
    <w:uiPriority w:val="99"/>
    <w:rsid w:val="00D56B1F"/>
    <w:rPr>
      <w:sz w:val="24"/>
      <w:szCs w:val="24"/>
    </w:rPr>
  </w:style>
  <w:style w:type="paragraph" w:styleId="BalloonText">
    <w:name w:val="Balloon Text"/>
    <w:basedOn w:val="Normal"/>
    <w:link w:val="BalloonTextChar"/>
    <w:rsid w:val="000E49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E4998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1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7585</Words>
  <Characters>4325</Characters>
  <Application>Microsoft Office Word</Application>
  <DocSecurity>0</DocSecurity>
  <Lines>36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Полтавська обласна державна адміністрація</vt:lpstr>
    </vt:vector>
  </TitlesOfParts>
  <Company/>
  <LinksUpToDate>false</LinksUpToDate>
  <CharactersWithSpaces>11887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Полтавська обласна державна адміністрація</dc:title>
  <dc:subject/>
  <dc:creator>Бонд</dc:creator>
  <cp:keywords/>
  <dc:description/>
  <cp:lastModifiedBy>vlad</cp:lastModifiedBy>
  <cp:revision>2</cp:revision>
  <cp:lastPrinted>2018-06-20T06:06:00Z</cp:lastPrinted>
  <dcterms:created xsi:type="dcterms:W3CDTF">2023-05-10T12:20:00Z</dcterms:created>
  <dcterms:modified xsi:type="dcterms:W3CDTF">2023-05-10T12:20:00Z</dcterms:modified>
</cp:coreProperties>
</file>