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E012E" w:rsidRDefault="00C734A2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Довідкова інформація щодо виконання Плану заходів на 2025 рік з реалізації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простору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 Україні на період до 2030 року.</w:t>
      </w:r>
    </w:p>
    <w:p w14:paraId="1FB34F7B" w14:textId="77777777" w:rsidR="00DE71EC" w:rsidRPr="00DE71EC" w:rsidRDefault="00DE71EC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326607A" w14:textId="600CD442" w:rsidR="00E92D34" w:rsidRPr="0060171B" w:rsidRDefault="0060171B" w:rsidP="0060171B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60171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39.2.н) проведення навчання працівників надавачів соціальних послуг з питань цифрової грамотності</w:t>
      </w:r>
    </w:p>
    <w:p w14:paraId="63E1E044" w14:textId="353437D4" w:rsidR="0060171B" w:rsidRDefault="0060171B" w:rsidP="002C3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Департаментом соціального захисту населення скеровано територіальні </w:t>
      </w:r>
      <w:r w:rsidRPr="0060171B">
        <w:rPr>
          <w:rFonts w:ascii="Times New Roman" w:hAnsi="Times New Roman" w:cs="Times New Roman"/>
          <w:sz w:val="28"/>
          <w:szCs w:val="28"/>
          <w:lang w:val="uk-UA"/>
        </w:rPr>
        <w:t xml:space="preserve">щодо використання платформи </w:t>
      </w:r>
      <w:proofErr w:type="spellStart"/>
      <w:r w:rsidRPr="0060171B">
        <w:rPr>
          <w:rFonts w:ascii="Times New Roman" w:hAnsi="Times New Roman" w:cs="Times New Roman"/>
          <w:sz w:val="28"/>
          <w:szCs w:val="28"/>
          <w:lang w:val="uk-UA"/>
        </w:rPr>
        <w:t>Дія.освіта</w:t>
      </w:r>
      <w:proofErr w:type="spellEnd"/>
      <w:r w:rsidRPr="0060171B">
        <w:rPr>
          <w:rFonts w:ascii="Times New Roman" w:hAnsi="Times New Roman" w:cs="Times New Roman"/>
          <w:sz w:val="28"/>
          <w:szCs w:val="28"/>
          <w:lang w:val="uk-UA"/>
        </w:rPr>
        <w:t xml:space="preserve"> для підвищення кваліфікації, проходження навчання надавачів соціальних послуг. Зокрема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0171B">
        <w:rPr>
          <w:rFonts w:ascii="Times New Roman" w:hAnsi="Times New Roman" w:cs="Times New Roman"/>
          <w:sz w:val="28"/>
          <w:szCs w:val="28"/>
          <w:lang w:val="uk-UA"/>
        </w:rPr>
        <w:t xml:space="preserve"> за програмами спрямованими на </w:t>
      </w:r>
      <w:r>
        <w:rPr>
          <w:rFonts w:ascii="Times New Roman" w:hAnsi="Times New Roman" w:cs="Times New Roman"/>
          <w:sz w:val="28"/>
          <w:szCs w:val="28"/>
          <w:lang w:val="uk-UA"/>
        </w:rPr>
        <w:t>підвищення цифрової грамотності, а саме:</w:t>
      </w:r>
    </w:p>
    <w:p w14:paraId="63A54667" w14:textId="3688A5E1" w:rsidR="002C3BFB" w:rsidRPr="002C3BFB" w:rsidRDefault="002C3BFB" w:rsidP="002C3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C3BFB">
        <w:rPr>
          <w:rFonts w:ascii="Times New Roman" w:hAnsi="Times New Roman" w:cs="Times New Roman"/>
          <w:sz w:val="28"/>
          <w:szCs w:val="28"/>
          <w:lang w:val="uk-UA"/>
        </w:rPr>
        <w:t>Цифрограм</w:t>
      </w:r>
      <w:proofErr w:type="spellEnd"/>
      <w:r w:rsidRPr="002C3BFB">
        <w:rPr>
          <w:rFonts w:ascii="Times New Roman" w:hAnsi="Times New Roman" w:cs="Times New Roman"/>
          <w:sz w:val="28"/>
          <w:szCs w:val="28"/>
          <w:lang w:val="uk-UA"/>
        </w:rPr>
        <w:t xml:space="preserve"> 1.0 для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2C3BFB">
        <w:rPr>
          <w:rFonts w:ascii="Times New Roman" w:hAnsi="Times New Roman" w:cs="Times New Roman"/>
          <w:sz w:val="28"/>
          <w:szCs w:val="28"/>
          <w:lang w:val="uk-UA"/>
        </w:rPr>
        <w:t>Цифрограм</w:t>
      </w:r>
      <w:proofErr w:type="spellEnd"/>
      <w:r w:rsidRPr="002C3BFB">
        <w:rPr>
          <w:rFonts w:ascii="Times New Roman" w:hAnsi="Times New Roman" w:cs="Times New Roman"/>
          <w:sz w:val="28"/>
          <w:szCs w:val="28"/>
          <w:lang w:val="uk-UA"/>
        </w:rPr>
        <w:t xml:space="preserve"> 2.0 для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Кіберграм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2C3BFB">
        <w:rPr>
          <w:rFonts w:ascii="Times New Roman" w:hAnsi="Times New Roman" w:cs="Times New Roman"/>
          <w:sz w:val="28"/>
          <w:szCs w:val="28"/>
          <w:lang w:val="uk-UA"/>
        </w:rPr>
        <w:t>ICDL Український цифровий громадянин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2C3BFB">
        <w:rPr>
          <w:rFonts w:ascii="Times New Roman" w:hAnsi="Times New Roman" w:cs="Times New Roman"/>
          <w:sz w:val="28"/>
          <w:szCs w:val="28"/>
          <w:lang w:val="uk-UA"/>
        </w:rPr>
        <w:t>Цифрограм</w:t>
      </w:r>
      <w:proofErr w:type="spellEnd"/>
      <w:r w:rsidRPr="002C3BFB">
        <w:rPr>
          <w:rFonts w:ascii="Times New Roman" w:hAnsi="Times New Roman" w:cs="Times New Roman"/>
          <w:sz w:val="28"/>
          <w:szCs w:val="28"/>
          <w:lang w:val="uk-UA"/>
        </w:rPr>
        <w:t xml:space="preserve"> для медичних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Основи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кібергігієни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Обережно</w:t>
      </w:r>
      <w:proofErr w:type="spellEnd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! </w:t>
      </w:r>
      <w:proofErr w:type="spellStart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Кібершахраї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Електронний</w:t>
      </w:r>
      <w:proofErr w:type="spellEnd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підпис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Безбар’єрна</w:t>
      </w:r>
      <w:proofErr w:type="spellEnd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грамотність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Кризові</w:t>
      </w:r>
      <w:proofErr w:type="spellEnd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комунікації</w:t>
      </w:r>
      <w:proofErr w:type="spellEnd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в </w:t>
      </w:r>
      <w:proofErr w:type="spellStart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управлінні</w:t>
      </w:r>
      <w:proofErr w:type="spellEnd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персоналом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Кризові</w:t>
      </w:r>
      <w:proofErr w:type="spellEnd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комунікації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Персональні</w:t>
      </w:r>
      <w:proofErr w:type="spellEnd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2C3BFB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дані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 </w:t>
      </w:r>
    </w:p>
    <w:p w14:paraId="0000000C" w14:textId="0CE5264A" w:rsidR="004E012E" w:rsidRDefault="002C3BFB" w:rsidP="002C3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01.10.2025 навчання на платформі Дія освіта пройшли працівники обласних будинків-інтернатів, центрів надання соціальних послуг, центрів соціальних служб, територіальних центрів соціального обслуговування, які працюють в системі електронного кейс-менеджменту, опрацьовують документацію, а також задіяні в процесі надання соціальних послуг. Наразі працівниками отримано 1214 сертифікатів. </w:t>
      </w:r>
      <w:bookmarkStart w:id="0" w:name="_GoBack"/>
      <w:bookmarkEnd w:id="0"/>
    </w:p>
    <w:p w14:paraId="16DDE921" w14:textId="77777777" w:rsidR="002C3BFB" w:rsidRPr="002C3BFB" w:rsidRDefault="002C3BFB" w:rsidP="002C3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C3BFB" w:rsidRPr="002C3BF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36"/>
    <w:multiLevelType w:val="multilevel"/>
    <w:tmpl w:val="7A48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B56AC"/>
    <w:multiLevelType w:val="multilevel"/>
    <w:tmpl w:val="94E6E2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0174AB"/>
    <w:multiLevelType w:val="multilevel"/>
    <w:tmpl w:val="0DF01D1C"/>
    <w:lvl w:ilvl="0"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0F5339"/>
    <w:multiLevelType w:val="multilevel"/>
    <w:tmpl w:val="DDEE99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7D38EB"/>
    <w:multiLevelType w:val="multilevel"/>
    <w:tmpl w:val="B0B24D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353F64"/>
    <w:multiLevelType w:val="multilevel"/>
    <w:tmpl w:val="34EE2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6737EA"/>
    <w:multiLevelType w:val="multilevel"/>
    <w:tmpl w:val="B1BAA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B321C8"/>
    <w:multiLevelType w:val="multilevel"/>
    <w:tmpl w:val="6730F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2E"/>
    <w:rsid w:val="002C3BFB"/>
    <w:rsid w:val="004E012E"/>
    <w:rsid w:val="0060171B"/>
    <w:rsid w:val="00A13472"/>
    <w:rsid w:val="00C734A2"/>
    <w:rsid w:val="00DE71EC"/>
    <w:rsid w:val="00E92D34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21E3"/>
  <w15:docId w15:val="{E719F52B-4ACC-41F2-8114-0363C359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2C3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9ylYN4AG7QZtmnhG40pXWOGe6g==">CgMxLjAyDmguNDAzYm1vaHphdzdnOAByITFLSmt1aGc1YWQwekFtTnZqYzJNRGxXMlN0dmY4UHVrQw==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k206-6</dc:creator>
  <cp:lastModifiedBy>user</cp:lastModifiedBy>
  <cp:revision>2</cp:revision>
  <dcterms:created xsi:type="dcterms:W3CDTF">2025-10-17T12:02:00Z</dcterms:created>
  <dcterms:modified xsi:type="dcterms:W3CDTF">2025-10-17T12:02:00Z</dcterms:modified>
</cp:coreProperties>
</file>