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397" w:rsidRPr="003A1271" w:rsidRDefault="00031397" w:rsidP="00031397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031397" w:rsidRPr="003A1271" w:rsidRDefault="00031397" w:rsidP="00031397">
      <w:pPr>
        <w:ind w:left="5387"/>
        <w:jc w:val="both"/>
        <w:rPr>
          <w:sz w:val="28"/>
          <w:szCs w:val="28"/>
        </w:rPr>
      </w:pPr>
      <w:r w:rsidRPr="003A1271">
        <w:rPr>
          <w:sz w:val="28"/>
          <w:szCs w:val="28"/>
        </w:rPr>
        <w:t xml:space="preserve">до розпорядження голови обласної </w:t>
      </w:r>
    </w:p>
    <w:p w:rsidR="00031397" w:rsidRPr="003A1271" w:rsidRDefault="00031397" w:rsidP="00031397">
      <w:pPr>
        <w:ind w:left="5387"/>
        <w:jc w:val="both"/>
        <w:rPr>
          <w:sz w:val="28"/>
          <w:szCs w:val="28"/>
        </w:rPr>
      </w:pPr>
      <w:r w:rsidRPr="003A1271">
        <w:rPr>
          <w:sz w:val="28"/>
          <w:szCs w:val="28"/>
        </w:rPr>
        <w:t xml:space="preserve">державної адміністрації </w:t>
      </w:r>
    </w:p>
    <w:p w:rsidR="00031397" w:rsidRPr="003A1271" w:rsidRDefault="00031397" w:rsidP="00031397">
      <w:pPr>
        <w:pStyle w:val="BodyTextIndent2"/>
        <w:ind w:left="5387" w:firstLine="0"/>
        <w:rPr>
          <w:szCs w:val="28"/>
        </w:rPr>
      </w:pPr>
      <w:r>
        <w:rPr>
          <w:szCs w:val="28"/>
        </w:rPr>
        <w:t>06.12.2010 №467</w:t>
      </w:r>
    </w:p>
    <w:p w:rsidR="00031397" w:rsidRPr="00E6178E" w:rsidRDefault="00031397" w:rsidP="00031397">
      <w:pPr>
        <w:pStyle w:val="BodyTextIndent2"/>
        <w:ind w:left="0" w:firstLine="0"/>
        <w:rPr>
          <w:sz w:val="24"/>
        </w:rPr>
      </w:pPr>
      <w:r>
        <w:rPr>
          <w:sz w:val="24"/>
        </w:rPr>
        <w:t xml:space="preserve"> </w:t>
      </w:r>
    </w:p>
    <w:p w:rsidR="00031397" w:rsidRDefault="00031397" w:rsidP="0003139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031397" w:rsidRPr="00D21F89" w:rsidRDefault="00031397" w:rsidP="0003139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Земельні</w:t>
      </w:r>
      <w:r w:rsidRPr="00D21F89">
        <w:rPr>
          <w:color w:val="000000"/>
          <w:sz w:val="28"/>
          <w:szCs w:val="28"/>
        </w:rPr>
        <w:t xml:space="preserve"> ділянки</w:t>
      </w:r>
    </w:p>
    <w:p w:rsidR="00031397" w:rsidRPr="00D21F89" w:rsidRDefault="00031397" w:rsidP="0003139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D21F89">
        <w:rPr>
          <w:color w:val="000000"/>
          <w:sz w:val="28"/>
          <w:szCs w:val="28"/>
        </w:rPr>
        <w:t xml:space="preserve"> в розрізі угідь, </w:t>
      </w:r>
      <w:r>
        <w:rPr>
          <w:color w:val="000000"/>
          <w:sz w:val="28"/>
          <w:szCs w:val="28"/>
        </w:rPr>
        <w:t xml:space="preserve">на </w:t>
      </w:r>
      <w:r w:rsidRPr="00D21F89">
        <w:rPr>
          <w:color w:val="000000"/>
          <w:sz w:val="28"/>
          <w:szCs w:val="28"/>
        </w:rPr>
        <w:t xml:space="preserve">які </w:t>
      </w:r>
      <w:r>
        <w:rPr>
          <w:color w:val="000000"/>
          <w:sz w:val="28"/>
          <w:szCs w:val="28"/>
        </w:rPr>
        <w:t>припиняється право</w:t>
      </w:r>
      <w:r w:rsidRPr="00D21F8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постійного</w:t>
      </w:r>
      <w:r w:rsidRPr="00D21F89">
        <w:rPr>
          <w:color w:val="000000"/>
          <w:sz w:val="28"/>
          <w:szCs w:val="28"/>
        </w:rPr>
        <w:t xml:space="preserve"> користування </w:t>
      </w:r>
    </w:p>
    <w:p w:rsidR="00031397" w:rsidRPr="00D21F89" w:rsidRDefault="00031397" w:rsidP="0003139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комунального підприємства</w:t>
      </w:r>
      <w:r w:rsidRPr="00D21F89">
        <w:rPr>
          <w:color w:val="000000"/>
          <w:sz w:val="28"/>
          <w:szCs w:val="28"/>
        </w:rPr>
        <w:t xml:space="preserve"> </w:t>
      </w:r>
      <w:proofErr w:type="spellStart"/>
      <w:r w:rsidRPr="00D21F89">
        <w:rPr>
          <w:color w:val="000000"/>
          <w:sz w:val="28"/>
          <w:szCs w:val="28"/>
        </w:rPr>
        <w:t>Дмитрівської</w:t>
      </w:r>
      <w:proofErr w:type="spellEnd"/>
      <w:r w:rsidRPr="00D21F89">
        <w:rPr>
          <w:color w:val="000000"/>
          <w:sz w:val="28"/>
          <w:szCs w:val="28"/>
        </w:rPr>
        <w:t xml:space="preserve"> сільської ради "</w:t>
      </w:r>
      <w:proofErr w:type="spellStart"/>
      <w:r w:rsidRPr="00D21F89">
        <w:rPr>
          <w:color w:val="000000"/>
          <w:sz w:val="28"/>
          <w:szCs w:val="28"/>
        </w:rPr>
        <w:t>Аграрій-Д</w:t>
      </w:r>
      <w:proofErr w:type="spellEnd"/>
      <w:r w:rsidRPr="00D21F89">
        <w:rPr>
          <w:color w:val="000000"/>
          <w:sz w:val="28"/>
          <w:szCs w:val="28"/>
        </w:rPr>
        <w:t xml:space="preserve">" в адміністративних межах </w:t>
      </w:r>
      <w:proofErr w:type="spellStart"/>
      <w:r w:rsidRPr="00D21F89">
        <w:rPr>
          <w:color w:val="000000"/>
          <w:sz w:val="28"/>
          <w:szCs w:val="28"/>
        </w:rPr>
        <w:t>Дмитрівської</w:t>
      </w:r>
      <w:proofErr w:type="spellEnd"/>
      <w:r w:rsidRPr="00D21F89">
        <w:rPr>
          <w:color w:val="000000"/>
          <w:sz w:val="28"/>
          <w:szCs w:val="28"/>
        </w:rPr>
        <w:t xml:space="preserve"> сільської ради м.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D21F89">
        <w:rPr>
          <w:color w:val="000000"/>
          <w:sz w:val="28"/>
          <w:szCs w:val="28"/>
        </w:rPr>
        <w:t>Комсомольськ</w:t>
      </w:r>
      <w:proofErr w:type="spellEnd"/>
      <w:r w:rsidRPr="00D21F89">
        <w:rPr>
          <w:color w:val="000000"/>
          <w:sz w:val="28"/>
          <w:szCs w:val="28"/>
        </w:rPr>
        <w:t xml:space="preserve"> Полтавської області</w:t>
      </w:r>
    </w:p>
    <w:p w:rsidR="00031397" w:rsidRDefault="00031397" w:rsidP="00031397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5231"/>
        <w:gridCol w:w="3060"/>
      </w:tblGrid>
      <w:tr w:rsidR="00031397" w:rsidRPr="0091075C">
        <w:trPr>
          <w:trHeight w:val="806"/>
          <w:jc w:val="center"/>
        </w:trPr>
        <w:tc>
          <w:tcPr>
            <w:tcW w:w="637" w:type="dxa"/>
          </w:tcPr>
          <w:p w:rsidR="00031397" w:rsidRPr="00964A45" w:rsidRDefault="00031397" w:rsidP="000313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A45">
              <w:rPr>
                <w:color w:val="000000"/>
              </w:rPr>
              <w:t xml:space="preserve">№ </w:t>
            </w:r>
            <w:proofErr w:type="spellStart"/>
            <w:r w:rsidRPr="00964A45">
              <w:rPr>
                <w:color w:val="000000"/>
              </w:rPr>
              <w:t>п/п</w:t>
            </w:r>
            <w:proofErr w:type="spellEnd"/>
          </w:p>
        </w:tc>
        <w:tc>
          <w:tcPr>
            <w:tcW w:w="5231" w:type="dxa"/>
          </w:tcPr>
          <w:p w:rsidR="00031397" w:rsidRPr="00964A45" w:rsidRDefault="00031397" w:rsidP="000313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A45">
              <w:rPr>
                <w:color w:val="000000"/>
              </w:rPr>
              <w:t xml:space="preserve">Назва угідь </w:t>
            </w:r>
          </w:p>
        </w:tc>
        <w:tc>
          <w:tcPr>
            <w:tcW w:w="3060" w:type="dxa"/>
          </w:tcPr>
          <w:p w:rsidR="00031397" w:rsidRPr="00964A45" w:rsidRDefault="00031397" w:rsidP="000313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4A45">
              <w:rPr>
                <w:color w:val="000000"/>
              </w:rPr>
              <w:t>Площа, га</w:t>
            </w:r>
          </w:p>
        </w:tc>
      </w:tr>
      <w:tr w:rsidR="00031397" w:rsidRPr="0091075C">
        <w:trPr>
          <w:trHeight w:val="111"/>
          <w:jc w:val="center"/>
        </w:trPr>
        <w:tc>
          <w:tcPr>
            <w:tcW w:w="637" w:type="dxa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4A45">
              <w:rPr>
                <w:b/>
              </w:rPr>
              <w:t>1.</w:t>
            </w:r>
          </w:p>
        </w:tc>
        <w:tc>
          <w:tcPr>
            <w:tcW w:w="5231" w:type="dxa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64A45">
              <w:rPr>
                <w:b/>
                <w:color w:val="000000"/>
              </w:rPr>
              <w:t>Сільськогосподарські землі всього</w:t>
            </w:r>
          </w:p>
        </w:tc>
        <w:tc>
          <w:tcPr>
            <w:tcW w:w="3060" w:type="dxa"/>
          </w:tcPr>
          <w:p w:rsidR="00031397" w:rsidRPr="00964A45" w:rsidRDefault="00031397" w:rsidP="0003139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164,3623</w:t>
            </w:r>
          </w:p>
        </w:tc>
      </w:tr>
      <w:tr w:rsidR="00031397" w:rsidRPr="0091075C">
        <w:trPr>
          <w:jc w:val="center"/>
        </w:trPr>
        <w:tc>
          <w:tcPr>
            <w:tcW w:w="637" w:type="dxa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</w:pPr>
            <w:r w:rsidRPr="00964A45">
              <w:rPr>
                <w:color w:val="000000"/>
              </w:rPr>
              <w:t xml:space="preserve">в т.ч. - рілля </w:t>
            </w:r>
          </w:p>
        </w:tc>
        <w:tc>
          <w:tcPr>
            <w:tcW w:w="3060" w:type="dxa"/>
          </w:tcPr>
          <w:p w:rsidR="00031397" w:rsidRPr="00964A45" w:rsidRDefault="00031397" w:rsidP="000313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163,5217</w:t>
            </w:r>
          </w:p>
        </w:tc>
      </w:tr>
      <w:tr w:rsidR="00031397" w:rsidRPr="00E161EA">
        <w:trPr>
          <w:jc w:val="center"/>
        </w:trPr>
        <w:tc>
          <w:tcPr>
            <w:tcW w:w="637" w:type="dxa"/>
            <w:vAlign w:val="center"/>
          </w:tcPr>
          <w:p w:rsidR="00031397" w:rsidRPr="00E161EA" w:rsidRDefault="00031397" w:rsidP="0003139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  <w:vAlign w:val="center"/>
          </w:tcPr>
          <w:p w:rsidR="00031397" w:rsidRPr="00E161EA" w:rsidRDefault="00031397" w:rsidP="0003139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E161EA">
              <w:rPr>
                <w:color w:val="000000"/>
              </w:rPr>
              <w:t>сього сільськогосподарських угідь</w:t>
            </w:r>
          </w:p>
        </w:tc>
        <w:tc>
          <w:tcPr>
            <w:tcW w:w="3060" w:type="dxa"/>
          </w:tcPr>
          <w:p w:rsidR="00031397" w:rsidRPr="00E161EA" w:rsidRDefault="00031397" w:rsidP="000313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161EA">
              <w:rPr>
                <w:color w:val="000000"/>
              </w:rPr>
              <w:t>163,5217</w:t>
            </w:r>
          </w:p>
        </w:tc>
      </w:tr>
      <w:tr w:rsidR="00031397" w:rsidRPr="0091075C">
        <w:trPr>
          <w:jc w:val="center"/>
        </w:trPr>
        <w:tc>
          <w:tcPr>
            <w:tcW w:w="637" w:type="dxa"/>
            <w:vAlign w:val="center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  <w:vAlign w:val="center"/>
          </w:tcPr>
          <w:p w:rsidR="00031397" w:rsidRPr="00964A45" w:rsidRDefault="00031397" w:rsidP="00031397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</w:pPr>
            <w:r w:rsidRPr="00964A45">
              <w:rPr>
                <w:color w:val="000000"/>
              </w:rPr>
              <w:t xml:space="preserve">під господарськими шляхами </w:t>
            </w:r>
          </w:p>
        </w:tc>
        <w:tc>
          <w:tcPr>
            <w:tcW w:w="3060" w:type="dxa"/>
          </w:tcPr>
          <w:p w:rsidR="00031397" w:rsidRPr="00964A45" w:rsidRDefault="00031397" w:rsidP="000313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0,8406</w:t>
            </w:r>
          </w:p>
        </w:tc>
      </w:tr>
      <w:tr w:rsidR="00031397" w:rsidRPr="0091075C">
        <w:trPr>
          <w:jc w:val="center"/>
        </w:trPr>
        <w:tc>
          <w:tcPr>
            <w:tcW w:w="637" w:type="dxa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64A45">
              <w:rPr>
                <w:b/>
                <w:color w:val="000000"/>
              </w:rPr>
              <w:t>2.</w:t>
            </w:r>
          </w:p>
        </w:tc>
        <w:tc>
          <w:tcPr>
            <w:tcW w:w="5231" w:type="dxa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64A45">
              <w:rPr>
                <w:b/>
                <w:color w:val="000000"/>
              </w:rPr>
              <w:t xml:space="preserve">Ліси та інші </w:t>
            </w:r>
            <w:proofErr w:type="spellStart"/>
            <w:r w:rsidRPr="00964A45">
              <w:rPr>
                <w:b/>
                <w:color w:val="000000"/>
              </w:rPr>
              <w:t>лісовкриті</w:t>
            </w:r>
            <w:proofErr w:type="spellEnd"/>
            <w:r w:rsidRPr="00964A45">
              <w:rPr>
                <w:b/>
                <w:color w:val="000000"/>
              </w:rPr>
              <w:t xml:space="preserve"> площі всього</w:t>
            </w:r>
          </w:p>
        </w:tc>
        <w:tc>
          <w:tcPr>
            <w:tcW w:w="3060" w:type="dxa"/>
          </w:tcPr>
          <w:p w:rsidR="00031397" w:rsidRPr="00964A45" w:rsidRDefault="00031397" w:rsidP="0003139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0,9481</w:t>
            </w:r>
          </w:p>
        </w:tc>
      </w:tr>
      <w:tr w:rsidR="00031397" w:rsidRPr="0091075C">
        <w:trPr>
          <w:jc w:val="center"/>
        </w:trPr>
        <w:tc>
          <w:tcPr>
            <w:tcW w:w="637" w:type="dxa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</w:tcPr>
          <w:p w:rsidR="00031397" w:rsidRPr="00964A45" w:rsidRDefault="00031397" w:rsidP="0003139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  <w:r w:rsidRPr="00964A45">
              <w:rPr>
                <w:color w:val="000000"/>
              </w:rPr>
              <w:t xml:space="preserve">полезахисних лісосмуг </w:t>
            </w:r>
          </w:p>
        </w:tc>
        <w:tc>
          <w:tcPr>
            <w:tcW w:w="3060" w:type="dxa"/>
          </w:tcPr>
          <w:p w:rsidR="00031397" w:rsidRPr="00964A45" w:rsidRDefault="00031397" w:rsidP="000313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0,6112</w:t>
            </w:r>
          </w:p>
        </w:tc>
      </w:tr>
      <w:tr w:rsidR="00031397" w:rsidRPr="0091075C">
        <w:trPr>
          <w:jc w:val="center"/>
        </w:trPr>
        <w:tc>
          <w:tcPr>
            <w:tcW w:w="637" w:type="dxa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</w:tcPr>
          <w:p w:rsidR="00031397" w:rsidRPr="00964A45" w:rsidRDefault="00031397" w:rsidP="0003139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  <w:r w:rsidRPr="00964A45">
              <w:rPr>
                <w:color w:val="000000"/>
              </w:rPr>
              <w:t xml:space="preserve">інших захисних насаджень </w:t>
            </w:r>
          </w:p>
        </w:tc>
        <w:tc>
          <w:tcPr>
            <w:tcW w:w="3060" w:type="dxa"/>
          </w:tcPr>
          <w:p w:rsidR="00031397" w:rsidRPr="00964A45" w:rsidRDefault="00031397" w:rsidP="000313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0,3369</w:t>
            </w:r>
          </w:p>
        </w:tc>
      </w:tr>
      <w:tr w:rsidR="00031397" w:rsidRPr="0091075C">
        <w:trPr>
          <w:jc w:val="center"/>
        </w:trPr>
        <w:tc>
          <w:tcPr>
            <w:tcW w:w="637" w:type="dxa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3</w:t>
            </w:r>
            <w:r w:rsidRPr="00964A45">
              <w:rPr>
                <w:b/>
                <w:color w:val="000000"/>
              </w:rPr>
              <w:t>.</w:t>
            </w:r>
          </w:p>
        </w:tc>
        <w:tc>
          <w:tcPr>
            <w:tcW w:w="5231" w:type="dxa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964A45">
              <w:rPr>
                <w:b/>
                <w:color w:val="000000"/>
              </w:rPr>
              <w:t>Відкриті заболочені землі</w:t>
            </w:r>
          </w:p>
        </w:tc>
        <w:tc>
          <w:tcPr>
            <w:tcW w:w="3060" w:type="dxa"/>
          </w:tcPr>
          <w:p w:rsidR="00031397" w:rsidRPr="00964A45" w:rsidRDefault="00031397" w:rsidP="0003139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0,0706</w:t>
            </w:r>
          </w:p>
        </w:tc>
      </w:tr>
      <w:tr w:rsidR="00031397" w:rsidRPr="0091075C">
        <w:trPr>
          <w:jc w:val="center"/>
        </w:trPr>
        <w:tc>
          <w:tcPr>
            <w:tcW w:w="637" w:type="dxa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231" w:type="dxa"/>
          </w:tcPr>
          <w:p w:rsidR="00031397" w:rsidRPr="00964A45" w:rsidRDefault="00031397" w:rsidP="00031397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</w:pPr>
            <w:r w:rsidRPr="00964A45">
              <w:rPr>
                <w:color w:val="000000"/>
              </w:rPr>
              <w:t>болот</w:t>
            </w:r>
            <w:r>
              <w:rPr>
                <w:color w:val="000000"/>
              </w:rPr>
              <w:t>а</w:t>
            </w:r>
          </w:p>
        </w:tc>
        <w:tc>
          <w:tcPr>
            <w:tcW w:w="3060" w:type="dxa"/>
          </w:tcPr>
          <w:p w:rsidR="00031397" w:rsidRPr="00964A45" w:rsidRDefault="00031397" w:rsidP="0003139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0,0706</w:t>
            </w:r>
          </w:p>
        </w:tc>
      </w:tr>
      <w:tr w:rsidR="00031397" w:rsidRPr="0091075C">
        <w:trPr>
          <w:trHeight w:val="770"/>
          <w:jc w:val="center"/>
        </w:trPr>
        <w:tc>
          <w:tcPr>
            <w:tcW w:w="637" w:type="dxa"/>
            <w:vAlign w:val="center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231" w:type="dxa"/>
            <w:vAlign w:val="center"/>
          </w:tcPr>
          <w:p w:rsidR="00031397" w:rsidRPr="00964A45" w:rsidRDefault="00031397" w:rsidP="0003139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</w:t>
            </w:r>
            <w:r w:rsidRPr="00964A45">
              <w:rPr>
                <w:b/>
                <w:color w:val="000000"/>
              </w:rPr>
              <w:t xml:space="preserve">СЬОГО ЗЕМЕЛЬ </w:t>
            </w:r>
          </w:p>
        </w:tc>
        <w:tc>
          <w:tcPr>
            <w:tcW w:w="3060" w:type="dxa"/>
            <w:vAlign w:val="center"/>
          </w:tcPr>
          <w:p w:rsidR="00031397" w:rsidRPr="00964A45" w:rsidRDefault="00031397" w:rsidP="0003139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165,3810</w:t>
            </w:r>
          </w:p>
        </w:tc>
      </w:tr>
    </w:tbl>
    <w:p w:rsidR="00031397" w:rsidRDefault="00031397" w:rsidP="00031397">
      <w:pPr>
        <w:pStyle w:val="PlainText"/>
        <w:jc w:val="center"/>
        <w:rPr>
          <w:lang w:val="uk-UA"/>
        </w:rPr>
      </w:pPr>
    </w:p>
    <w:p w:rsidR="00031397" w:rsidRDefault="00031397" w:rsidP="00031397">
      <w:pPr>
        <w:pStyle w:val="BodyText"/>
        <w:ind w:right="0"/>
        <w:jc w:val="left"/>
      </w:pPr>
    </w:p>
    <w:p w:rsidR="00031397" w:rsidRDefault="00031397" w:rsidP="00031397">
      <w:pPr>
        <w:pStyle w:val="BodyText"/>
        <w:ind w:right="0"/>
        <w:jc w:val="left"/>
      </w:pPr>
      <w:r>
        <w:t>Заступник голови – керівник</w:t>
      </w:r>
    </w:p>
    <w:p w:rsidR="00031397" w:rsidRDefault="00031397" w:rsidP="00031397">
      <w:pPr>
        <w:pStyle w:val="BodyText"/>
        <w:ind w:right="0"/>
        <w:jc w:val="left"/>
      </w:pPr>
      <w:r>
        <w:t>апарату облдержадміністрації</w:t>
      </w:r>
      <w:r>
        <w:tab/>
      </w:r>
      <w:r>
        <w:tab/>
      </w:r>
      <w:r>
        <w:tab/>
      </w:r>
      <w:r>
        <w:tab/>
      </w:r>
      <w:r>
        <w:tab/>
        <w:t xml:space="preserve"> В.О.Пархоменко</w:t>
      </w:r>
    </w:p>
    <w:p w:rsidR="00731B33" w:rsidRDefault="00731B33"/>
    <w:sectPr w:rsidR="00731B33" w:rsidSect="00031397">
      <w:headerReference w:type="even" r:id="rId7"/>
      <w:footerReference w:type="even" r:id="rId8"/>
      <w:footerReference w:type="default" r:id="rId9"/>
      <w:pgSz w:w="11906" w:h="16838" w:code="9"/>
      <w:pgMar w:top="851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4139D">
      <w:r>
        <w:separator/>
      </w:r>
    </w:p>
  </w:endnote>
  <w:endnote w:type="continuationSeparator" w:id="0">
    <w:p w:rsidR="00000000" w:rsidRDefault="0064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1397" w:rsidRDefault="000313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1397" w:rsidRDefault="000313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1397" w:rsidRDefault="0003139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4139D">
      <w:r>
        <w:separator/>
      </w:r>
    </w:p>
  </w:footnote>
  <w:footnote w:type="continuationSeparator" w:id="0">
    <w:p w:rsidR="00000000" w:rsidRDefault="00641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1397" w:rsidRDefault="000313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1397" w:rsidRDefault="000313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66ECE"/>
    <w:multiLevelType w:val="hybridMultilevel"/>
    <w:tmpl w:val="8730AE06"/>
    <w:lvl w:ilvl="0" w:tplc="D410FA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E37BD"/>
    <w:multiLevelType w:val="hybridMultilevel"/>
    <w:tmpl w:val="C52E2A1E"/>
    <w:lvl w:ilvl="0" w:tplc="B06A649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397"/>
    <w:rsid w:val="00031397"/>
    <w:rsid w:val="00176FA5"/>
    <w:rsid w:val="0064139D"/>
    <w:rsid w:val="00653798"/>
    <w:rsid w:val="00731B33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3E5E8-F6A0-4EB5-9B76-DE8832C6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1397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031397"/>
    <w:pPr>
      <w:ind w:right="-766"/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031397"/>
    <w:pPr>
      <w:ind w:left="10472" w:hanging="117"/>
    </w:pPr>
    <w:rPr>
      <w:sz w:val="28"/>
    </w:rPr>
  </w:style>
  <w:style w:type="paragraph" w:styleId="Header">
    <w:name w:val="header"/>
    <w:basedOn w:val="Normal"/>
    <w:rsid w:val="00031397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03139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31397"/>
  </w:style>
  <w:style w:type="paragraph" w:styleId="PlainText">
    <w:name w:val="Plain Text"/>
    <w:basedOn w:val="Normal"/>
    <w:rsid w:val="00031397"/>
    <w:rPr>
      <w:rFonts w:ascii="Courier New" w:hAnsi="Courier New"/>
      <w:sz w:val="20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031397"/>
    <w:rPr>
      <w:sz w:val="28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2023-06-08T13:13:00Z</dcterms:created>
  <dcterms:modified xsi:type="dcterms:W3CDTF">2023-06-08T13:13:00Z</dcterms:modified>
</cp:coreProperties>
</file>