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E012E" w:rsidRDefault="00C734A2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Довідкова інформація щодо виконання Плану заходів на 2025 рік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простору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Україні на період до 2030 року.</w:t>
      </w:r>
    </w:p>
    <w:p w14:paraId="00000002" w14:textId="1A34E5BF" w:rsidR="004E012E" w:rsidRPr="00A079C2" w:rsidRDefault="00A079C2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A079C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72.6.н) забезпечення розвитку мережі надавачів соціальних послуг для осіб старшого віку в громадах</w:t>
      </w:r>
    </w:p>
    <w:p w14:paraId="44D13195" w14:textId="7876B983" w:rsidR="00A079C2" w:rsidRPr="00A079C2" w:rsidRDefault="00A079C2" w:rsidP="00A079C2">
      <w:pPr>
        <w:jc w:val="both"/>
        <w:rPr>
          <w:sz w:val="28"/>
          <w:szCs w:val="28"/>
          <w:lang w:val="uk-UA"/>
        </w:rPr>
      </w:pPr>
    </w:p>
    <w:p w14:paraId="2867E77D" w14:textId="443CE1D3" w:rsidR="00A079C2" w:rsidRPr="00A079C2" w:rsidRDefault="00A079C2" w:rsidP="00A079C2">
      <w:pPr>
        <w:pStyle w:val="a5"/>
        <w:ind w:firstLine="709"/>
        <w:jc w:val="both"/>
        <w:rPr>
          <w:sz w:val="28"/>
          <w:szCs w:val="28"/>
        </w:rPr>
      </w:pPr>
      <w:r w:rsidRPr="00A079C2">
        <w:rPr>
          <w:sz w:val="28"/>
          <w:szCs w:val="28"/>
        </w:rPr>
        <w:t>Протягом 9 місяців 2025 року соціальні послуги громадянам похилого віку, особам з інвалідністю</w:t>
      </w:r>
      <w:r w:rsidR="003C64A2">
        <w:rPr>
          <w:sz w:val="28"/>
          <w:szCs w:val="28"/>
        </w:rPr>
        <w:t xml:space="preserve"> надавались </w:t>
      </w:r>
      <w:bookmarkStart w:id="0" w:name="_GoBack"/>
      <w:bookmarkEnd w:id="0"/>
      <w:r w:rsidRPr="00A079C2">
        <w:rPr>
          <w:sz w:val="28"/>
          <w:szCs w:val="28"/>
        </w:rPr>
        <w:t xml:space="preserve">9 територіальними центрами соціального обслуговування та 46 центрами надання соціальних послуг, створеними у 55 територіальних громадах. </w:t>
      </w:r>
    </w:p>
    <w:p w14:paraId="35286F64" w14:textId="77777777" w:rsidR="00A079C2" w:rsidRPr="00A079C2" w:rsidRDefault="00A079C2" w:rsidP="00A079C2">
      <w:pPr>
        <w:pStyle w:val="a5"/>
        <w:ind w:firstLine="709"/>
        <w:jc w:val="both"/>
        <w:rPr>
          <w:sz w:val="28"/>
          <w:szCs w:val="28"/>
        </w:rPr>
      </w:pPr>
      <w:r w:rsidRPr="00A079C2">
        <w:rPr>
          <w:sz w:val="28"/>
          <w:szCs w:val="28"/>
        </w:rPr>
        <w:t xml:space="preserve">У 5 територіальних громадах (Коломацька, </w:t>
      </w:r>
      <w:proofErr w:type="spellStart"/>
      <w:r w:rsidRPr="00A079C2">
        <w:rPr>
          <w:sz w:val="28"/>
          <w:szCs w:val="28"/>
        </w:rPr>
        <w:t>Мачухівська</w:t>
      </w:r>
      <w:proofErr w:type="spellEnd"/>
      <w:r w:rsidRPr="00A079C2">
        <w:rPr>
          <w:sz w:val="28"/>
          <w:szCs w:val="28"/>
        </w:rPr>
        <w:t xml:space="preserve">, </w:t>
      </w:r>
      <w:proofErr w:type="spellStart"/>
      <w:r w:rsidRPr="00A079C2">
        <w:rPr>
          <w:sz w:val="28"/>
          <w:szCs w:val="28"/>
        </w:rPr>
        <w:t>Ланнівська</w:t>
      </w:r>
      <w:proofErr w:type="spellEnd"/>
      <w:r w:rsidRPr="00A079C2">
        <w:rPr>
          <w:sz w:val="28"/>
          <w:szCs w:val="28"/>
        </w:rPr>
        <w:t xml:space="preserve">, </w:t>
      </w:r>
      <w:proofErr w:type="spellStart"/>
      <w:r w:rsidRPr="00A079C2">
        <w:rPr>
          <w:sz w:val="28"/>
          <w:szCs w:val="28"/>
        </w:rPr>
        <w:t>Новогалещинська</w:t>
      </w:r>
      <w:proofErr w:type="spellEnd"/>
      <w:r w:rsidRPr="00A079C2">
        <w:rPr>
          <w:sz w:val="28"/>
          <w:szCs w:val="28"/>
        </w:rPr>
        <w:t xml:space="preserve">, </w:t>
      </w:r>
      <w:proofErr w:type="spellStart"/>
      <w:r w:rsidRPr="00A079C2">
        <w:rPr>
          <w:sz w:val="28"/>
          <w:szCs w:val="28"/>
        </w:rPr>
        <w:t>Ромоданівська</w:t>
      </w:r>
      <w:proofErr w:type="spellEnd"/>
      <w:r w:rsidRPr="00A079C2">
        <w:rPr>
          <w:sz w:val="28"/>
          <w:szCs w:val="28"/>
        </w:rPr>
        <w:t xml:space="preserve">) надавача соціальних послуг не створено, послуги надаються установами та закладами інших громад відповідно до договорів про співробітництво територіальних громад. </w:t>
      </w:r>
    </w:p>
    <w:p w14:paraId="6B462605" w14:textId="2C13E3DD" w:rsidR="00A079C2" w:rsidRPr="00A079C2" w:rsidRDefault="00A079C2" w:rsidP="00A079C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Станом на 01.10.2025 року соціальними послугами охоплено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</w:t>
      </w:r>
      <w:r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,1 тис. осіб,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тому числі послугою догляду вдома 18,5 тис. осіб.</w:t>
      </w:r>
    </w:p>
    <w:p w14:paraId="7D2D6DB9" w14:textId="08B9963C" w:rsidR="00A079C2" w:rsidRPr="00A079C2" w:rsidRDefault="00A079C2" w:rsidP="00A079C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забезпечення доступності соціальних послуг мешканцям сільських населених пунктів створені віддалені робочі місця. На даний час функціонують у 17 територіальних громадах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охоплено послугами </w:t>
      </w:r>
      <w:r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3,8 тис. осіб. </w:t>
      </w:r>
    </w:p>
    <w:p w14:paraId="4D9029D2" w14:textId="0881AF76" w:rsidR="00A079C2" w:rsidRPr="00A079C2" w:rsidRDefault="00A079C2" w:rsidP="00E6711F">
      <w:pPr>
        <w:pStyle w:val="a7"/>
        <w:tabs>
          <w:tab w:val="left" w:pos="900"/>
        </w:tabs>
        <w:ind w:firstLine="709"/>
        <w:rPr>
          <w:sz w:val="28"/>
          <w:szCs w:val="28"/>
        </w:rPr>
      </w:pPr>
      <w:r w:rsidRPr="00A079C2">
        <w:rPr>
          <w:sz w:val="28"/>
          <w:szCs w:val="28"/>
        </w:rPr>
        <w:t xml:space="preserve">Актуальними залишаються соціальні послуги натуральної допомоги (перукаря, швачки, прачки, </w:t>
      </w:r>
      <w:proofErr w:type="spellStart"/>
      <w:r w:rsidRPr="00A079C2">
        <w:rPr>
          <w:sz w:val="28"/>
          <w:szCs w:val="28"/>
        </w:rPr>
        <w:t>взуттєвика</w:t>
      </w:r>
      <w:proofErr w:type="spellEnd"/>
      <w:r w:rsidRPr="00A079C2">
        <w:rPr>
          <w:sz w:val="28"/>
          <w:szCs w:val="28"/>
        </w:rPr>
        <w:t xml:space="preserve">, послуги косіння трави та інші). Вказані послуги натуральної допомоги отримали 45,9 тис. осіб. </w:t>
      </w:r>
    </w:p>
    <w:p w14:paraId="0000000C" w14:textId="4786BF6E" w:rsidR="004E012E" w:rsidRPr="00A079C2" w:rsidRDefault="00E6711F" w:rsidP="00A07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Соціальна послуга </w:t>
      </w:r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стаціонарного догляду надавалась у 10 територіальних громадах (</w:t>
      </w:r>
      <w:proofErr w:type="spellStart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Диканська</w:t>
      </w:r>
      <w:proofErr w:type="spellEnd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Пирятинська, Решетилівська, </w:t>
      </w:r>
      <w:proofErr w:type="spellStart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Градизька</w:t>
      </w:r>
      <w:proofErr w:type="spellEnd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Великосорочинська</w:t>
      </w:r>
      <w:proofErr w:type="spellEnd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Шишацька</w:t>
      </w:r>
      <w:proofErr w:type="spellEnd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Семенівська</w:t>
      </w:r>
      <w:proofErr w:type="spellEnd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Миргородська, </w:t>
      </w:r>
      <w:proofErr w:type="spellStart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Комишнянська</w:t>
      </w:r>
      <w:proofErr w:type="spellEnd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Пришибська</w:t>
      </w:r>
      <w:proofErr w:type="spellEnd"/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базі відділень стаціонарного догляду територіальних центрів соціального обслуговування, центрів надання соціальних послуг</w:t>
      </w:r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079C2" w:rsidRPr="00A0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4E012E" w:rsidRPr="00A079C2" w:rsidSect="00A079C2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74AB"/>
    <w:multiLevelType w:val="multilevel"/>
    <w:tmpl w:val="0DF01D1C"/>
    <w:lvl w:ilvl="0"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E012E"/>
    <w:rsid w:val="003C64A2"/>
    <w:rsid w:val="004E012E"/>
    <w:rsid w:val="00A079C2"/>
    <w:rsid w:val="00A13472"/>
    <w:rsid w:val="00C734A2"/>
    <w:rsid w:val="00DE71EC"/>
    <w:rsid w:val="00E6711F"/>
    <w:rsid w:val="00E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rsid w:val="00A079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rsid w:val="00A079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A079C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A079C2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styleId="a9">
    <w:name w:val="Emphasis"/>
    <w:qFormat/>
    <w:rsid w:val="00A079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rsid w:val="00A079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rsid w:val="00A079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A079C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A079C2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styleId="a9">
    <w:name w:val="Emphasis"/>
    <w:qFormat/>
    <w:rsid w:val="00A079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ylYN4AG7QZtmnhG40pXWOGe6g==">CgMxLjAyDmguNDAzYm1vaHphdzdnOAByITFLSmt1aGc1YWQwekFtTnZqYzJNRGxXMlN0dmY4UHVrQw==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k206-6</dc:creator>
  <cp:lastModifiedBy>k104a-5</cp:lastModifiedBy>
  <cp:revision>4</cp:revision>
  <dcterms:created xsi:type="dcterms:W3CDTF">2025-07-16T13:48:00Z</dcterms:created>
  <dcterms:modified xsi:type="dcterms:W3CDTF">2025-10-17T11:01:00Z</dcterms:modified>
</cp:coreProperties>
</file>