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B27" w:rsidRDefault="00FB1F63" w:rsidP="00FB1F63">
      <w:pPr>
        <w:ind w:left="5670"/>
      </w:pPr>
      <w:r>
        <w:t>ЗАТВЕРДЖЕНО</w:t>
      </w:r>
    </w:p>
    <w:p w:rsidR="00FB1F63" w:rsidRDefault="00FB1F63" w:rsidP="00FB1F63">
      <w:pPr>
        <w:ind w:left="5670"/>
      </w:pPr>
      <w:r>
        <w:t>Розпорядженн</w:t>
      </w:r>
      <w:r w:rsidR="00916279">
        <w:t>я</w:t>
      </w:r>
      <w:r>
        <w:t xml:space="preserve"> голови</w:t>
      </w:r>
    </w:p>
    <w:p w:rsidR="00FB1F63" w:rsidRPr="00FB1F63" w:rsidRDefault="00FB1F63" w:rsidP="00FB1F63">
      <w:pPr>
        <w:ind w:left="5670"/>
      </w:pPr>
      <w:r>
        <w:t>облдержадміністрації</w:t>
      </w:r>
    </w:p>
    <w:p w:rsidR="00190BE1" w:rsidRDefault="00DE59C8" w:rsidP="00DE59C8">
      <w:pPr>
        <w:tabs>
          <w:tab w:val="left" w:pos="5775"/>
        </w:tabs>
      </w:pPr>
      <w:r>
        <w:t xml:space="preserve">                                                                                 07.03.2012 №84</w:t>
      </w:r>
    </w:p>
    <w:p w:rsidR="00FB1F63" w:rsidRDefault="00FB1F63" w:rsidP="009A3188"/>
    <w:p w:rsidR="00916279" w:rsidRDefault="00FB1F63" w:rsidP="00FB1F63">
      <w:pPr>
        <w:jc w:val="center"/>
      </w:pPr>
      <w:r>
        <w:t>Концепція</w:t>
      </w:r>
    </w:p>
    <w:p w:rsidR="00190BE1" w:rsidRDefault="00FB1F63" w:rsidP="00FB1F63">
      <w:pPr>
        <w:jc w:val="center"/>
      </w:pPr>
      <w:r>
        <w:t xml:space="preserve"> </w:t>
      </w:r>
      <w:r w:rsidRPr="00F00F90">
        <w:t xml:space="preserve">підвищення енергоефективності </w:t>
      </w:r>
      <w:r w:rsidR="00916279">
        <w:t>в</w:t>
      </w:r>
      <w:r w:rsidRPr="00F00F90">
        <w:t xml:space="preserve"> бюджетній сфері Полтавської області на 2012-2014 роки</w:t>
      </w:r>
    </w:p>
    <w:p w:rsidR="00FB1F63" w:rsidRDefault="00FB1F63" w:rsidP="00FB1F63">
      <w:pPr>
        <w:jc w:val="center"/>
      </w:pPr>
    </w:p>
    <w:p w:rsidR="00190BE1" w:rsidRPr="00FB1F63" w:rsidRDefault="00190BE1" w:rsidP="00916279">
      <w:pPr>
        <w:jc w:val="center"/>
      </w:pPr>
      <w:r w:rsidRPr="00FB1F63">
        <w:t xml:space="preserve">І. Проблема, на розв’язання якої спрямована </w:t>
      </w:r>
      <w:r w:rsidR="00D836FD" w:rsidRPr="00FB1F63">
        <w:t>К</w:t>
      </w:r>
      <w:r w:rsidR="004D19EB" w:rsidRPr="00FB1F63">
        <w:t>онцепція</w:t>
      </w:r>
    </w:p>
    <w:p w:rsidR="00190BE1" w:rsidRDefault="00190BE1" w:rsidP="00190BE1">
      <w:pPr>
        <w:jc w:val="both"/>
      </w:pPr>
      <w:r>
        <w:t xml:space="preserve">          За період реалізації ІІ та ІІІ етапів регіональної програми енергозбереження </w:t>
      </w:r>
      <w:r w:rsidR="00E75C80">
        <w:t xml:space="preserve">     </w:t>
      </w:r>
      <w:r w:rsidR="00FB1F63">
        <w:rPr>
          <w:color w:val="000000"/>
        </w:rPr>
        <w:t>„</w:t>
      </w:r>
      <w:r>
        <w:t xml:space="preserve">Збережемо </w:t>
      </w:r>
      <w:r w:rsidR="00E75C80">
        <w:t xml:space="preserve">     </w:t>
      </w:r>
      <w:r>
        <w:t xml:space="preserve">енергоресурси </w:t>
      </w:r>
      <w:r w:rsidR="00E75C80">
        <w:t xml:space="preserve">     </w:t>
      </w:r>
      <w:r>
        <w:t>Полтавщини</w:t>
      </w:r>
      <w:r w:rsidR="00FB1F63">
        <w:rPr>
          <w:color w:val="000000"/>
        </w:rPr>
        <w:t xml:space="preserve">”  </w:t>
      </w:r>
      <w:r w:rsidR="00E75C80">
        <w:rPr>
          <w:color w:val="000000"/>
        </w:rPr>
        <w:t xml:space="preserve">     </w:t>
      </w:r>
      <w:r w:rsidR="00FB1F63">
        <w:rPr>
          <w:color w:val="000000"/>
        </w:rPr>
        <w:t xml:space="preserve">     </w:t>
      </w:r>
      <w:r>
        <w:t xml:space="preserve"> за 2005-2010 роки у бюджетній сфері області реалізовано понад </w:t>
      </w:r>
      <w:r w:rsidR="006443F6">
        <w:t>770</w:t>
      </w:r>
      <w:r>
        <w:t xml:space="preserve"> заходів, спрямованих на економне та ефективне використання паливно-енергетичних ресурсів (</w:t>
      </w:r>
      <w:r w:rsidR="00916279">
        <w:t xml:space="preserve">далі - </w:t>
      </w:r>
      <w:r>
        <w:t xml:space="preserve">ПЕР). </w:t>
      </w:r>
    </w:p>
    <w:p w:rsidR="00190BE1" w:rsidRDefault="00190BE1" w:rsidP="00190BE1">
      <w:pPr>
        <w:jc w:val="both"/>
      </w:pPr>
      <w:r>
        <w:t xml:space="preserve">          Завдяки цьому обсяги споживання ПЕР у бюджетній сфері зменшились на </w:t>
      </w:r>
      <w:r w:rsidR="006443F6">
        <w:t>32,7</w:t>
      </w:r>
      <w:r>
        <w:t xml:space="preserve"> тис.тонн умовного палива або</w:t>
      </w:r>
      <w:r w:rsidR="00FB1F63">
        <w:t xml:space="preserve"> в</w:t>
      </w:r>
      <w:r>
        <w:t xml:space="preserve"> грошовому </w:t>
      </w:r>
      <w:r w:rsidR="00916279">
        <w:t>еквіваленті</w:t>
      </w:r>
      <w:r w:rsidR="00FB1F63">
        <w:t xml:space="preserve"> -</w:t>
      </w:r>
      <w:r>
        <w:t xml:space="preserve"> </w:t>
      </w:r>
      <w:r w:rsidR="00916279">
        <w:t xml:space="preserve">                   </w:t>
      </w:r>
      <w:r>
        <w:t xml:space="preserve">на </w:t>
      </w:r>
      <w:r w:rsidR="006443F6">
        <w:t>20,7</w:t>
      </w:r>
      <w:r>
        <w:t xml:space="preserve"> млн.грн.</w:t>
      </w:r>
    </w:p>
    <w:p w:rsidR="00190BE1" w:rsidRDefault="00190BE1" w:rsidP="00190BE1">
      <w:pPr>
        <w:jc w:val="both"/>
      </w:pPr>
      <w:r>
        <w:t xml:space="preserve">          В області практично завершено процес децентралізації опалення </w:t>
      </w:r>
      <w:r w:rsidR="00FB1F63">
        <w:t>в</w:t>
      </w:r>
      <w:r>
        <w:t xml:space="preserve"> сільських районах та модернізації власних котелень установ бюджетної сфери, що дозволило суттєво зменшити витрати місцевих бюджетів на опалення.</w:t>
      </w:r>
      <w:r w:rsidR="006559AF">
        <w:t xml:space="preserve"> Але вже на початок 2010 року подальша модернізація котельного господарства бюджетних установ, що </w:t>
      </w:r>
      <w:r w:rsidR="00916279">
        <w:t>в</w:t>
      </w:r>
      <w:r w:rsidR="006559AF">
        <w:t xml:space="preserve"> якості палива використовує природній газ, не дає потрібного ефекту. Зокрема заходи, пов’язані із заміною газових котелень на теплогенераторні</w:t>
      </w:r>
      <w:r w:rsidR="00196660">
        <w:t xml:space="preserve"> або ж із заміною котлів </w:t>
      </w:r>
      <w:r w:rsidR="00FB1F63">
        <w:t>і</w:t>
      </w:r>
      <w:r w:rsidR="00916279">
        <w:t>з ККД. 80-82% на котли з КК</w:t>
      </w:r>
      <w:r w:rsidR="00196660">
        <w:t>Д. 90-91%</w:t>
      </w:r>
      <w:r w:rsidR="006559AF">
        <w:t xml:space="preserve">, мають термін окупності </w:t>
      </w:r>
      <w:r w:rsidR="0077020E">
        <w:t xml:space="preserve">від </w:t>
      </w:r>
      <w:r w:rsidR="006559AF">
        <w:t>15 років і більше.</w:t>
      </w:r>
    </w:p>
    <w:p w:rsidR="00E73695" w:rsidRDefault="00E73695" w:rsidP="00E73695">
      <w:pPr>
        <w:jc w:val="both"/>
      </w:pPr>
      <w:r>
        <w:t xml:space="preserve">          У результаті за 2007-2010 роки обсяги споживання природного газу установами бюджетної сфери практично не зменшуються, а обсяги споживання теплової енергії постійно зростають (див. таблицю </w:t>
      </w:r>
      <w:r w:rsidRPr="00147453">
        <w:t>1</w:t>
      </w:r>
      <w:r>
        <w:t>).</w:t>
      </w:r>
    </w:p>
    <w:p w:rsidR="00E73695" w:rsidRPr="00B37A23" w:rsidRDefault="00E73695" w:rsidP="00E73695">
      <w:pPr>
        <w:jc w:val="right"/>
        <w:rPr>
          <w:sz w:val="24"/>
          <w:szCs w:val="24"/>
        </w:rPr>
      </w:pPr>
      <w:r w:rsidRPr="00B37A23">
        <w:rPr>
          <w:sz w:val="24"/>
          <w:szCs w:val="24"/>
        </w:rPr>
        <w:t xml:space="preserve">табл. </w:t>
      </w:r>
      <w:r w:rsidRPr="00147453">
        <w:rPr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320"/>
        <w:gridCol w:w="1440"/>
        <w:gridCol w:w="1303"/>
      </w:tblGrid>
      <w:tr w:rsidR="00E73695" w:rsidRPr="00BC3A77">
        <w:tc>
          <w:tcPr>
            <w:tcW w:w="4068" w:type="dxa"/>
          </w:tcPr>
          <w:p w:rsidR="00E73695" w:rsidRPr="00BC3A77" w:rsidRDefault="00E73695" w:rsidP="005F62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2007 рік</w:t>
            </w:r>
          </w:p>
        </w:tc>
        <w:tc>
          <w:tcPr>
            <w:tcW w:w="132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2008 рік</w:t>
            </w:r>
          </w:p>
        </w:tc>
        <w:tc>
          <w:tcPr>
            <w:tcW w:w="144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2009 рік</w:t>
            </w:r>
          </w:p>
        </w:tc>
        <w:tc>
          <w:tcPr>
            <w:tcW w:w="1303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2010 рік</w:t>
            </w:r>
          </w:p>
        </w:tc>
      </w:tr>
      <w:tr w:rsidR="00E73695" w:rsidRPr="00BC3A77">
        <w:tc>
          <w:tcPr>
            <w:tcW w:w="4068" w:type="dxa"/>
          </w:tcPr>
          <w:p w:rsidR="00E73695" w:rsidRPr="00BC3A77" w:rsidRDefault="00E73695" w:rsidP="005F6271">
            <w:pPr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Обсяги споживання природного газу бюджетною сферою області в цілому, млн.куб.м</w:t>
            </w:r>
          </w:p>
        </w:tc>
        <w:tc>
          <w:tcPr>
            <w:tcW w:w="1440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58,2</w:t>
            </w:r>
          </w:p>
        </w:tc>
        <w:tc>
          <w:tcPr>
            <w:tcW w:w="1320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7704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770449">
              <w:rPr>
                <w:sz w:val="24"/>
                <w:szCs w:val="24"/>
              </w:rPr>
              <w:t>,8</w:t>
            </w:r>
          </w:p>
        </w:tc>
        <w:tc>
          <w:tcPr>
            <w:tcW w:w="1303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Pr="007704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E73695" w:rsidRPr="00BC3A77">
        <w:tc>
          <w:tcPr>
            <w:tcW w:w="4068" w:type="dxa"/>
          </w:tcPr>
          <w:p w:rsidR="00E73695" w:rsidRPr="00BC3A77" w:rsidRDefault="00E73695" w:rsidP="005F6271">
            <w:pPr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 xml:space="preserve">Обсяги споживання теплової енергії бюджетною сферою області в цілому, </w:t>
            </w:r>
            <w:r>
              <w:rPr>
                <w:sz w:val="24"/>
                <w:szCs w:val="24"/>
              </w:rPr>
              <w:t>тис</w:t>
            </w:r>
            <w:r w:rsidRPr="00BC3A77">
              <w:rPr>
                <w:sz w:val="24"/>
                <w:szCs w:val="24"/>
              </w:rPr>
              <w:t>. Гкал</w:t>
            </w:r>
          </w:p>
        </w:tc>
        <w:tc>
          <w:tcPr>
            <w:tcW w:w="1440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295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320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</w:t>
            </w:r>
            <w:r w:rsidRPr="00770449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70449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,</w:t>
            </w:r>
            <w:r w:rsidRPr="00770449">
              <w:rPr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E73695" w:rsidRPr="00770449" w:rsidRDefault="00E73695" w:rsidP="005F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77044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Pr="00770449">
              <w:rPr>
                <w:sz w:val="24"/>
                <w:szCs w:val="24"/>
              </w:rPr>
              <w:t>9</w:t>
            </w:r>
          </w:p>
        </w:tc>
      </w:tr>
    </w:tbl>
    <w:p w:rsidR="00FB1F63" w:rsidRDefault="00E73695" w:rsidP="00E73695">
      <w:pPr>
        <w:jc w:val="both"/>
      </w:pPr>
      <w:r>
        <w:t xml:space="preserve">          </w:t>
      </w:r>
    </w:p>
    <w:p w:rsidR="00E73695" w:rsidRDefault="00E73695" w:rsidP="00FB1F63">
      <w:pPr>
        <w:ind w:firstLine="708"/>
        <w:jc w:val="both"/>
      </w:pPr>
      <w:r>
        <w:t>У зв’язку з постійним зростання вартості енергоресурсів зменшення витрат на їх оплату стало основ</w:t>
      </w:r>
      <w:r w:rsidR="00FB1F63">
        <w:t>н</w:t>
      </w:r>
      <w:r>
        <w:t xml:space="preserve">ою проблемою </w:t>
      </w:r>
      <w:r w:rsidR="00FB1F63">
        <w:t>в</w:t>
      </w:r>
      <w:r>
        <w:t xml:space="preserve"> бюджетній сфері. Вирішення цієї проблеми головним чином залежить від зменшення обсягів споживання природного газу і теплової енергії, оскільки в балансі енергоспоживання бюджетних установ (</w:t>
      </w:r>
      <w:r w:rsidR="00FB1F63">
        <w:t>у</w:t>
      </w:r>
      <w:r>
        <w:t xml:space="preserve"> перерахунку на умовне паливо) ці види енергоресурсів сумарно складають близько 75 відсотків </w:t>
      </w:r>
      <w:r w:rsidR="00916279">
        <w:t xml:space="preserve">                    </w:t>
      </w:r>
      <w:r>
        <w:t xml:space="preserve">(див. таблицю </w:t>
      </w:r>
      <w:r w:rsidRPr="00147453">
        <w:t>2</w:t>
      </w:r>
      <w:r>
        <w:t>).</w:t>
      </w:r>
    </w:p>
    <w:p w:rsidR="00FB1F63" w:rsidRDefault="00FB1F63" w:rsidP="00FB1F63">
      <w:pPr>
        <w:ind w:firstLine="708"/>
        <w:jc w:val="both"/>
      </w:pPr>
    </w:p>
    <w:p w:rsidR="00E73695" w:rsidRPr="00994360" w:rsidRDefault="00F72B8C" w:rsidP="00E7369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E73695" w:rsidRPr="00994360">
        <w:rPr>
          <w:sz w:val="24"/>
          <w:szCs w:val="24"/>
        </w:rPr>
        <w:t xml:space="preserve">абл. </w:t>
      </w:r>
      <w:r w:rsidR="00E73695">
        <w:rPr>
          <w:sz w:val="24"/>
          <w:szCs w:val="24"/>
        </w:rPr>
        <w:t>2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150"/>
        <w:gridCol w:w="687"/>
        <w:gridCol w:w="1150"/>
        <w:gridCol w:w="751"/>
        <w:gridCol w:w="1150"/>
        <w:gridCol w:w="751"/>
        <w:gridCol w:w="1150"/>
        <w:gridCol w:w="655"/>
      </w:tblGrid>
      <w:tr w:rsidR="00E73695" w:rsidRPr="00BC3A77">
        <w:tc>
          <w:tcPr>
            <w:tcW w:w="2259" w:type="dxa"/>
            <w:vMerge w:val="restart"/>
          </w:tcPr>
          <w:p w:rsidR="00E73695" w:rsidRPr="00BC3A77" w:rsidRDefault="00E73695" w:rsidP="005F62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2007 рік</w:t>
            </w:r>
          </w:p>
        </w:tc>
        <w:tc>
          <w:tcPr>
            <w:tcW w:w="1901" w:type="dxa"/>
            <w:gridSpan w:val="2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2008 рік</w:t>
            </w:r>
          </w:p>
        </w:tc>
        <w:tc>
          <w:tcPr>
            <w:tcW w:w="1901" w:type="dxa"/>
            <w:gridSpan w:val="2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2009 рік</w:t>
            </w:r>
          </w:p>
        </w:tc>
        <w:tc>
          <w:tcPr>
            <w:tcW w:w="1805" w:type="dxa"/>
            <w:gridSpan w:val="2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2010 рік</w:t>
            </w:r>
          </w:p>
        </w:tc>
      </w:tr>
      <w:tr w:rsidR="00E73695" w:rsidRPr="00BC3A77">
        <w:tc>
          <w:tcPr>
            <w:tcW w:w="2259" w:type="dxa"/>
            <w:vMerge/>
          </w:tcPr>
          <w:p w:rsidR="00E73695" w:rsidRPr="00BC3A77" w:rsidRDefault="00E73695" w:rsidP="005F6271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</w:t>
            </w:r>
            <w:r w:rsidRPr="00BC3A77">
              <w:rPr>
                <w:sz w:val="24"/>
                <w:szCs w:val="24"/>
              </w:rPr>
              <w:t>т.у.п.</w:t>
            </w:r>
          </w:p>
        </w:tc>
        <w:tc>
          <w:tcPr>
            <w:tcW w:w="687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%</w:t>
            </w:r>
          </w:p>
        </w:tc>
        <w:tc>
          <w:tcPr>
            <w:tcW w:w="115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</w:t>
            </w:r>
            <w:r w:rsidRPr="00BC3A77">
              <w:rPr>
                <w:sz w:val="24"/>
                <w:szCs w:val="24"/>
              </w:rPr>
              <w:t>т.у.п.</w:t>
            </w:r>
          </w:p>
        </w:tc>
        <w:tc>
          <w:tcPr>
            <w:tcW w:w="751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%</w:t>
            </w:r>
          </w:p>
        </w:tc>
        <w:tc>
          <w:tcPr>
            <w:tcW w:w="115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</w:t>
            </w:r>
            <w:r w:rsidRPr="00BC3A77">
              <w:rPr>
                <w:sz w:val="24"/>
                <w:szCs w:val="24"/>
              </w:rPr>
              <w:t>т.у.п.</w:t>
            </w:r>
          </w:p>
        </w:tc>
        <w:tc>
          <w:tcPr>
            <w:tcW w:w="751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%</w:t>
            </w:r>
          </w:p>
        </w:tc>
        <w:tc>
          <w:tcPr>
            <w:tcW w:w="1150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</w:t>
            </w:r>
            <w:r w:rsidRPr="00BC3A77">
              <w:rPr>
                <w:sz w:val="24"/>
                <w:szCs w:val="24"/>
              </w:rPr>
              <w:t>т.у.п.</w:t>
            </w:r>
          </w:p>
        </w:tc>
        <w:tc>
          <w:tcPr>
            <w:tcW w:w="655" w:type="dxa"/>
            <w:vAlign w:val="center"/>
          </w:tcPr>
          <w:p w:rsidR="00E73695" w:rsidRPr="00BC3A77" w:rsidRDefault="00E73695" w:rsidP="005F6271">
            <w:pPr>
              <w:jc w:val="center"/>
              <w:rPr>
                <w:sz w:val="24"/>
                <w:szCs w:val="24"/>
              </w:rPr>
            </w:pPr>
            <w:r w:rsidRPr="00BC3A77">
              <w:rPr>
                <w:sz w:val="24"/>
                <w:szCs w:val="24"/>
              </w:rPr>
              <w:t>%</w:t>
            </w:r>
          </w:p>
        </w:tc>
      </w:tr>
      <w:tr w:rsidR="00E73695" w:rsidRPr="00BC3A77">
        <w:tc>
          <w:tcPr>
            <w:tcW w:w="2259" w:type="dxa"/>
          </w:tcPr>
          <w:p w:rsidR="00E73695" w:rsidRPr="00770449" w:rsidRDefault="00E73695" w:rsidP="005F6271">
            <w:pPr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Загальний обсяг споживання ПЕР бюджетними установами області</w:t>
            </w:r>
          </w:p>
        </w:tc>
        <w:tc>
          <w:tcPr>
            <w:tcW w:w="1150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147,2</w:t>
            </w:r>
          </w:p>
        </w:tc>
        <w:tc>
          <w:tcPr>
            <w:tcW w:w="687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148,1</w:t>
            </w:r>
          </w:p>
        </w:tc>
        <w:tc>
          <w:tcPr>
            <w:tcW w:w="751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146,9</w:t>
            </w:r>
          </w:p>
        </w:tc>
        <w:tc>
          <w:tcPr>
            <w:tcW w:w="751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151,3</w:t>
            </w:r>
          </w:p>
        </w:tc>
        <w:tc>
          <w:tcPr>
            <w:tcW w:w="655" w:type="dxa"/>
            <w:vAlign w:val="center"/>
          </w:tcPr>
          <w:p w:rsidR="00E73695" w:rsidRPr="00770449" w:rsidRDefault="00E73695" w:rsidP="000634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3695" w:rsidRPr="00BC3A77">
        <w:tc>
          <w:tcPr>
            <w:tcW w:w="2259" w:type="dxa"/>
          </w:tcPr>
          <w:p w:rsidR="00E73695" w:rsidRPr="00770449" w:rsidRDefault="00E73695" w:rsidP="005F6271">
            <w:pPr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 xml:space="preserve">     у тому числі:</w:t>
            </w:r>
          </w:p>
        </w:tc>
        <w:tc>
          <w:tcPr>
            <w:tcW w:w="7444" w:type="dxa"/>
            <w:gridSpan w:val="8"/>
            <w:vAlign w:val="bottom"/>
          </w:tcPr>
          <w:p w:rsidR="00E73695" w:rsidRPr="00770449" w:rsidRDefault="00E73695" w:rsidP="005F6271">
            <w:pPr>
              <w:jc w:val="center"/>
              <w:rPr>
                <w:sz w:val="22"/>
                <w:szCs w:val="22"/>
              </w:rPr>
            </w:pPr>
          </w:p>
        </w:tc>
      </w:tr>
      <w:tr w:rsidR="00E73695" w:rsidRPr="00BC3A77">
        <w:tc>
          <w:tcPr>
            <w:tcW w:w="2259" w:type="dxa"/>
          </w:tcPr>
          <w:p w:rsidR="00E73695" w:rsidRPr="004B3BA5" w:rsidRDefault="00E73695" w:rsidP="005F6271">
            <w:pPr>
              <w:rPr>
                <w:sz w:val="24"/>
                <w:szCs w:val="24"/>
              </w:rPr>
            </w:pPr>
            <w:r w:rsidRPr="004B3BA5">
              <w:rPr>
                <w:sz w:val="24"/>
                <w:szCs w:val="24"/>
              </w:rPr>
              <w:t>- природного газу</w:t>
            </w: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687" w:type="dxa"/>
            <w:vMerge w:val="restart"/>
            <w:vAlign w:val="center"/>
          </w:tcPr>
          <w:p w:rsidR="00E73695" w:rsidRPr="004B3BA5" w:rsidRDefault="00E73695" w:rsidP="005F6271">
            <w:pPr>
              <w:jc w:val="center"/>
              <w:rPr>
                <w:color w:val="000000"/>
                <w:sz w:val="24"/>
                <w:szCs w:val="24"/>
              </w:rPr>
            </w:pPr>
            <w:r w:rsidRPr="004B3BA5">
              <w:rPr>
                <w:color w:val="000000"/>
                <w:sz w:val="24"/>
                <w:szCs w:val="24"/>
              </w:rPr>
              <w:t>74,6</w:t>
            </w: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751" w:type="dxa"/>
            <w:vMerge w:val="restart"/>
            <w:vAlign w:val="center"/>
          </w:tcPr>
          <w:p w:rsidR="00E73695" w:rsidRPr="004B3BA5" w:rsidRDefault="00E73695" w:rsidP="005F6271">
            <w:pPr>
              <w:jc w:val="center"/>
              <w:rPr>
                <w:color w:val="000000"/>
                <w:sz w:val="24"/>
                <w:szCs w:val="24"/>
              </w:rPr>
            </w:pPr>
            <w:r w:rsidRPr="004B3BA5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751" w:type="dxa"/>
            <w:vMerge w:val="restart"/>
            <w:vAlign w:val="center"/>
          </w:tcPr>
          <w:p w:rsidR="00E73695" w:rsidRPr="004B3BA5" w:rsidRDefault="00E73695" w:rsidP="005F6271">
            <w:pPr>
              <w:jc w:val="center"/>
              <w:rPr>
                <w:color w:val="000000"/>
                <w:sz w:val="24"/>
                <w:szCs w:val="24"/>
              </w:rPr>
            </w:pPr>
            <w:r w:rsidRPr="004B3BA5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655" w:type="dxa"/>
            <w:vMerge w:val="restart"/>
            <w:vAlign w:val="center"/>
          </w:tcPr>
          <w:p w:rsidR="00E73695" w:rsidRPr="004B3BA5" w:rsidRDefault="00E73695" w:rsidP="005F6271">
            <w:pPr>
              <w:jc w:val="center"/>
              <w:rPr>
                <w:color w:val="000000"/>
                <w:sz w:val="24"/>
                <w:szCs w:val="24"/>
              </w:rPr>
            </w:pPr>
            <w:r w:rsidRPr="004B3BA5">
              <w:rPr>
                <w:color w:val="000000"/>
                <w:sz w:val="24"/>
                <w:szCs w:val="24"/>
              </w:rPr>
              <w:t>78,0</w:t>
            </w:r>
          </w:p>
        </w:tc>
      </w:tr>
      <w:tr w:rsidR="00E73695" w:rsidRPr="00BC3A77">
        <w:tc>
          <w:tcPr>
            <w:tcW w:w="2259" w:type="dxa"/>
          </w:tcPr>
          <w:p w:rsidR="00E73695" w:rsidRPr="004B3BA5" w:rsidRDefault="00E73695" w:rsidP="005F6271">
            <w:pPr>
              <w:rPr>
                <w:sz w:val="24"/>
                <w:szCs w:val="24"/>
              </w:rPr>
            </w:pPr>
            <w:r w:rsidRPr="004B3BA5">
              <w:rPr>
                <w:sz w:val="24"/>
                <w:szCs w:val="24"/>
              </w:rPr>
              <w:t>- теплової енергії</w:t>
            </w: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687" w:type="dxa"/>
            <w:vMerge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751" w:type="dxa"/>
            <w:vMerge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751" w:type="dxa"/>
            <w:vMerge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4B3BA5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655" w:type="dxa"/>
            <w:vMerge/>
            <w:vAlign w:val="bottom"/>
          </w:tcPr>
          <w:p w:rsidR="00E73695" w:rsidRPr="004B3BA5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3695" w:rsidRPr="00BC3A77">
        <w:tc>
          <w:tcPr>
            <w:tcW w:w="2259" w:type="dxa"/>
          </w:tcPr>
          <w:p w:rsidR="00E73695" w:rsidRPr="00770449" w:rsidRDefault="00E73695" w:rsidP="005F6271">
            <w:pPr>
              <w:ind w:right="-95"/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- електроенергії</w:t>
            </w: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687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751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7044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7044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1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655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3695" w:rsidRPr="00BC3A77">
        <w:tc>
          <w:tcPr>
            <w:tcW w:w="2259" w:type="dxa"/>
          </w:tcPr>
          <w:p w:rsidR="00E73695" w:rsidRPr="00770449" w:rsidRDefault="00E73695" w:rsidP="005F6271">
            <w:pPr>
              <w:rPr>
                <w:sz w:val="24"/>
                <w:szCs w:val="24"/>
              </w:rPr>
            </w:pPr>
            <w:r w:rsidRPr="00770449">
              <w:rPr>
                <w:sz w:val="24"/>
                <w:szCs w:val="24"/>
              </w:rPr>
              <w:t>- холодної води *</w:t>
            </w: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77044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687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77044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704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1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51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  <w:r w:rsidRPr="0077044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704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vAlign w:val="bottom"/>
          </w:tcPr>
          <w:p w:rsidR="00E73695" w:rsidRPr="00770449" w:rsidRDefault="00E73695" w:rsidP="005F6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73695" w:rsidRDefault="00E73695" w:rsidP="00E73695">
      <w:pPr>
        <w:jc w:val="both"/>
        <w:rPr>
          <w:sz w:val="24"/>
          <w:szCs w:val="24"/>
        </w:rPr>
      </w:pPr>
      <w:r w:rsidRPr="009E01C3">
        <w:rPr>
          <w:sz w:val="24"/>
          <w:szCs w:val="24"/>
        </w:rPr>
        <w:t xml:space="preserve">* прийнято, що </w:t>
      </w:r>
      <w:smartTag w:uri="urn:schemas-microsoft-com:office:smarttags" w:element="metricconverter">
        <w:smartTagPr>
          <w:attr w:name="ProductID" w:val="1 м³"/>
        </w:smartTagPr>
        <w:r w:rsidRPr="009E01C3">
          <w:rPr>
            <w:sz w:val="24"/>
            <w:szCs w:val="24"/>
          </w:rPr>
          <w:t>1 м³</w:t>
        </w:r>
      </w:smartTag>
      <w:r w:rsidRPr="009E01C3">
        <w:rPr>
          <w:sz w:val="24"/>
          <w:szCs w:val="24"/>
        </w:rPr>
        <w:t xml:space="preserve"> води відповідає </w:t>
      </w:r>
      <w:r w:rsidRPr="0049188E">
        <w:rPr>
          <w:sz w:val="24"/>
          <w:szCs w:val="24"/>
        </w:rPr>
        <w:t>1,328</w:t>
      </w:r>
      <w:r>
        <w:rPr>
          <w:color w:val="FF0000"/>
          <w:sz w:val="24"/>
          <w:szCs w:val="24"/>
        </w:rPr>
        <w:t xml:space="preserve"> </w:t>
      </w:r>
      <w:r w:rsidRPr="009E01C3">
        <w:rPr>
          <w:sz w:val="24"/>
          <w:szCs w:val="24"/>
        </w:rPr>
        <w:t>кВт.год. електричної енергії</w:t>
      </w:r>
    </w:p>
    <w:p w:rsidR="00FB1F63" w:rsidRPr="009E01C3" w:rsidRDefault="00FB1F63" w:rsidP="00E73695">
      <w:pPr>
        <w:jc w:val="both"/>
        <w:rPr>
          <w:sz w:val="24"/>
          <w:szCs w:val="24"/>
        </w:rPr>
      </w:pPr>
    </w:p>
    <w:p w:rsidR="00EC0900" w:rsidRDefault="00EC0900" w:rsidP="00190BE1">
      <w:pPr>
        <w:jc w:val="both"/>
      </w:pPr>
      <w:r>
        <w:t xml:space="preserve">          При цьому слід враховувати, що природний газ використовується у власних котельнях бюджетних установ, а теплова енергія надходить </w:t>
      </w:r>
      <w:r w:rsidR="00916279">
        <w:t>і</w:t>
      </w:r>
      <w:r w:rsidR="00B15E84">
        <w:t>з</w:t>
      </w:r>
      <w:r>
        <w:t xml:space="preserve">  </w:t>
      </w:r>
      <w:r w:rsidR="00B15E84">
        <w:t xml:space="preserve">централізованих джерел, у тому числі від </w:t>
      </w:r>
      <w:r>
        <w:t>комунальних котелень.</w:t>
      </w:r>
    </w:p>
    <w:p w:rsidR="00733A19" w:rsidRPr="00660F75" w:rsidRDefault="00733A19" w:rsidP="00733A19">
      <w:r w:rsidRPr="00660F75">
        <w:t xml:space="preserve">          Терміни та визначення понять:</w:t>
      </w:r>
    </w:p>
    <w:p w:rsidR="00733A19" w:rsidRPr="00660F75" w:rsidRDefault="00733A19" w:rsidP="00FB1F63">
      <w:pPr>
        <w:ind w:firstLine="709"/>
        <w:jc w:val="both"/>
      </w:pPr>
      <w:r>
        <w:t>б</w:t>
      </w:r>
      <w:r w:rsidRPr="00660F75">
        <w:t xml:space="preserve">юджетна установа – установа, що фінансується з місцевого або державного бюджетів і розміщена в окремій будівлі (комплексі будівель), що належить територіальній громаді; будівля адміністративного призначення, що належить територіальній громаді, і </w:t>
      </w:r>
      <w:r w:rsidR="004B3BA5">
        <w:t>в</w:t>
      </w:r>
      <w:r w:rsidRPr="00660F75">
        <w:t xml:space="preserve"> якій розміщені установи, що фінансуються з державного або місцевих бюджетів</w:t>
      </w:r>
      <w:r w:rsidR="004B3BA5">
        <w:t>;</w:t>
      </w:r>
      <w:r w:rsidRPr="00660F75">
        <w:t xml:space="preserve"> </w:t>
      </w:r>
    </w:p>
    <w:p w:rsidR="00EE3E58" w:rsidRPr="00EE3E58" w:rsidRDefault="00EE3E58" w:rsidP="00FB1F63">
      <w:pPr>
        <w:ind w:firstLine="709"/>
        <w:jc w:val="both"/>
        <w:rPr>
          <w:color w:val="000000"/>
        </w:rPr>
      </w:pPr>
      <w:r>
        <w:t>к</w:t>
      </w:r>
      <w:r w:rsidRPr="00EE3E58">
        <w:t xml:space="preserve">онцепція (від латинського </w:t>
      </w:r>
      <w:r w:rsidR="00FB1F63">
        <w:rPr>
          <w:color w:val="000000"/>
        </w:rPr>
        <w:t>„</w:t>
      </w:r>
      <w:r w:rsidRPr="00EE3E58">
        <w:t>сприйняття</w:t>
      </w:r>
      <w:r w:rsidR="00FB1F63">
        <w:rPr>
          <w:color w:val="000000"/>
        </w:rPr>
        <w:t>”</w:t>
      </w:r>
      <w:r w:rsidRPr="00EE3E58">
        <w:t>) – система поглядів на певне явище; спосіб розуміння, тлумачення якихось явищ; основна ідея будь-якої теорії</w:t>
      </w:r>
      <w:r w:rsidR="004B3BA5">
        <w:t>;</w:t>
      </w:r>
    </w:p>
    <w:p w:rsidR="00B73E08" w:rsidRPr="00660F75" w:rsidRDefault="00B73E08" w:rsidP="00FB1F63">
      <w:pPr>
        <w:ind w:firstLine="709"/>
        <w:jc w:val="both"/>
        <w:rPr>
          <w:color w:val="000000"/>
        </w:rPr>
      </w:pPr>
      <w:r>
        <w:t>н</w:t>
      </w:r>
      <w:r w:rsidRPr="00660F75">
        <w:t>орми питомих витрат палива та енергії – регламентована величина питомих витрат паливно-енергетичних ресурсів для даного виробництва, процесу, даної продукції, роботи, послуги</w:t>
      </w:r>
      <w:r w:rsidR="004B3BA5">
        <w:t>;</w:t>
      </w:r>
      <w:r w:rsidRPr="00660F75">
        <w:t xml:space="preserve"> </w:t>
      </w:r>
    </w:p>
    <w:p w:rsidR="00733A19" w:rsidRPr="00660F75" w:rsidRDefault="00733A19" w:rsidP="00FB1F63">
      <w:pPr>
        <w:ind w:firstLine="709"/>
        <w:jc w:val="both"/>
      </w:pPr>
      <w:r>
        <w:t>п</w:t>
      </w:r>
      <w:r w:rsidRPr="00660F75">
        <w:t xml:space="preserve">аливно-енергетичні ресурси (ПЕР) – сукупність </w:t>
      </w:r>
      <w:r w:rsidR="004B3BA5">
        <w:t>у</w:t>
      </w:r>
      <w:r w:rsidRPr="00660F75">
        <w:t xml:space="preserve">сіх природних і перетворених видів палива та енергії, які використовуються в національному господарстві (природний газ, електрична енергія, вугілля, торф, пелети з відходів АПК або ж (та) деревообробної промисловості, брикети з </w:t>
      </w:r>
      <w:r w:rsidR="00584F78">
        <w:t xml:space="preserve">твердої </w:t>
      </w:r>
      <w:r w:rsidRPr="00660F75">
        <w:t>біомаси, біогаз, мазут, сонячна енергія, енергія вітру тощо)</w:t>
      </w:r>
      <w:r w:rsidR="004B3BA5">
        <w:t>;</w:t>
      </w:r>
      <w:r w:rsidRPr="00660F75">
        <w:t xml:space="preserve"> </w:t>
      </w:r>
    </w:p>
    <w:p w:rsidR="00B73E08" w:rsidRDefault="00B73E08" w:rsidP="00FB1F63">
      <w:pPr>
        <w:ind w:firstLine="709"/>
        <w:jc w:val="both"/>
      </w:pPr>
      <w:r>
        <w:t>п</w:t>
      </w:r>
      <w:r w:rsidRPr="00B73E08">
        <w:t xml:space="preserve">ідвищення енергоефективності – використання меншої кількості енергії для забезпечення того ж рівня </w:t>
      </w:r>
      <w:r w:rsidR="00584F78">
        <w:t>параметрів мікроклімату приміщень</w:t>
      </w:r>
      <w:r w:rsidR="004B3BA5">
        <w:t>;</w:t>
      </w:r>
      <w:r>
        <w:t xml:space="preserve"> </w:t>
      </w:r>
    </w:p>
    <w:p w:rsidR="00733A19" w:rsidRPr="00660F75" w:rsidRDefault="00733A19" w:rsidP="00FB1F63">
      <w:pPr>
        <w:ind w:firstLine="709"/>
        <w:jc w:val="both"/>
      </w:pPr>
      <w:r>
        <w:t>у</w:t>
      </w:r>
      <w:r w:rsidRPr="00660F75">
        <w:t xml:space="preserve">мовне паливо – паливо, при згоранні одного кілограма якого виділяється 7000 Ккал теплової енергії. Коефіцієнти приведення найбільш вживаних видів палива до умовного палива (середні калорійні еквіваленти) наведені </w:t>
      </w:r>
      <w:r w:rsidR="004B3BA5">
        <w:t>в</w:t>
      </w:r>
      <w:r w:rsidRPr="00660F75">
        <w:t xml:space="preserve"> </w:t>
      </w:r>
      <w:r>
        <w:t>цьому розділі</w:t>
      </w:r>
      <w:r w:rsidRPr="00660F75">
        <w:t xml:space="preserve">. </w:t>
      </w:r>
    </w:p>
    <w:p w:rsidR="00EC0900" w:rsidRDefault="00EC0900" w:rsidP="00190BE1">
      <w:pPr>
        <w:jc w:val="both"/>
      </w:pPr>
    </w:p>
    <w:p w:rsidR="004D19EB" w:rsidRPr="004B3BA5" w:rsidRDefault="00916279" w:rsidP="00916279">
      <w:pPr>
        <w:jc w:val="center"/>
      </w:pPr>
      <w:r>
        <w:t>ІІ. Мета концепції</w:t>
      </w:r>
    </w:p>
    <w:p w:rsidR="002917DD" w:rsidRDefault="004D19EB" w:rsidP="004D19EB">
      <w:pPr>
        <w:jc w:val="both"/>
      </w:pPr>
      <w:r>
        <w:t xml:space="preserve">          Визначити</w:t>
      </w:r>
      <w:r w:rsidR="009C298F">
        <w:t xml:space="preserve"> </w:t>
      </w:r>
      <w:r w:rsidR="004B3BA5">
        <w:t>в</w:t>
      </w:r>
      <w:r w:rsidR="002917DD" w:rsidRPr="00CE2252">
        <w:t xml:space="preserve"> містах та районах області об’єкт</w:t>
      </w:r>
      <w:r w:rsidR="002724AB">
        <w:t>и</w:t>
      </w:r>
      <w:r w:rsidR="002917DD" w:rsidRPr="00CE2252">
        <w:t xml:space="preserve"> бюджетної сфери, на яких найменш ефективно використовуються теплова енергія та природний газ</w:t>
      </w:r>
      <w:r w:rsidR="002917DD">
        <w:t xml:space="preserve"> (тобто</w:t>
      </w:r>
      <w:r w:rsidR="00916279">
        <w:t xml:space="preserve"> ті,</w:t>
      </w:r>
      <w:r w:rsidR="002917DD">
        <w:t xml:space="preserve"> які мають найбільший потенціал енергозбереження)</w:t>
      </w:r>
      <w:r w:rsidR="002917DD" w:rsidRPr="00CE2252">
        <w:t xml:space="preserve">, </w:t>
      </w:r>
      <w:r w:rsidR="003A2C64">
        <w:t xml:space="preserve">та комплекс заходів щодо </w:t>
      </w:r>
      <w:r w:rsidR="002917DD">
        <w:t xml:space="preserve">зменшення </w:t>
      </w:r>
      <w:r w:rsidR="003A2C64">
        <w:t xml:space="preserve">на цих обєктах </w:t>
      </w:r>
      <w:r w:rsidR="002917DD">
        <w:t>понаднормативних витрат теплової енергії</w:t>
      </w:r>
      <w:r w:rsidR="003A2C64">
        <w:t xml:space="preserve"> (газу)</w:t>
      </w:r>
      <w:r w:rsidR="002917DD">
        <w:t>.</w:t>
      </w:r>
    </w:p>
    <w:p w:rsidR="00EC0900" w:rsidRDefault="00EC0900" w:rsidP="0057246A">
      <w:pPr>
        <w:jc w:val="center"/>
      </w:pPr>
      <w:r w:rsidRPr="004B3BA5">
        <w:t xml:space="preserve">ІІІ. Обґрунтування шляхів і засобів розв’язання проблеми, обсягів та джерел фінансування; строки та етапи </w:t>
      </w:r>
      <w:r w:rsidR="00617462" w:rsidRPr="004B3BA5">
        <w:t xml:space="preserve">реалізації </w:t>
      </w:r>
      <w:r w:rsidR="00FE17AA" w:rsidRPr="004B3BA5">
        <w:t>К</w:t>
      </w:r>
      <w:r w:rsidR="00617462" w:rsidRPr="004B3BA5">
        <w:t>онцепції</w:t>
      </w:r>
    </w:p>
    <w:p w:rsidR="0057246A" w:rsidRPr="004B3BA5" w:rsidRDefault="0057246A" w:rsidP="0057246A">
      <w:pPr>
        <w:ind w:firstLine="709"/>
        <w:jc w:val="both"/>
      </w:pPr>
      <w:r>
        <w:t>Загальна характеристика Концепції наведена у додатку 1.</w:t>
      </w:r>
    </w:p>
    <w:p w:rsidR="00B47D53" w:rsidRDefault="00A6119C" w:rsidP="00660F75">
      <w:pPr>
        <w:jc w:val="both"/>
      </w:pPr>
      <w:r>
        <w:t xml:space="preserve">          Чинними нормами визначено питомі витрати теплової енергії (газу) та електричної енергії у громадських будівлях, до яких відносяться і будівлі шкіл, дитячих дошкільних закладів, лікарень тощо.</w:t>
      </w:r>
    </w:p>
    <w:p w:rsidR="00567B78" w:rsidRDefault="00617462" w:rsidP="00660F75">
      <w:pPr>
        <w:jc w:val="both"/>
      </w:pPr>
      <w:r>
        <w:t xml:space="preserve">          </w:t>
      </w:r>
      <w:r w:rsidR="00567B78">
        <w:t xml:space="preserve">На переважній більшості </w:t>
      </w:r>
      <w:r>
        <w:t>об’єктів бюджетної сфери</w:t>
      </w:r>
      <w:r w:rsidR="00567B78">
        <w:t xml:space="preserve"> </w:t>
      </w:r>
      <w:r w:rsidR="001F3ED4">
        <w:t>ф</w:t>
      </w:r>
      <w:r w:rsidR="00567B78">
        <w:t>актичні питомі витрати теплової енергії (природного газу) суттєво перевищують нормативні показники.</w:t>
      </w:r>
    </w:p>
    <w:p w:rsidR="005711BA" w:rsidRPr="005711BA" w:rsidRDefault="005711BA" w:rsidP="005711BA">
      <w:pPr>
        <w:jc w:val="both"/>
      </w:pPr>
      <w:r w:rsidRPr="005711BA">
        <w:t xml:space="preserve">          Понаднормативні втрати теплової енергії під час її використання в основному є наслідком:</w:t>
      </w:r>
    </w:p>
    <w:p w:rsidR="005711BA" w:rsidRPr="005711BA" w:rsidRDefault="005711BA" w:rsidP="004B3BA5">
      <w:pPr>
        <w:ind w:firstLine="709"/>
        <w:jc w:val="both"/>
      </w:pPr>
      <w:r w:rsidRPr="005711BA">
        <w:t xml:space="preserve">високої теплопровідності </w:t>
      </w:r>
      <w:r w:rsidR="00D42D05">
        <w:t xml:space="preserve">низького коефіцієнту термічного опору </w:t>
      </w:r>
      <w:r w:rsidRPr="005711BA">
        <w:t>огороджувальних конструкцій будівель (стін, заповнень віконних і дверних прорізів, покрівлі);</w:t>
      </w:r>
    </w:p>
    <w:p w:rsidR="005711BA" w:rsidRPr="005711BA" w:rsidRDefault="005711BA" w:rsidP="004B3BA5">
      <w:pPr>
        <w:ind w:firstLine="709"/>
        <w:jc w:val="both"/>
      </w:pPr>
      <w:r w:rsidRPr="005711BA">
        <w:t>відсутності автоматичного регулювання та програмування температури в приміщеннях;</w:t>
      </w:r>
    </w:p>
    <w:p w:rsidR="005711BA" w:rsidRPr="005711BA" w:rsidRDefault="005711BA" w:rsidP="004B3BA5">
      <w:pPr>
        <w:ind w:firstLine="709"/>
        <w:jc w:val="both"/>
      </w:pPr>
      <w:r w:rsidRPr="005711BA">
        <w:t>низького коефіцієнту тепловіддачі радіаторів водяного опалення через значні відкладення на їх внутрішніх поверхнях;</w:t>
      </w:r>
    </w:p>
    <w:p w:rsidR="005711BA" w:rsidRPr="005711BA" w:rsidRDefault="005711BA" w:rsidP="004B3BA5">
      <w:pPr>
        <w:ind w:firstLine="709"/>
        <w:jc w:val="both"/>
      </w:pPr>
      <w:r w:rsidRPr="005711BA">
        <w:t>фізичного зносу труб систем водяного опалення будівель, зменшення з часом ефективного діаметру труб внаслідок їх заростання, повної або часткової відсутності теплової ізоляції труб у підвальних частинах будівель;</w:t>
      </w:r>
    </w:p>
    <w:p w:rsidR="005711BA" w:rsidRPr="005711BA" w:rsidRDefault="005711BA" w:rsidP="004B3BA5">
      <w:pPr>
        <w:ind w:firstLine="709"/>
        <w:jc w:val="both"/>
      </w:pPr>
      <w:r w:rsidRPr="005711BA">
        <w:t>нерівномірного розподілу тепла між споживачами (перегріву окремих об’єктів);</w:t>
      </w:r>
    </w:p>
    <w:p w:rsidR="005711BA" w:rsidRPr="005711BA" w:rsidRDefault="005711BA" w:rsidP="004B3BA5">
      <w:pPr>
        <w:ind w:firstLine="709"/>
        <w:jc w:val="both"/>
      </w:pPr>
      <w:r w:rsidRPr="005711BA">
        <w:t xml:space="preserve">відсутності або низької ефективності припливної вентиляції </w:t>
      </w:r>
      <w:r w:rsidR="004B3BA5">
        <w:t>в</w:t>
      </w:r>
      <w:r w:rsidRPr="005711BA">
        <w:t xml:space="preserve"> будівлях.</w:t>
      </w:r>
    </w:p>
    <w:p w:rsidR="005711BA" w:rsidRPr="005711BA" w:rsidRDefault="005711BA" w:rsidP="004B3BA5">
      <w:pPr>
        <w:ind w:firstLine="709"/>
        <w:jc w:val="both"/>
      </w:pPr>
      <w:r w:rsidRPr="005711BA">
        <w:t>Понаднормативні питомі витрати енергоресурсів під час виробництва теплової енергії в основному є наслідком:</w:t>
      </w:r>
    </w:p>
    <w:p w:rsidR="005711BA" w:rsidRPr="005711BA" w:rsidRDefault="005711BA" w:rsidP="004B3BA5">
      <w:pPr>
        <w:ind w:firstLine="709"/>
        <w:jc w:val="both"/>
      </w:pPr>
      <w:r w:rsidRPr="005711BA">
        <w:t xml:space="preserve">використання морально та фізично застарілого котельного обладнання; </w:t>
      </w:r>
    </w:p>
    <w:p w:rsidR="005711BA" w:rsidRPr="005711BA" w:rsidRDefault="005711BA" w:rsidP="004B3BA5">
      <w:pPr>
        <w:ind w:firstLine="709"/>
        <w:jc w:val="both"/>
      </w:pPr>
      <w:r w:rsidRPr="005711BA">
        <w:t xml:space="preserve">використання котлів, теплова потужність яких значно перевищує оптимально необхідну, та відсутності можливості регулювання потужності котлів </w:t>
      </w:r>
      <w:r w:rsidR="004B3BA5">
        <w:t>у</w:t>
      </w:r>
      <w:r w:rsidRPr="005711BA">
        <w:t xml:space="preserve"> необхідному діапазоні теплових навантажень; </w:t>
      </w:r>
    </w:p>
    <w:p w:rsidR="005711BA" w:rsidRPr="005711BA" w:rsidRDefault="005711BA" w:rsidP="004B3BA5">
      <w:pPr>
        <w:ind w:firstLine="709"/>
        <w:jc w:val="both"/>
      </w:pPr>
      <w:r w:rsidRPr="005711BA">
        <w:t xml:space="preserve">відсутності засобів автоматичного регулювання і програмування відпуску тепла; </w:t>
      </w:r>
    </w:p>
    <w:p w:rsidR="005711BA" w:rsidRPr="005711BA" w:rsidRDefault="005711BA" w:rsidP="004B3BA5">
      <w:pPr>
        <w:ind w:firstLine="709"/>
        <w:jc w:val="both"/>
      </w:pPr>
      <w:r w:rsidRPr="005711BA">
        <w:t xml:space="preserve">застосування циркуляційних насосів високої продуктивності та тиску (із значним запасом) та високим споживанням електроенергії; </w:t>
      </w:r>
    </w:p>
    <w:p w:rsidR="005711BA" w:rsidRPr="005711BA" w:rsidRDefault="005711BA" w:rsidP="004B3BA5">
      <w:pPr>
        <w:ind w:firstLine="709"/>
        <w:jc w:val="both"/>
      </w:pPr>
      <w:r w:rsidRPr="005711BA">
        <w:t>експлуатації значної частини обладнання  з вичерпаним ресурсом.</w:t>
      </w:r>
    </w:p>
    <w:p w:rsidR="00C55414" w:rsidRDefault="003A2C64" w:rsidP="004B3BA5">
      <w:pPr>
        <w:ind w:firstLine="709"/>
        <w:jc w:val="both"/>
      </w:pPr>
      <w:r>
        <w:t>Відповідно до наданих райдержадміністраціями, виконкомами та управліннями облдержадміністрації</w:t>
      </w:r>
      <w:r w:rsidR="00EE3E58">
        <w:t xml:space="preserve"> даних (табл. 7 і 8, додатки </w:t>
      </w:r>
      <w:r w:rsidR="00963E61">
        <w:t>7</w:t>
      </w:r>
      <w:r w:rsidR="00EE3E58">
        <w:t xml:space="preserve"> і </w:t>
      </w:r>
      <w:r w:rsidR="00963E61">
        <w:t>8</w:t>
      </w:r>
      <w:r w:rsidR="00EE3E58">
        <w:t>)</w:t>
      </w:r>
      <w:r w:rsidR="00C55414">
        <w:t xml:space="preserve">, на значній кількості обєктів </w:t>
      </w:r>
      <w:r w:rsidR="00567B78">
        <w:t>бюджетної сфери області</w:t>
      </w:r>
      <w:r w:rsidR="002D68AE">
        <w:t xml:space="preserve">, у тому числі на </w:t>
      </w:r>
      <w:r w:rsidR="00C55414">
        <w:t>о</w:t>
      </w:r>
      <w:r w:rsidR="002D68AE">
        <w:t>б’єктах обласної комунальної власності</w:t>
      </w:r>
      <w:r w:rsidR="00C55414">
        <w:t>,</w:t>
      </w:r>
      <w:r w:rsidR="002D68AE">
        <w:t xml:space="preserve"> </w:t>
      </w:r>
      <w:r w:rsidR="00567B78">
        <w:t xml:space="preserve">співвідношення фактичних </w:t>
      </w:r>
      <w:r w:rsidR="00736C9B">
        <w:t>і</w:t>
      </w:r>
      <w:r w:rsidR="00567B78">
        <w:t xml:space="preserve"> нормативних </w:t>
      </w:r>
      <w:r w:rsidR="00736C9B">
        <w:t xml:space="preserve">питомих витрат </w:t>
      </w:r>
      <w:r w:rsidR="00567B78">
        <w:t xml:space="preserve">перевищує 2,5. Це означає, що понад 60 відсотків виробленої </w:t>
      </w:r>
      <w:r w:rsidR="00A65EDE">
        <w:t xml:space="preserve">(поставленої) </w:t>
      </w:r>
      <w:r w:rsidR="00567B78">
        <w:t>теплової енергії витрача</w:t>
      </w:r>
      <w:r w:rsidR="00736C9B">
        <w:t>є</w:t>
      </w:r>
      <w:r w:rsidR="00567B78">
        <w:t xml:space="preserve">ться не на обігрів будівлі, а </w:t>
      </w:r>
      <w:r w:rsidR="00617462">
        <w:t xml:space="preserve">на </w:t>
      </w:r>
      <w:r w:rsidR="00567B78">
        <w:t>обігрів навколишнього середовища.</w:t>
      </w:r>
    </w:p>
    <w:p w:rsidR="00177A5A" w:rsidRDefault="00C064A8" w:rsidP="00660F75">
      <w:pPr>
        <w:jc w:val="both"/>
      </w:pPr>
      <w:r w:rsidRPr="004D447A">
        <w:t xml:space="preserve">          Із загального переліку об’єктів, де співвідношення фактичних і нормативних питомих витрат теплової енергії (газу) перевищує 2,5, по кожному району і місту </w:t>
      </w:r>
      <w:r w:rsidR="00C55414">
        <w:t xml:space="preserve">мають бути </w:t>
      </w:r>
      <w:r w:rsidRPr="004D447A">
        <w:t>визнач</w:t>
      </w:r>
      <w:r w:rsidR="00C55414">
        <w:t>ені</w:t>
      </w:r>
      <w:r w:rsidRPr="004D447A">
        <w:t xml:space="preserve"> об’єкти, де ефект від </w:t>
      </w:r>
      <w:r w:rsidR="004D447A" w:rsidRPr="004D447A">
        <w:t xml:space="preserve">проведення </w:t>
      </w:r>
      <w:r w:rsidR="00C55414">
        <w:t xml:space="preserve">енергозберігаючих заходів </w:t>
      </w:r>
      <w:r w:rsidR="004D447A" w:rsidRPr="004D447A">
        <w:t>буде найбільшим</w:t>
      </w:r>
      <w:r w:rsidR="00904BED">
        <w:t>, тобто</w:t>
      </w:r>
      <w:r w:rsidR="004B3BA5">
        <w:t>,</w:t>
      </w:r>
      <w:r w:rsidR="00904BED">
        <w:t xml:space="preserve"> де найбільшими будуть обсяги економії газу (теплової енергії)</w:t>
      </w:r>
      <w:r w:rsidR="004D447A" w:rsidRPr="004D447A">
        <w:t xml:space="preserve">. </w:t>
      </w:r>
    </w:p>
    <w:p w:rsidR="003D5768" w:rsidRDefault="00C55414" w:rsidP="00660F75">
      <w:pPr>
        <w:jc w:val="both"/>
      </w:pPr>
      <w:r>
        <w:t xml:space="preserve">          </w:t>
      </w:r>
      <w:r w:rsidR="003D5768">
        <w:t>К</w:t>
      </w:r>
      <w:r>
        <w:t xml:space="preserve">ількість </w:t>
      </w:r>
      <w:r w:rsidR="00904BED" w:rsidRPr="004D447A">
        <w:t>об’єктів</w:t>
      </w:r>
      <w:r w:rsidR="003D5768">
        <w:t>, що мають бути включені до відповідних районних (міських) концепцій,</w:t>
      </w:r>
      <w:r>
        <w:t xml:space="preserve"> </w:t>
      </w:r>
      <w:r w:rsidR="003D5768">
        <w:t xml:space="preserve">слід визначити, </w:t>
      </w:r>
      <w:r>
        <w:t>виходячи з можливості реалізації на цих обєктах комплексу енергозберігаючих заходів протягом 2012-2016 років</w:t>
      </w:r>
      <w:r w:rsidR="003D5768">
        <w:t>.</w:t>
      </w:r>
    </w:p>
    <w:p w:rsidR="00C55414" w:rsidRDefault="00904BED" w:rsidP="00660F75">
      <w:pPr>
        <w:jc w:val="both"/>
      </w:pPr>
      <w:r>
        <w:t xml:space="preserve">          Після визначення </w:t>
      </w:r>
      <w:r w:rsidRPr="004D447A">
        <w:t>об’єктів</w:t>
      </w:r>
      <w:r>
        <w:t xml:space="preserve"> вони мають бути </w:t>
      </w:r>
      <w:r w:rsidR="004B3BA5">
        <w:t xml:space="preserve">включені </w:t>
      </w:r>
      <w:r>
        <w:t>рішеннями сесій відповідних рад до складу відповідних районних (міських) програм енергозбереження, програм енергобереження обласних управлінь, а після цього – до регіональної програми.</w:t>
      </w:r>
    </w:p>
    <w:p w:rsidR="00904BED" w:rsidRDefault="00904BED" w:rsidP="00660F75">
      <w:pPr>
        <w:jc w:val="both"/>
      </w:pPr>
      <w:r>
        <w:t xml:space="preserve">          </w:t>
      </w:r>
      <w:r w:rsidR="004B3BA5">
        <w:t>У</w:t>
      </w:r>
      <w:r>
        <w:t xml:space="preserve"> районних і міських програмах та програмах обласних управлінь мають бути передбачені кошти на:</w:t>
      </w:r>
    </w:p>
    <w:p w:rsidR="00904BED" w:rsidRDefault="00904BED" w:rsidP="000058CD">
      <w:pPr>
        <w:ind w:firstLine="600"/>
        <w:jc w:val="both"/>
      </w:pPr>
      <w:r>
        <w:t xml:space="preserve">енергетичне обстеження включених до програми </w:t>
      </w:r>
      <w:r w:rsidRPr="004D447A">
        <w:t>об’єкт</w:t>
      </w:r>
      <w:r w:rsidR="004B3BA5">
        <w:t>ів</w:t>
      </w:r>
      <w:r>
        <w:t xml:space="preserve"> бюджетної сфери;</w:t>
      </w:r>
    </w:p>
    <w:p w:rsidR="00904BED" w:rsidRDefault="00904BED" w:rsidP="000058CD">
      <w:pPr>
        <w:ind w:firstLine="600"/>
        <w:jc w:val="both"/>
      </w:pPr>
      <w:r>
        <w:t xml:space="preserve">розробку проектно-кошторисної документації та отримання висновків державної </w:t>
      </w:r>
      <w:r w:rsidR="000058CD">
        <w:t>експертизи з енергозбереження</w:t>
      </w:r>
      <w:r>
        <w:t>;</w:t>
      </w:r>
    </w:p>
    <w:p w:rsidR="00904BED" w:rsidRDefault="00904BED" w:rsidP="000058CD">
      <w:pPr>
        <w:ind w:firstLine="600"/>
        <w:jc w:val="both"/>
      </w:pPr>
      <w:r>
        <w:t xml:space="preserve">співфінансування </w:t>
      </w:r>
      <w:r w:rsidR="000058CD">
        <w:t>проектів</w:t>
      </w:r>
      <w:r>
        <w:t xml:space="preserve"> підвищення енергоефективності з місцевих бюджетів.</w:t>
      </w:r>
    </w:p>
    <w:p w:rsidR="00904BED" w:rsidRDefault="000058CD" w:rsidP="00660F75">
      <w:pPr>
        <w:jc w:val="both"/>
      </w:pPr>
      <w:r>
        <w:t xml:space="preserve">          </w:t>
      </w:r>
      <w:r w:rsidR="00904BED">
        <w:t>Наявність проектно-кошторисної документації</w:t>
      </w:r>
      <w:r>
        <w:t xml:space="preserve"> з позитивними висновками державної експертизи з енергозбереження, а також факт включення </w:t>
      </w:r>
      <w:r w:rsidRPr="004D447A">
        <w:t>об’єктів</w:t>
      </w:r>
      <w:r>
        <w:t xml:space="preserve"> до регіональної програми дозволяє виходити з клопотанням щодо фінансування (співфінансування) </w:t>
      </w:r>
      <w:r w:rsidR="0050573E">
        <w:t xml:space="preserve">проектів </w:t>
      </w:r>
      <w:r>
        <w:t>за рахунок коштів державного бюджету, передбачених Державною цільовою економічною програмою підвищення енергоефективності на 2010-2015 роки, екологічних (</w:t>
      </w:r>
      <w:r w:rsidR="004B3BA5">
        <w:rPr>
          <w:color w:val="000000"/>
        </w:rPr>
        <w:t>„</w:t>
      </w:r>
      <w:r>
        <w:t>зелених</w:t>
      </w:r>
      <w:r w:rsidR="004B3BA5">
        <w:rPr>
          <w:color w:val="000000"/>
        </w:rPr>
        <w:t>”</w:t>
      </w:r>
      <w:r>
        <w:t>) інвестицій, а також коштів іноземних фондів.</w:t>
      </w:r>
    </w:p>
    <w:p w:rsidR="00456C54" w:rsidRDefault="00456C54" w:rsidP="00660F75">
      <w:pPr>
        <w:jc w:val="both"/>
      </w:pPr>
      <w:r>
        <w:t xml:space="preserve">          Основні напрями фінансування бюджетної сфери, передбачені на </w:t>
      </w:r>
      <w:r w:rsidR="004B3BA5">
        <w:t xml:space="preserve">   </w:t>
      </w:r>
      <w:r>
        <w:t>2012 рік Державною цільовою економічною програмою підвищення енергоефективності на 2010-2015 роки – це переведення котелень на альтернативні види палива та санація (поліпшення теплозахисних властивостей) будівель.</w:t>
      </w:r>
    </w:p>
    <w:p w:rsidR="00406354" w:rsidRDefault="000058CD" w:rsidP="000058CD">
      <w:pPr>
        <w:jc w:val="both"/>
      </w:pPr>
      <w:r>
        <w:t xml:space="preserve">          Проведення енергетичних обстежень і розробка проектно-кошторисної документації по включених до відповідних програм об’єкт</w:t>
      </w:r>
      <w:r w:rsidR="004B3BA5">
        <w:t>ів</w:t>
      </w:r>
      <w:r>
        <w:t xml:space="preserve"> мають бути розпочаті </w:t>
      </w:r>
      <w:r w:rsidR="004B3BA5">
        <w:t>в</w:t>
      </w:r>
      <w:r>
        <w:t xml:space="preserve"> 2012 ро</w:t>
      </w:r>
      <w:r w:rsidR="00406354">
        <w:t>ці</w:t>
      </w:r>
      <w:r>
        <w:t xml:space="preserve">. </w:t>
      </w:r>
    </w:p>
    <w:p w:rsidR="00C96C23" w:rsidRPr="00755E46" w:rsidRDefault="00C96C23" w:rsidP="00C96C23">
      <w:pPr>
        <w:jc w:val="both"/>
        <w:rPr>
          <w:sz w:val="24"/>
          <w:szCs w:val="24"/>
        </w:rPr>
      </w:pPr>
      <w:r w:rsidRPr="00755E46">
        <w:rPr>
          <w:sz w:val="24"/>
          <w:szCs w:val="24"/>
        </w:rPr>
        <w:t xml:space="preserve">          Примітка: Енергетичне обстеження (енергетичний аудит) мають право здійснювати організації, у яких є </w:t>
      </w:r>
      <w:r w:rsidRPr="0057246A">
        <w:rPr>
          <w:sz w:val="24"/>
          <w:szCs w:val="24"/>
        </w:rPr>
        <w:t>ліцензія на відповідний вид діяльності</w:t>
      </w:r>
      <w:r w:rsidRPr="00755E46">
        <w:rPr>
          <w:sz w:val="24"/>
          <w:szCs w:val="24"/>
        </w:rPr>
        <w:t>, видана Національним агентством України з питань забезпечення ефективного використання паливно-енергетичних ресурсів (</w:t>
      </w:r>
      <w:r w:rsidR="0057246A">
        <w:rPr>
          <w:sz w:val="24"/>
          <w:szCs w:val="24"/>
        </w:rPr>
        <w:t>і</w:t>
      </w:r>
      <w:r w:rsidRPr="00755E46">
        <w:rPr>
          <w:sz w:val="24"/>
          <w:szCs w:val="24"/>
        </w:rPr>
        <w:t>з 201</w:t>
      </w:r>
      <w:r>
        <w:rPr>
          <w:sz w:val="24"/>
          <w:szCs w:val="24"/>
        </w:rPr>
        <w:t>1</w:t>
      </w:r>
      <w:r w:rsidR="004B3BA5">
        <w:rPr>
          <w:sz w:val="24"/>
          <w:szCs w:val="24"/>
        </w:rPr>
        <w:t xml:space="preserve"> </w:t>
      </w:r>
      <w:r w:rsidRPr="00755E46">
        <w:rPr>
          <w:sz w:val="24"/>
          <w:szCs w:val="24"/>
        </w:rPr>
        <w:t>року – Державним агентством з енергоефективності та енергозбереження України).</w:t>
      </w:r>
    </w:p>
    <w:p w:rsidR="003910B5" w:rsidRDefault="003910B5" w:rsidP="00660F75">
      <w:pPr>
        <w:jc w:val="both"/>
      </w:pPr>
      <w:r>
        <w:t xml:space="preserve">          </w:t>
      </w:r>
      <w:r w:rsidR="004B3BA5">
        <w:t>У</w:t>
      </w:r>
      <w:r>
        <w:t xml:space="preserve"> процесі </w:t>
      </w:r>
      <w:r w:rsidR="00E26A78">
        <w:t xml:space="preserve">проведення </w:t>
      </w:r>
      <w:r w:rsidR="00FD084A">
        <w:t>енерг</w:t>
      </w:r>
      <w:r w:rsidR="00315B1E">
        <w:t>етичних о</w:t>
      </w:r>
      <w:r w:rsidR="00FD084A">
        <w:t xml:space="preserve">бстежень </w:t>
      </w:r>
      <w:r w:rsidR="00C96C23">
        <w:t xml:space="preserve">у першу чергу </w:t>
      </w:r>
      <w:r w:rsidR="00E26A78">
        <w:t>має бути визначена доцільність модернізації існуючих котелень, від яких опалюються об’єкти бюджетної сфери (власних або ж комунальних), та теплових мереж.</w:t>
      </w:r>
      <w:r w:rsidR="00C96C23">
        <w:t xml:space="preserve"> За основу модернізації котелень має бути узято переведення котельного обладнання (повністю або частково) на альтернативні види палива.</w:t>
      </w:r>
    </w:p>
    <w:p w:rsidR="00C96C23" w:rsidRDefault="00E26A78" w:rsidP="00660F75">
      <w:pPr>
        <w:jc w:val="both"/>
      </w:pPr>
      <w:r>
        <w:t xml:space="preserve">          </w:t>
      </w:r>
      <w:r w:rsidR="005A2BCF">
        <w:t>Проектами б</w:t>
      </w:r>
      <w:r w:rsidR="00C96C23">
        <w:t>ажано</w:t>
      </w:r>
      <w:r w:rsidR="005A2BCF">
        <w:t xml:space="preserve"> передбачити проведення м</w:t>
      </w:r>
      <w:r>
        <w:t>одернізаці</w:t>
      </w:r>
      <w:r w:rsidR="005A2BCF">
        <w:t>ї</w:t>
      </w:r>
      <w:r>
        <w:t xml:space="preserve"> </w:t>
      </w:r>
      <w:r w:rsidR="00C96C23">
        <w:t xml:space="preserve">котелень </w:t>
      </w:r>
      <w:r>
        <w:t xml:space="preserve">одночасно з </w:t>
      </w:r>
      <w:r w:rsidR="005A2BCF">
        <w:t xml:space="preserve">проведенням </w:t>
      </w:r>
      <w:r>
        <w:t>роб</w:t>
      </w:r>
      <w:r w:rsidR="005A2BCF">
        <w:t>і</w:t>
      </w:r>
      <w:r>
        <w:t xml:space="preserve">т </w:t>
      </w:r>
      <w:r w:rsidR="0057246A">
        <w:t>і</w:t>
      </w:r>
      <w:r>
        <w:t>з підвищення термічного опору огороджувальних конструкцій</w:t>
      </w:r>
      <w:r w:rsidR="00C96C23">
        <w:t>.</w:t>
      </w:r>
    </w:p>
    <w:p w:rsidR="00780D88" w:rsidRDefault="00C96C23" w:rsidP="00660F75">
      <w:pPr>
        <w:jc w:val="both"/>
      </w:pPr>
      <w:r>
        <w:t xml:space="preserve">          </w:t>
      </w:r>
      <w:r w:rsidR="00E26A78">
        <w:t>У якості основних видів модернізації котельного господарства рекоменду</w:t>
      </w:r>
      <w:r w:rsidR="00780D88">
        <w:t>ю</w:t>
      </w:r>
      <w:r w:rsidR="00E26A78">
        <w:t>ться</w:t>
      </w:r>
      <w:r w:rsidR="00780D88">
        <w:t xml:space="preserve"> наступні варіанти:</w:t>
      </w:r>
    </w:p>
    <w:p w:rsidR="00780D88" w:rsidRDefault="00E26A78" w:rsidP="004B3BA5">
      <w:pPr>
        <w:ind w:firstLine="709"/>
        <w:jc w:val="both"/>
      </w:pPr>
      <w:r>
        <w:t xml:space="preserve">обладнання котелень додатковими котлами </w:t>
      </w:r>
      <w:r w:rsidR="00780D88">
        <w:t xml:space="preserve">на </w:t>
      </w:r>
      <w:r w:rsidR="008B3951">
        <w:t xml:space="preserve">твердій </w:t>
      </w:r>
      <w:r w:rsidR="00FD084A">
        <w:t>біомасі</w:t>
      </w:r>
      <w:r w:rsidR="008B3951">
        <w:t xml:space="preserve"> (тирса, солома, </w:t>
      </w:r>
      <w:r w:rsidR="00B23C02">
        <w:t xml:space="preserve">дрова, </w:t>
      </w:r>
      <w:r w:rsidR="008B3951">
        <w:t>лушпиння тощо)</w:t>
      </w:r>
      <w:r w:rsidR="00780D88">
        <w:t xml:space="preserve"> з одночасним виведенням з експлуатації частини котлів, що </w:t>
      </w:r>
      <w:r w:rsidR="004B3BA5">
        <w:t>в</w:t>
      </w:r>
      <w:r w:rsidR="00780D88">
        <w:t xml:space="preserve"> якості палива використовують природний газ;</w:t>
      </w:r>
    </w:p>
    <w:p w:rsidR="00780D88" w:rsidRDefault="00780D88" w:rsidP="004B3BA5">
      <w:pPr>
        <w:ind w:firstLine="709"/>
        <w:jc w:val="both"/>
      </w:pPr>
      <w:r>
        <w:t xml:space="preserve">повна заміна котлів, що використовують природний газ, на котли на </w:t>
      </w:r>
      <w:r w:rsidR="00406354">
        <w:t xml:space="preserve">твердій </w:t>
      </w:r>
      <w:r w:rsidR="00FD084A">
        <w:t>біомасі</w:t>
      </w:r>
      <w:r>
        <w:t xml:space="preserve"> (для топкових);</w:t>
      </w:r>
    </w:p>
    <w:p w:rsidR="00780D88" w:rsidRDefault="00780D88" w:rsidP="004B3BA5">
      <w:pPr>
        <w:ind w:firstLine="709"/>
        <w:jc w:val="both"/>
      </w:pPr>
      <w:r>
        <w:t>обладнання котельні тепловими насосами</w:t>
      </w:r>
      <w:r w:rsidR="008D5B48">
        <w:t xml:space="preserve"> (за наявності резерву електричної потужності)</w:t>
      </w:r>
      <w:r>
        <w:t xml:space="preserve"> з одночасним виведенням з експлуатації частини котлів, що </w:t>
      </w:r>
      <w:r w:rsidR="004B3BA5">
        <w:t>в</w:t>
      </w:r>
      <w:r>
        <w:t xml:space="preserve"> якості палива використовують природний газ;</w:t>
      </w:r>
    </w:p>
    <w:p w:rsidR="00780D88" w:rsidRDefault="00780D88" w:rsidP="004B3BA5">
      <w:pPr>
        <w:ind w:firstLine="709"/>
        <w:jc w:val="both"/>
      </w:pPr>
      <w:r>
        <w:t xml:space="preserve">заміна в теплових мережах сталевих труб </w:t>
      </w:r>
      <w:r w:rsidR="004B3BA5">
        <w:t>і</w:t>
      </w:r>
      <w:r>
        <w:t>з м</w:t>
      </w:r>
      <w:r w:rsidRPr="00780D88">
        <w:rPr>
          <w:lang w:val="ru-RU"/>
        </w:rPr>
        <w:t>’</w:t>
      </w:r>
      <w:r>
        <w:t>якою теплоізоляцією на попередньо ізольовані.</w:t>
      </w:r>
    </w:p>
    <w:p w:rsidR="003C73F7" w:rsidRDefault="003C73F7" w:rsidP="003C73F7">
      <w:pPr>
        <w:jc w:val="both"/>
      </w:pPr>
      <w:r>
        <w:t xml:space="preserve">          Для вибору першочергових об’єктів, де має бути виконано комплекс робіт </w:t>
      </w:r>
      <w:r w:rsidR="004B3BA5">
        <w:t>і</w:t>
      </w:r>
      <w:r>
        <w:t>з підвищення ефективності використання ПЕР, необхідно також врахувати і ступінь фізичного зносу теплового господарства, ККД котлів, технічний стан теплових мереж.</w:t>
      </w:r>
    </w:p>
    <w:p w:rsidR="003C73F7" w:rsidRDefault="003C73F7" w:rsidP="003C73F7">
      <w:pPr>
        <w:jc w:val="both"/>
      </w:pPr>
      <w:r>
        <w:t xml:space="preserve">          Характеристики котелень (власних, комунальних та відомчих), що опалюють установи бюджетної сфери, а також теплових мереж</w:t>
      </w:r>
      <w:r w:rsidR="004B3BA5">
        <w:t>,</w:t>
      </w:r>
      <w:r>
        <w:t xml:space="preserve"> наведені </w:t>
      </w:r>
      <w:r w:rsidR="004B3BA5">
        <w:t>в</w:t>
      </w:r>
      <w:r>
        <w:t xml:space="preserve"> таблиці </w:t>
      </w:r>
      <w:r w:rsidR="00EE3E58">
        <w:t>9</w:t>
      </w:r>
      <w:r>
        <w:t xml:space="preserve"> (додаток </w:t>
      </w:r>
      <w:r w:rsidR="00963E61">
        <w:t>9</w:t>
      </w:r>
      <w:r>
        <w:t>).</w:t>
      </w:r>
    </w:p>
    <w:p w:rsidR="003C73F7" w:rsidRDefault="003C73F7" w:rsidP="003C73F7">
      <w:pPr>
        <w:jc w:val="both"/>
      </w:pPr>
      <w:r>
        <w:t xml:space="preserve">          Об’єкти бюджетної сфери можна умовно поділити на три групи.</w:t>
      </w:r>
    </w:p>
    <w:p w:rsidR="003C73F7" w:rsidRDefault="003C73F7" w:rsidP="003C73F7">
      <w:pPr>
        <w:jc w:val="both"/>
      </w:pPr>
      <w:r w:rsidRPr="004B3BA5">
        <w:t xml:space="preserve">          Перша група</w:t>
      </w:r>
      <w:r>
        <w:t xml:space="preserve"> – це об’єкти із значним співвідношенням (коефіцієнтом) понаднормативних і нормативних втрат теплової енергії, які мають власні котельні, що збудовані або мо</w:t>
      </w:r>
      <w:r w:rsidR="0057246A">
        <w:t>дернізовані 3-5 років тому, з ККД</w:t>
      </w:r>
      <w:r>
        <w:t xml:space="preserve"> котлів 90% і вище і незначною (менше </w:t>
      </w:r>
      <w:smartTag w:uri="urn:schemas-microsoft-com:office:smarttags" w:element="metricconverter">
        <w:smartTagPr>
          <w:attr w:name="ProductID" w:val="50 м"/>
        </w:smartTagPr>
        <w:r>
          <w:t>50</w:t>
        </w:r>
        <w:r w:rsidR="004B3BA5">
          <w:t xml:space="preserve"> </w:t>
        </w:r>
        <w:r>
          <w:t>м</w:t>
        </w:r>
      </w:smartTag>
      <w:r>
        <w:t>) протяжністю теплових мереж (у тому числі прибудовані котельні); зменшення понаднормативних втрат теплової енергії на таких об’єктах досягається за рахунок термічної модернізації (утеплення) зовнішніх огороджувальних конструкцій, реконструкції внутрішніх систем опалення та в</w:t>
      </w:r>
      <w:r w:rsidRPr="001B787D">
        <w:t>становлення засобів автоматичного керування теплової потужності (погодне регулювання та програмування).</w:t>
      </w:r>
    </w:p>
    <w:p w:rsidR="003C73F7" w:rsidRDefault="003C73F7" w:rsidP="003C73F7">
      <w:pPr>
        <w:jc w:val="both"/>
      </w:pPr>
      <w:r>
        <w:t xml:space="preserve">          </w:t>
      </w:r>
      <w:r w:rsidRPr="004B3BA5">
        <w:t>Друга група</w:t>
      </w:r>
      <w:r>
        <w:t xml:space="preserve"> – це об’єкти із значним співвідношенням (коефіцієнтом) понаднормативних і нормативних втрат теплової енергії, які мають власні котельні, що збудовані або модернізовані</w:t>
      </w:r>
      <w:r w:rsidR="0057246A">
        <w:t xml:space="preserve"> 10-12 років тому і більше, з ККД</w:t>
      </w:r>
      <w:r>
        <w:t xml:space="preserve"> котлів менше 80% і значною (понад 200м) протяжністю теплових мереж; зменшення понаднормативних втрат теплової енергії на таких об’єктах досягається як за рахунок термічної модернізації (утеплення) зовнішніх огороджувальних конструкцій, реконструкції внутрішніх систем опалення, так і за рахунок модернізації котельного господарства (заміни теплових мереж, </w:t>
      </w:r>
      <w:r w:rsidR="0057246A">
        <w:t>у</w:t>
      </w:r>
      <w:r>
        <w:t xml:space="preserve">становлення твердопаливних котлів на біомасі і переведення на них основної частини теплового навантаження, </w:t>
      </w:r>
      <w:r w:rsidR="0057246A">
        <w:t>у</w:t>
      </w:r>
      <w:r w:rsidRPr="001B787D">
        <w:t>становлення засобів автоматичного керування теплово</w:t>
      </w:r>
      <w:r>
        <w:t>ю</w:t>
      </w:r>
      <w:r w:rsidRPr="001B787D">
        <w:t xml:space="preserve"> потужн</w:t>
      </w:r>
      <w:r>
        <w:t>і</w:t>
      </w:r>
      <w:r w:rsidRPr="001B787D">
        <w:t>ст</w:t>
      </w:r>
      <w:r>
        <w:t>ю).</w:t>
      </w:r>
    </w:p>
    <w:p w:rsidR="003C73F7" w:rsidRPr="004B3BA5" w:rsidRDefault="003C73F7" w:rsidP="003C73F7">
      <w:pPr>
        <w:jc w:val="both"/>
      </w:pPr>
      <w:r w:rsidRPr="004B3BA5">
        <w:t xml:space="preserve">          Особливу увагу необхідно звернути на наступне.</w:t>
      </w:r>
    </w:p>
    <w:p w:rsidR="003C73F7" w:rsidRDefault="003C73F7" w:rsidP="003C73F7">
      <w:pPr>
        <w:jc w:val="both"/>
      </w:pPr>
      <w:r>
        <w:t xml:space="preserve">          Як свідчить практика (результати енергетичних обстежень, що проводились за останні роки на об’єктах бюджетної сфери), понаднормативні втрати теплової енергії при незадовільному стані як власного теплового господарства (котелень і теплових мереж), так і незадовільному стані огороджувальних конструкцій об’єкт</w:t>
      </w:r>
      <w:r w:rsidR="004B3BA5">
        <w:t>а</w:t>
      </w:r>
      <w:r>
        <w:t xml:space="preserve"> розподіляються наступним чином:</w:t>
      </w:r>
    </w:p>
    <w:p w:rsidR="0057246A" w:rsidRDefault="0057246A" w:rsidP="003C73F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C73F7" w:rsidRPr="00BF4A26">
        <w:tc>
          <w:tcPr>
            <w:tcW w:w="3190" w:type="dxa"/>
            <w:vAlign w:val="center"/>
          </w:tcPr>
          <w:p w:rsidR="003C73F7" w:rsidRPr="00BF4A26" w:rsidRDefault="003C73F7" w:rsidP="005D2D0A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 xml:space="preserve">Понаднормативні втрати теплової енергії безпосередньо на об’єкті </w:t>
            </w:r>
          </w:p>
        </w:tc>
        <w:tc>
          <w:tcPr>
            <w:tcW w:w="3190" w:type="dxa"/>
            <w:vAlign w:val="center"/>
          </w:tcPr>
          <w:p w:rsidR="003C73F7" w:rsidRPr="00BF4A26" w:rsidRDefault="003C73F7" w:rsidP="004B3BA5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 xml:space="preserve">Понаднормативні втрати теплової енергії </w:t>
            </w:r>
            <w:r w:rsidR="004B3BA5">
              <w:rPr>
                <w:sz w:val="24"/>
                <w:szCs w:val="24"/>
              </w:rPr>
              <w:t>в</w:t>
            </w:r>
            <w:r w:rsidRPr="00BF4A26">
              <w:rPr>
                <w:sz w:val="24"/>
                <w:szCs w:val="24"/>
              </w:rPr>
              <w:t xml:space="preserve"> теплових мережах</w:t>
            </w:r>
          </w:p>
        </w:tc>
        <w:tc>
          <w:tcPr>
            <w:tcW w:w="3191" w:type="dxa"/>
            <w:vAlign w:val="center"/>
          </w:tcPr>
          <w:p w:rsidR="003C73F7" w:rsidRPr="00BF4A26" w:rsidRDefault="003C73F7" w:rsidP="004B3BA5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 xml:space="preserve">Понаднормативні втрати теплової енергії </w:t>
            </w:r>
            <w:r w:rsidR="004B3BA5">
              <w:rPr>
                <w:sz w:val="24"/>
                <w:szCs w:val="24"/>
              </w:rPr>
              <w:t>в</w:t>
            </w:r>
            <w:r w:rsidRPr="00BF4A26">
              <w:rPr>
                <w:sz w:val="24"/>
                <w:szCs w:val="24"/>
              </w:rPr>
              <w:t xml:space="preserve"> котельнях</w:t>
            </w:r>
          </w:p>
        </w:tc>
      </w:tr>
      <w:tr w:rsidR="003C73F7" w:rsidRPr="00BF4A26">
        <w:tc>
          <w:tcPr>
            <w:tcW w:w="3190" w:type="dxa"/>
            <w:vAlign w:val="center"/>
          </w:tcPr>
          <w:p w:rsidR="003C73F7" w:rsidRPr="004B3BA5" w:rsidRDefault="003C73F7" w:rsidP="005D2D0A">
            <w:pPr>
              <w:jc w:val="center"/>
              <w:rPr>
                <w:sz w:val="24"/>
                <w:szCs w:val="24"/>
              </w:rPr>
            </w:pPr>
            <w:r w:rsidRPr="004B3BA5">
              <w:rPr>
                <w:sz w:val="24"/>
                <w:szCs w:val="24"/>
              </w:rPr>
              <w:t>60-70%</w:t>
            </w:r>
          </w:p>
        </w:tc>
        <w:tc>
          <w:tcPr>
            <w:tcW w:w="3190" w:type="dxa"/>
            <w:vAlign w:val="center"/>
          </w:tcPr>
          <w:p w:rsidR="003C73F7" w:rsidRPr="004B3BA5" w:rsidRDefault="003C73F7" w:rsidP="005D2D0A">
            <w:pPr>
              <w:jc w:val="center"/>
              <w:rPr>
                <w:sz w:val="24"/>
                <w:szCs w:val="24"/>
              </w:rPr>
            </w:pPr>
            <w:r w:rsidRPr="004B3BA5">
              <w:rPr>
                <w:sz w:val="24"/>
                <w:szCs w:val="24"/>
              </w:rPr>
              <w:t>10-15%</w:t>
            </w:r>
          </w:p>
        </w:tc>
        <w:tc>
          <w:tcPr>
            <w:tcW w:w="3191" w:type="dxa"/>
            <w:vAlign w:val="center"/>
          </w:tcPr>
          <w:p w:rsidR="003C73F7" w:rsidRPr="004B3BA5" w:rsidRDefault="003C73F7" w:rsidP="005D2D0A">
            <w:pPr>
              <w:jc w:val="center"/>
              <w:rPr>
                <w:sz w:val="24"/>
                <w:szCs w:val="24"/>
              </w:rPr>
            </w:pPr>
            <w:r w:rsidRPr="004B3BA5">
              <w:rPr>
                <w:sz w:val="24"/>
                <w:szCs w:val="24"/>
              </w:rPr>
              <w:t>20-25%</w:t>
            </w:r>
          </w:p>
        </w:tc>
      </w:tr>
    </w:tbl>
    <w:p w:rsidR="004B3BA5" w:rsidRDefault="003C73F7" w:rsidP="003C73F7">
      <w:pPr>
        <w:jc w:val="both"/>
      </w:pPr>
      <w:r>
        <w:t xml:space="preserve">          </w:t>
      </w:r>
    </w:p>
    <w:p w:rsidR="003C73F7" w:rsidRDefault="003C73F7" w:rsidP="004B3BA5">
      <w:pPr>
        <w:ind w:firstLine="708"/>
        <w:jc w:val="both"/>
      </w:pPr>
      <w:r>
        <w:t xml:space="preserve">Якщо на таких об’єктах спочатку здійснити роботи із модернізації (реконструкції) об’єктів теплопостачання </w:t>
      </w:r>
      <w:r w:rsidR="0057246A">
        <w:t>(</w:t>
      </w:r>
      <w:r>
        <w:t xml:space="preserve">переобладнати автономну котельню під теплогенераторну чи замінити газові котли на твердопаливні, на теплові насоси тощо, замінити металеві труби теплових мереж </w:t>
      </w:r>
      <w:r w:rsidR="0057246A">
        <w:t>і</w:t>
      </w:r>
      <w:r>
        <w:t>з м</w:t>
      </w:r>
      <w:r w:rsidRPr="00471C4B">
        <w:t>’</w:t>
      </w:r>
      <w:r>
        <w:t>якою ізоляцією на пластикові</w:t>
      </w:r>
      <w:r w:rsidR="0057246A">
        <w:t>,</w:t>
      </w:r>
      <w:r>
        <w:t xml:space="preserve"> попередньо ізольовані, а після проведення модернізації (реконструкції) власного теплового господарства об’єкт</w:t>
      </w:r>
      <w:r w:rsidR="0057246A">
        <w:t>а</w:t>
      </w:r>
      <w:r>
        <w:t xml:space="preserve"> провести роботи з термічної модернізації огороджувальних конструкцій</w:t>
      </w:r>
      <w:r w:rsidR="0057246A">
        <w:t>),</w:t>
      </w:r>
      <w:r>
        <w:t xml:space="preserve"> виявиться, що від 45 до 60 відсотків потужності нової котельні (теплового насосу, твердопаливного котла, електроакумуляційної установки тощо) не використовується.</w:t>
      </w:r>
    </w:p>
    <w:p w:rsidR="003C73F7" w:rsidRDefault="003C73F7" w:rsidP="003C73F7">
      <w:pPr>
        <w:jc w:val="both"/>
      </w:pPr>
      <w:r>
        <w:t xml:space="preserve">          Питання не тільки </w:t>
      </w:r>
      <w:r w:rsidR="004B3BA5">
        <w:t>в</w:t>
      </w:r>
      <w:r>
        <w:t xml:space="preserve"> тому, що за результатом термічної модернізації будівлі частину котлів чи інших енергетичних установок необхідно буде вивести з експлуатації, а, можливо</w:t>
      </w:r>
      <w:r w:rsidR="004B3BA5">
        <w:t>,</w:t>
      </w:r>
      <w:r>
        <w:t xml:space="preserve"> і демонтувати, але й у тому, що зменшення потужності (обсягів виробництва і транспортування теплової енергії) призведе до заміни насосних груп, зменшення діаметр</w:t>
      </w:r>
      <w:r w:rsidR="0057246A">
        <w:t>а</w:t>
      </w:r>
      <w:r>
        <w:t xml:space="preserve"> теплових мереж тощо, тобто до додаткових витрат. </w:t>
      </w:r>
    </w:p>
    <w:p w:rsidR="003C73F7" w:rsidRDefault="003C73F7" w:rsidP="003C73F7">
      <w:pPr>
        <w:jc w:val="both"/>
      </w:pPr>
      <w:r>
        <w:t xml:space="preserve">          Крім того, постійне недовантаження джерел теплов</w:t>
      </w:r>
      <w:r w:rsidR="0057246A">
        <w:t>ої енергії суттєво зменшує їх КК</w:t>
      </w:r>
      <w:r>
        <w:t>Д.</w:t>
      </w:r>
    </w:p>
    <w:p w:rsidR="003C73F7" w:rsidRDefault="003C73F7" w:rsidP="003C73F7">
      <w:pPr>
        <w:jc w:val="both"/>
      </w:pPr>
      <w:r>
        <w:t xml:space="preserve">          Отже, витрати на придбання зайвої потужності джерел теплової енергії та витрати на повторну модернізацію котельного господарства є, по суті, нецільовим використанням коштів.</w:t>
      </w:r>
    </w:p>
    <w:p w:rsidR="003C73F7" w:rsidRPr="001B787D" w:rsidRDefault="003C73F7" w:rsidP="003C73F7">
      <w:pPr>
        <w:jc w:val="both"/>
      </w:pPr>
      <w:r>
        <w:t xml:space="preserve">          </w:t>
      </w:r>
      <w:r w:rsidRPr="00096BE3">
        <w:t>Третя група</w:t>
      </w:r>
      <w:r>
        <w:t xml:space="preserve"> – це об’єкти із значним співвідношенням (коефіцієнтом) понаднормативних і нормативних втрат теплової енергії, які споживають теплову енергію від централізованих джерел теплопостачання; зменшення понаднормативних втрат теплової енергії на таких об’єктах досягається як за рахунок термічної модернізації (утеплення) зовнішніх огороджувальних конструкцій, реконструкції внутрішніх систем опалення, так і за рахунок наступної модернізації теплового господарства (заміни теплових мереж, в</w:t>
      </w:r>
      <w:r w:rsidRPr="001B787D">
        <w:t xml:space="preserve">становлення </w:t>
      </w:r>
      <w:r>
        <w:t xml:space="preserve">теплових лічильників, індивідуальних теплопунктів та </w:t>
      </w:r>
      <w:r w:rsidRPr="001B787D">
        <w:t>засобів автоматичного керування теплово</w:t>
      </w:r>
      <w:r>
        <w:t>ю</w:t>
      </w:r>
      <w:r w:rsidRPr="001B787D">
        <w:t xml:space="preserve"> потужн</w:t>
      </w:r>
      <w:r>
        <w:t>і</w:t>
      </w:r>
      <w:r w:rsidRPr="001B787D">
        <w:t>ст</w:t>
      </w:r>
      <w:r>
        <w:t>ю).</w:t>
      </w:r>
    </w:p>
    <w:p w:rsidR="005F4790" w:rsidRDefault="005F4790" w:rsidP="005F4790">
      <w:pPr>
        <w:jc w:val="both"/>
      </w:pPr>
      <w:r>
        <w:t xml:space="preserve">          </w:t>
      </w:r>
      <w:r w:rsidR="0081281C">
        <w:t xml:space="preserve">Для попереднього визначення обсягів фінансування робіт у таблиці </w:t>
      </w:r>
      <w:r w:rsidR="00EE3E58">
        <w:t>3</w:t>
      </w:r>
      <w:r w:rsidR="0081281C">
        <w:t xml:space="preserve"> (додаток </w:t>
      </w:r>
      <w:r w:rsidR="00C253E0">
        <w:t>2</w:t>
      </w:r>
      <w:r w:rsidR="0081281C">
        <w:t xml:space="preserve">) наведено їх орієнтовну вартість, зокрема вартість робіт </w:t>
      </w:r>
      <w:r w:rsidR="00096BE3">
        <w:t>і</w:t>
      </w:r>
      <w:r w:rsidR="0081281C">
        <w:t>з</w:t>
      </w:r>
      <w:r>
        <w:t xml:space="preserve"> підвищення термічного опору огороджувальних конструкцій </w:t>
      </w:r>
      <w:r w:rsidR="0081281C">
        <w:t>та проведення модернізації теплового господарства.</w:t>
      </w:r>
    </w:p>
    <w:p w:rsidR="007106BF" w:rsidRDefault="001939E5" w:rsidP="00660F75">
      <w:pPr>
        <w:jc w:val="both"/>
      </w:pPr>
      <w:r>
        <w:t xml:space="preserve">          </w:t>
      </w:r>
      <w:r w:rsidR="0081281C">
        <w:t>С</w:t>
      </w:r>
      <w:r>
        <w:t xml:space="preserve">півставлення теплоізоляційної ефективності будівельних матеріалів </w:t>
      </w:r>
      <w:r w:rsidR="0081281C">
        <w:t xml:space="preserve">наведено </w:t>
      </w:r>
      <w:r w:rsidR="00096BE3">
        <w:t>в</w:t>
      </w:r>
      <w:r w:rsidR="0081281C">
        <w:t xml:space="preserve"> </w:t>
      </w:r>
      <w:r>
        <w:t>таблиц</w:t>
      </w:r>
      <w:r w:rsidR="0081281C">
        <w:t>і</w:t>
      </w:r>
      <w:r>
        <w:t xml:space="preserve"> </w:t>
      </w:r>
      <w:r w:rsidR="00EE3E58">
        <w:t>4</w:t>
      </w:r>
      <w:r w:rsidR="0081281C">
        <w:t xml:space="preserve"> (додаток </w:t>
      </w:r>
      <w:r w:rsidR="00963E61">
        <w:t>3</w:t>
      </w:r>
      <w:r w:rsidR="0081281C">
        <w:t>).</w:t>
      </w:r>
    </w:p>
    <w:p w:rsidR="00733A19" w:rsidRDefault="00733A19" w:rsidP="00660F75">
      <w:pPr>
        <w:jc w:val="both"/>
      </w:pPr>
      <w:r>
        <w:t xml:space="preserve">          Середні норми витрат палива на опалення бюджетних установ наведені </w:t>
      </w:r>
      <w:r w:rsidR="00096BE3">
        <w:t>в</w:t>
      </w:r>
      <w:r>
        <w:t xml:space="preserve"> таблиці </w:t>
      </w:r>
      <w:r w:rsidR="00EE3E58">
        <w:t>5</w:t>
      </w:r>
      <w:r w:rsidR="00BE4C26">
        <w:t>,</w:t>
      </w:r>
      <w:r>
        <w:rPr>
          <w:color w:val="FF0000"/>
        </w:rPr>
        <w:t xml:space="preserve"> </w:t>
      </w:r>
      <w:r w:rsidRPr="00220455">
        <w:t xml:space="preserve">додаток </w:t>
      </w:r>
      <w:r w:rsidR="00C253E0">
        <w:t>4</w:t>
      </w:r>
      <w:r>
        <w:t xml:space="preserve"> (опалення від власних котелень) та </w:t>
      </w:r>
      <w:r w:rsidR="00096BE3">
        <w:t>в</w:t>
      </w:r>
      <w:r>
        <w:t xml:space="preserve"> таблиці </w:t>
      </w:r>
      <w:r w:rsidR="00EE3E58">
        <w:t>6</w:t>
      </w:r>
      <w:r w:rsidR="00BE4C26">
        <w:t>,</w:t>
      </w:r>
      <w:r>
        <w:rPr>
          <w:color w:val="FF0000"/>
        </w:rPr>
        <w:t xml:space="preserve"> </w:t>
      </w:r>
      <w:r w:rsidRPr="00733A19">
        <w:t>додаток</w:t>
      </w:r>
      <w:r>
        <w:rPr>
          <w:color w:val="FF0000"/>
        </w:rPr>
        <w:t xml:space="preserve"> </w:t>
      </w:r>
      <w:r w:rsidR="00C253E0">
        <w:t>5</w:t>
      </w:r>
      <w:r w:rsidRPr="00220455">
        <w:t xml:space="preserve"> (</w:t>
      </w:r>
      <w:r>
        <w:t>централізоване опалення).</w:t>
      </w:r>
    </w:p>
    <w:p w:rsidR="00AE1888" w:rsidRDefault="00733A19" w:rsidP="00660F75">
      <w:pPr>
        <w:jc w:val="both"/>
      </w:pPr>
      <w:r>
        <w:t xml:space="preserve">          Перевідні </w:t>
      </w:r>
      <w:r w:rsidR="00407268">
        <w:t xml:space="preserve">коефіцієнти (середні калорійні еквіваленти) між різними видами енергоресурсів наведені </w:t>
      </w:r>
      <w:r w:rsidR="00096BE3">
        <w:t>в</w:t>
      </w:r>
      <w:r w:rsidR="00407268">
        <w:t xml:space="preserve"> додатку </w:t>
      </w:r>
      <w:r w:rsidR="00220455">
        <w:t>5</w:t>
      </w:r>
      <w:r w:rsidR="00407268">
        <w:t>.</w:t>
      </w:r>
    </w:p>
    <w:p w:rsidR="00733A19" w:rsidRDefault="00733A19" w:rsidP="00660F75">
      <w:pPr>
        <w:jc w:val="both"/>
      </w:pPr>
    </w:p>
    <w:p w:rsidR="00891DD4" w:rsidRPr="00096BE3" w:rsidRDefault="00891DD4" w:rsidP="0057246A">
      <w:pPr>
        <w:jc w:val="center"/>
      </w:pPr>
      <w:r w:rsidRPr="00096BE3">
        <w:t xml:space="preserve">ІV. Ресурсне забезпечення </w:t>
      </w:r>
      <w:r w:rsidR="00FE17AA" w:rsidRPr="00096BE3">
        <w:t>К</w:t>
      </w:r>
      <w:r w:rsidRPr="00096BE3">
        <w:t>онцепції</w:t>
      </w:r>
    </w:p>
    <w:p w:rsidR="005A2BCF" w:rsidRPr="005A2BCF" w:rsidRDefault="0066552B" w:rsidP="0066552B">
      <w:pPr>
        <w:ind w:firstLine="708"/>
      </w:pPr>
      <w:r>
        <w:t>Реалізація Концепції фінансових (ресурсних) затрат не</w:t>
      </w:r>
      <w:r w:rsidR="005A2BCF" w:rsidRPr="005A2BCF">
        <w:t xml:space="preserve"> потребує</w:t>
      </w:r>
      <w:r w:rsidR="005A2BCF">
        <w:t>.</w:t>
      </w:r>
    </w:p>
    <w:p w:rsidR="00EE3E58" w:rsidRDefault="00EE3E58" w:rsidP="00660F75">
      <w:pPr>
        <w:jc w:val="both"/>
      </w:pPr>
    </w:p>
    <w:p w:rsidR="00566F91" w:rsidRPr="00096BE3" w:rsidRDefault="0080721B" w:rsidP="0057246A">
      <w:pPr>
        <w:jc w:val="center"/>
      </w:pPr>
      <w:r w:rsidRPr="00096BE3">
        <w:rPr>
          <w:lang w:val="en-US"/>
        </w:rPr>
        <w:t>V</w:t>
      </w:r>
      <w:r w:rsidRPr="00096BE3">
        <w:t>. Ефективність використання природного газу і теплової енергії</w:t>
      </w:r>
      <w:r w:rsidR="0057246A">
        <w:t xml:space="preserve"> для опалення бюджетних установ</w:t>
      </w:r>
    </w:p>
    <w:p w:rsidR="0080721B" w:rsidRDefault="00407268" w:rsidP="00A865C0">
      <w:pPr>
        <w:jc w:val="both"/>
      </w:pPr>
      <w:r>
        <w:t xml:space="preserve">          На виконання доручення голови облдержадміністрації, даного за підсумками розширеного засідання колегії облдержадміністрації 27.05.2010, відповідно до </w:t>
      </w:r>
      <w:r w:rsidR="009622F9">
        <w:t xml:space="preserve">затверджених облдержадміністрацією </w:t>
      </w:r>
      <w:r>
        <w:t xml:space="preserve">Тимчасових методичних рекомендацій для розробки середньо та довгострокових концепцій регіональних (районних, міських) програм енергоефективності і енергозбереження, райдержадміністраціями і міськвиконкомами було визначено ефективність використання природного газу і теплової енергії для опалення бюджетних установ у районах та містах області – таблиця </w:t>
      </w:r>
      <w:r w:rsidR="00DE34FE">
        <w:t>7</w:t>
      </w:r>
      <w:r>
        <w:t xml:space="preserve"> (додаток </w:t>
      </w:r>
      <w:r w:rsidR="00C253E0">
        <w:t>7</w:t>
      </w:r>
      <w:r>
        <w:t xml:space="preserve">) та таблиця </w:t>
      </w:r>
      <w:r w:rsidR="00DE34FE">
        <w:t>8</w:t>
      </w:r>
      <w:r>
        <w:t xml:space="preserve"> (додаток </w:t>
      </w:r>
      <w:r w:rsidR="00C253E0">
        <w:t>8</w:t>
      </w:r>
      <w:r>
        <w:t>).</w:t>
      </w:r>
    </w:p>
    <w:p w:rsidR="00C07BB2" w:rsidRDefault="00C07BB2" w:rsidP="009A3188"/>
    <w:p w:rsidR="00C07BB2" w:rsidRPr="00096BE3" w:rsidRDefault="00C07BB2" w:rsidP="0057246A">
      <w:pPr>
        <w:jc w:val="center"/>
      </w:pPr>
      <w:r w:rsidRPr="00096BE3">
        <w:rPr>
          <w:lang w:val="en-US"/>
        </w:rPr>
        <w:t>V</w:t>
      </w:r>
      <w:r w:rsidR="0057246A">
        <w:t>І. Економічний ефект</w:t>
      </w:r>
    </w:p>
    <w:p w:rsidR="00456C54" w:rsidRDefault="003C73F7" w:rsidP="00964C0C">
      <w:pPr>
        <w:jc w:val="both"/>
      </w:pPr>
      <w:r>
        <w:t xml:space="preserve">          </w:t>
      </w:r>
      <w:r w:rsidR="0057246A">
        <w:t>У</w:t>
      </w:r>
      <w:r>
        <w:t xml:space="preserve"> процесі реалізації Концепції по області має бути визначено </w:t>
      </w:r>
      <w:r w:rsidR="0057246A">
        <w:t xml:space="preserve">          </w:t>
      </w:r>
      <w:r>
        <w:t xml:space="preserve">150-200 об’єктів бюджетної сфери, що мають найгірші показники </w:t>
      </w:r>
      <w:r w:rsidR="0057246A">
        <w:t>щодо втрат</w:t>
      </w:r>
      <w:r>
        <w:t xml:space="preserve"> теплової енергії</w:t>
      </w:r>
      <w:r w:rsidR="00456C54">
        <w:t xml:space="preserve">, з них </w:t>
      </w:r>
      <w:r w:rsidR="0057246A">
        <w:t xml:space="preserve">– </w:t>
      </w:r>
      <w:r w:rsidR="00456C54">
        <w:t>40-50 обєктів, що отримують теплову енергію з централізованих джерел.</w:t>
      </w:r>
      <w:r>
        <w:t xml:space="preserve"> </w:t>
      </w:r>
    </w:p>
    <w:p w:rsidR="003C73F7" w:rsidRDefault="00456C54" w:rsidP="00964C0C">
      <w:pPr>
        <w:jc w:val="both"/>
      </w:pPr>
      <w:r>
        <w:t xml:space="preserve">          </w:t>
      </w:r>
      <w:r w:rsidR="003C73F7">
        <w:t>Потенціал економії на таких об</w:t>
      </w:r>
      <w:r w:rsidR="003C73F7" w:rsidRPr="003C73F7">
        <w:rPr>
          <w:lang w:val="ru-RU"/>
        </w:rPr>
        <w:t>’</w:t>
      </w:r>
      <w:r w:rsidR="003C73F7">
        <w:t>єктах має складати 8</w:t>
      </w:r>
      <w:r w:rsidR="00810686">
        <w:t>0</w:t>
      </w:r>
      <w:r w:rsidR="003C73F7">
        <w:t>-</w:t>
      </w:r>
      <w:r w:rsidR="00810686">
        <w:t>85</w:t>
      </w:r>
      <w:r w:rsidR="003C73F7">
        <w:t xml:space="preserve">% від обсягу природного газу (за наявності власних котелень) і </w:t>
      </w:r>
      <w:r w:rsidR="00951308">
        <w:t>5</w:t>
      </w:r>
      <w:r w:rsidR="003C73F7">
        <w:t>0-</w:t>
      </w:r>
      <w:r w:rsidR="00951308">
        <w:t>5</w:t>
      </w:r>
      <w:r w:rsidR="003C73F7">
        <w:t>5% теплової енергії (за наявності централізованого джерела її постачання).</w:t>
      </w:r>
    </w:p>
    <w:p w:rsidR="00456C54" w:rsidRDefault="00456C54" w:rsidP="00964C0C">
      <w:pPr>
        <w:jc w:val="both"/>
      </w:pPr>
      <w:r>
        <w:t xml:space="preserve">          </w:t>
      </w:r>
      <w:r w:rsidR="00951308">
        <w:t>П</w:t>
      </w:r>
      <w:r>
        <w:t xml:space="preserve">овне переведення власних котелень на альтернативні види палива, допускається, але рекомендується залишати </w:t>
      </w:r>
      <w:r w:rsidR="00096BE3">
        <w:t>в</w:t>
      </w:r>
      <w:r>
        <w:t xml:space="preserve"> резерві один газовий котел </w:t>
      </w:r>
      <w:r w:rsidR="0057246A">
        <w:t>і</w:t>
      </w:r>
      <w:r>
        <w:t>з метою повноцінного забезпечення споживачів тепловою енергією в період різких похолодань.</w:t>
      </w:r>
      <w:r w:rsidR="00951308">
        <w:t xml:space="preserve"> Звідси і потенціал економії (80-85</w:t>
      </w:r>
      <w:r w:rsidR="00096BE3">
        <w:t xml:space="preserve"> </w:t>
      </w:r>
      <w:r w:rsidR="00951308">
        <w:t>%).</w:t>
      </w:r>
    </w:p>
    <w:p w:rsidR="00F35942" w:rsidRDefault="00951308" w:rsidP="00964C0C">
      <w:pPr>
        <w:jc w:val="both"/>
      </w:pPr>
      <w:r>
        <w:t xml:space="preserve">          За наявності централізованого джерела теплопостачання (комунальних котелень) потенціал економії враховано тільки для будівель, без модернізації котелень та теплових мереж. Кошти на модернізацію комунального теплового господарства спрямовуються через відповідну програму Мінрегіонбуду. </w:t>
      </w:r>
    </w:p>
    <w:p w:rsidR="00F35942" w:rsidRDefault="00951308" w:rsidP="00964C0C">
      <w:pPr>
        <w:jc w:val="both"/>
      </w:pPr>
      <w:r>
        <w:t xml:space="preserve">          За умови реалізації енергоефективних проектів на всіх об’єктах бюджетної сфери, включених до відповідних районних, міських та обласних програм, орієнтовна економія має скласти:</w:t>
      </w:r>
    </w:p>
    <w:p w:rsidR="00951308" w:rsidRDefault="0057246A" w:rsidP="00096BE3">
      <w:pPr>
        <w:ind w:firstLine="709"/>
        <w:jc w:val="both"/>
      </w:pPr>
      <w:r>
        <w:t>щодо</w:t>
      </w:r>
      <w:r w:rsidR="00951308">
        <w:t xml:space="preserve"> природно</w:t>
      </w:r>
      <w:r>
        <w:t>го</w:t>
      </w:r>
      <w:r w:rsidR="00951308">
        <w:t xml:space="preserve"> газу – до 20% від загального обсягу споживання природного газу бюджетною сферою області або до 11,5 млн.куб.м газу на рік;</w:t>
      </w:r>
    </w:p>
    <w:p w:rsidR="00951308" w:rsidRDefault="0057246A" w:rsidP="00096BE3">
      <w:pPr>
        <w:ind w:firstLine="709"/>
        <w:jc w:val="both"/>
      </w:pPr>
      <w:r>
        <w:t>щодо</w:t>
      </w:r>
      <w:r w:rsidR="00951308">
        <w:t xml:space="preserve"> теплов</w:t>
      </w:r>
      <w:r>
        <w:t>ої</w:t>
      </w:r>
      <w:r w:rsidR="00951308">
        <w:t xml:space="preserve"> енергії – до 10 відсотків від загального обсягу її споживання бюджетними установами області або до </w:t>
      </w:r>
      <w:r w:rsidR="008732D8">
        <w:t>40</w:t>
      </w:r>
      <w:r w:rsidR="0046404B">
        <w:t>,0 тис.</w:t>
      </w:r>
      <w:r w:rsidR="008732D8">
        <w:t>Гкал на рік</w:t>
      </w:r>
      <w:r w:rsidR="00951308">
        <w:t>.</w:t>
      </w:r>
    </w:p>
    <w:p w:rsidR="0046404B" w:rsidRDefault="008732D8" w:rsidP="008732D8">
      <w:pPr>
        <w:ind w:firstLine="720"/>
        <w:jc w:val="both"/>
      </w:pPr>
      <w:r>
        <w:t xml:space="preserve">У вартісному виразі, з урахуванням діючих цін на природний газ для бюджетних установ </w:t>
      </w:r>
      <w:r w:rsidR="00726EBD">
        <w:t xml:space="preserve">(4,551 грн. за 1 куб.м) </w:t>
      </w:r>
      <w:r>
        <w:t>та середньої ціни 1 Гкал</w:t>
      </w:r>
      <w:r w:rsidR="00726EBD">
        <w:t xml:space="preserve"> (722 грн. за 1 Гкал)</w:t>
      </w:r>
      <w:r>
        <w:t xml:space="preserve">, це складе відповідно </w:t>
      </w:r>
      <w:r w:rsidR="0046404B">
        <w:t>5</w:t>
      </w:r>
      <w:r w:rsidR="00726EBD">
        <w:t>2</w:t>
      </w:r>
      <w:r w:rsidR="0046404B">
        <w:t>-</w:t>
      </w:r>
      <w:r w:rsidR="00726EBD">
        <w:t>5</w:t>
      </w:r>
      <w:r w:rsidR="0046404B">
        <w:t>4 млн.грн (природний газ) та</w:t>
      </w:r>
      <w:r w:rsidR="0057246A">
        <w:t xml:space="preserve">                </w:t>
      </w:r>
      <w:r w:rsidR="0046404B">
        <w:t xml:space="preserve"> 28-29 млн.грн (теплова енергія). Сумарно – </w:t>
      </w:r>
      <w:r w:rsidR="00726EBD">
        <w:t>80</w:t>
      </w:r>
      <w:r w:rsidR="0046404B">
        <w:t>-</w:t>
      </w:r>
      <w:r w:rsidR="00726EBD">
        <w:t>83</w:t>
      </w:r>
      <w:r w:rsidR="0046404B">
        <w:t xml:space="preserve"> млн.грн на рік.</w:t>
      </w:r>
    </w:p>
    <w:p w:rsidR="0046404B" w:rsidRDefault="0046404B" w:rsidP="008732D8">
      <w:pPr>
        <w:ind w:firstLine="720"/>
        <w:jc w:val="both"/>
      </w:pPr>
      <w:r>
        <w:t xml:space="preserve">Приймаючи середню орієнтовну вартість реалізації одного проекту підвищення енергоефективності у бюджетній сфері 4,5 млн.грн, термін окупності витрат </w:t>
      </w:r>
      <w:r w:rsidR="00096BE3">
        <w:t>у</w:t>
      </w:r>
      <w:r>
        <w:t xml:space="preserve"> середньому складе близько 9 років (без урахування подальшого росту цін на енергоносії).</w:t>
      </w:r>
    </w:p>
    <w:p w:rsidR="0046404B" w:rsidRDefault="0046404B" w:rsidP="008732D8">
      <w:pPr>
        <w:ind w:firstLine="720"/>
        <w:jc w:val="both"/>
      </w:pPr>
    </w:p>
    <w:p w:rsidR="00B17DAA" w:rsidRPr="00096BE3" w:rsidRDefault="00B17DAA" w:rsidP="0057246A">
      <w:pPr>
        <w:jc w:val="center"/>
      </w:pPr>
      <w:r w:rsidRPr="00096BE3">
        <w:rPr>
          <w:lang w:val="en-US"/>
        </w:rPr>
        <w:t>VII</w:t>
      </w:r>
      <w:r w:rsidRPr="00096BE3">
        <w:t xml:space="preserve">. Порядок погодження та затвердження </w:t>
      </w:r>
      <w:r w:rsidR="00673290" w:rsidRPr="00096BE3">
        <w:t>К</w:t>
      </w:r>
      <w:r w:rsidR="00C16592" w:rsidRPr="00096BE3">
        <w:t>онцепції</w:t>
      </w:r>
    </w:p>
    <w:p w:rsidR="00B17DAA" w:rsidRPr="00512462" w:rsidRDefault="00B17DAA" w:rsidP="00B17DAA">
      <w:pPr>
        <w:jc w:val="both"/>
      </w:pPr>
      <w:r>
        <w:t xml:space="preserve">          Оскільки </w:t>
      </w:r>
      <w:r w:rsidR="00726EBD">
        <w:t>реалізація Ко</w:t>
      </w:r>
      <w:r w:rsidR="00C16592">
        <w:t xml:space="preserve">нцепції </w:t>
      </w:r>
      <w:r w:rsidR="00146C5A" w:rsidRPr="00146C5A">
        <w:t xml:space="preserve">підвищення енергоефективності </w:t>
      </w:r>
      <w:r w:rsidR="00096BE3">
        <w:t>в</w:t>
      </w:r>
      <w:r w:rsidR="00146C5A" w:rsidRPr="00146C5A">
        <w:t xml:space="preserve"> бюджетній сфері Полтавської області на 2012-2014 роки</w:t>
      </w:r>
      <w:r w:rsidR="00146C5A">
        <w:t xml:space="preserve"> </w:t>
      </w:r>
      <w:r w:rsidR="00726EBD">
        <w:t xml:space="preserve">не потребує </w:t>
      </w:r>
      <w:r>
        <w:t>бюджет</w:t>
      </w:r>
      <w:r w:rsidR="00726EBD">
        <w:t>ного фінансування</w:t>
      </w:r>
      <w:r>
        <w:t xml:space="preserve">, </w:t>
      </w:r>
      <w:r w:rsidR="00673290">
        <w:t>К</w:t>
      </w:r>
      <w:r>
        <w:t xml:space="preserve">онцепція </w:t>
      </w:r>
      <w:r w:rsidR="00673290">
        <w:t xml:space="preserve">має бути затверджена відповідним розпорядженням </w:t>
      </w:r>
      <w:r w:rsidR="0057246A">
        <w:t>г</w:t>
      </w:r>
      <w:r w:rsidR="00673290">
        <w:t>олови обласної державної адміністрації</w:t>
      </w:r>
      <w:r>
        <w:t>.</w:t>
      </w:r>
    </w:p>
    <w:p w:rsidR="00B17DAA" w:rsidRDefault="00B17DAA" w:rsidP="00B17DAA">
      <w:pPr>
        <w:jc w:val="both"/>
      </w:pPr>
      <w:r>
        <w:t xml:space="preserve">          </w:t>
      </w:r>
      <w:r w:rsidR="00726EBD">
        <w:t>К</w:t>
      </w:r>
      <w:r w:rsidR="00146C5A">
        <w:t>онцепція погоджен</w:t>
      </w:r>
      <w:r w:rsidR="00726EBD">
        <w:t>а</w:t>
      </w:r>
      <w:r w:rsidR="00146C5A">
        <w:t xml:space="preserve"> Державним </w:t>
      </w:r>
      <w:r>
        <w:t>агентство</w:t>
      </w:r>
      <w:r w:rsidR="00146C5A">
        <w:t>м</w:t>
      </w:r>
      <w:r>
        <w:t xml:space="preserve"> </w:t>
      </w:r>
      <w:r w:rsidR="00146C5A">
        <w:t xml:space="preserve">з енергоефективності та енергозбереження </w:t>
      </w:r>
      <w:r>
        <w:t>України</w:t>
      </w:r>
      <w:r w:rsidR="00CA0AC9">
        <w:t xml:space="preserve"> (Д</w:t>
      </w:r>
      <w:r w:rsidR="00726EBD">
        <w:t>ерженергоефективності</w:t>
      </w:r>
      <w:r w:rsidR="00CA0AC9">
        <w:t>)</w:t>
      </w:r>
      <w:r w:rsidR="00146C5A">
        <w:t xml:space="preserve">, до </w:t>
      </w:r>
      <w:r>
        <w:t xml:space="preserve">компетенції </w:t>
      </w:r>
      <w:r w:rsidR="00146C5A">
        <w:t>якого</w:t>
      </w:r>
      <w:r>
        <w:t xml:space="preserve"> віднесено погодження галузевих та місцевих програм </w:t>
      </w:r>
      <w:r w:rsidR="005710AD">
        <w:t xml:space="preserve">(концепцій) </w:t>
      </w:r>
      <w:r>
        <w:t>у сфері ефективного використання енергетичних ресурсів, енергозбереження та альтернативних джерел енергії.</w:t>
      </w:r>
    </w:p>
    <w:p w:rsidR="00B17DAA" w:rsidRPr="00146C5A" w:rsidRDefault="00B17DAA" w:rsidP="00146C5A"/>
    <w:p w:rsidR="00B17DAA" w:rsidRPr="00096BE3" w:rsidRDefault="00096BE3" w:rsidP="0057246A">
      <w:pPr>
        <w:jc w:val="center"/>
      </w:pPr>
      <w:r w:rsidRPr="00096BE3">
        <w:rPr>
          <w:lang w:val="en-US"/>
        </w:rPr>
        <w:t>VIII</w:t>
      </w:r>
      <w:r w:rsidR="0057246A">
        <w:t>.</w:t>
      </w:r>
      <w:r w:rsidR="00B17DAA" w:rsidRPr="00096BE3">
        <w:t xml:space="preserve"> Організація виконання </w:t>
      </w:r>
      <w:r w:rsidR="002D1B27" w:rsidRPr="00096BE3">
        <w:t>Концепції</w:t>
      </w:r>
      <w:r w:rsidR="00B17DAA" w:rsidRPr="00096BE3">
        <w:t>, здійс</w:t>
      </w:r>
      <w:r w:rsidR="0057246A">
        <w:t>нення контролю за її виконанням</w:t>
      </w:r>
    </w:p>
    <w:p w:rsidR="00B17DAA" w:rsidRDefault="00B17DAA" w:rsidP="00B17DAA">
      <w:pPr>
        <w:jc w:val="both"/>
      </w:pPr>
      <w:r>
        <w:t xml:space="preserve">          Безпосередній контроль за виконанням завдань </w:t>
      </w:r>
      <w:r w:rsidR="00673290">
        <w:t>К</w:t>
      </w:r>
      <w:r w:rsidR="00CA0AC9">
        <w:t xml:space="preserve">онцепції </w:t>
      </w:r>
      <w:r>
        <w:t>здійснює відповідальний виконавець – Головне управління промисловості та розвитку інфраструктури облдержадміністрації</w:t>
      </w:r>
      <w:r w:rsidR="00726EBD">
        <w:t xml:space="preserve">, який </w:t>
      </w:r>
      <w:r>
        <w:t xml:space="preserve"> направляє відповідні звіти щодо виконання </w:t>
      </w:r>
      <w:r w:rsidR="00673290">
        <w:t>К</w:t>
      </w:r>
      <w:r w:rsidR="00726EBD">
        <w:t>онцепції</w:t>
      </w:r>
      <w:r>
        <w:t xml:space="preserve"> до </w:t>
      </w:r>
      <w:r w:rsidR="00CA0AC9">
        <w:t>Д</w:t>
      </w:r>
      <w:r w:rsidR="0057246A">
        <w:t>ерженергоефективності</w:t>
      </w:r>
      <w:r>
        <w:t>.</w:t>
      </w:r>
    </w:p>
    <w:p w:rsidR="00B17DAA" w:rsidRDefault="00B17DAA" w:rsidP="00B17DAA">
      <w:pPr>
        <w:jc w:val="both"/>
      </w:pPr>
      <w:r>
        <w:t xml:space="preserve">         </w:t>
      </w:r>
    </w:p>
    <w:p w:rsidR="00673290" w:rsidRDefault="00673290" w:rsidP="00B17DAA">
      <w:pPr>
        <w:jc w:val="both"/>
      </w:pPr>
    </w:p>
    <w:p w:rsidR="00673290" w:rsidRDefault="00673290" w:rsidP="00B17DAA">
      <w:pPr>
        <w:jc w:val="both"/>
      </w:pPr>
    </w:p>
    <w:p w:rsidR="00096BE3" w:rsidRPr="008B4DF9" w:rsidRDefault="00096BE3" w:rsidP="00096BE3">
      <w:r w:rsidRPr="008B4DF9">
        <w:t xml:space="preserve">Заступник голови-керівник апарату </w:t>
      </w:r>
    </w:p>
    <w:p w:rsidR="00096BE3" w:rsidRDefault="00096BE3" w:rsidP="00096BE3">
      <w:r>
        <w:t>облдержадміністрації</w:t>
      </w:r>
      <w:r w:rsidRPr="008B4DF9">
        <w:t xml:space="preserve">                    </w:t>
      </w:r>
      <w:r>
        <w:t xml:space="preserve">                        </w:t>
      </w:r>
      <w:r w:rsidRPr="008B4DF9">
        <w:t xml:space="preserve">                  </w:t>
      </w:r>
      <w:r>
        <w:t xml:space="preserve"> </w:t>
      </w:r>
      <w:r w:rsidRPr="008B4DF9">
        <w:t xml:space="preserve"> В.О.</w:t>
      </w:r>
      <w:r>
        <w:t xml:space="preserve"> </w:t>
      </w:r>
      <w:r w:rsidRPr="008B4DF9">
        <w:t>Пархоменко</w:t>
      </w:r>
    </w:p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096BE3"/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1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(розділ ІІІ)</w:t>
      </w:r>
    </w:p>
    <w:p w:rsidR="009B0FF9" w:rsidRDefault="009B0FF9" w:rsidP="009B0FF9">
      <w:pPr>
        <w:jc w:val="center"/>
        <w:rPr>
          <w:lang w:val="ru-RU"/>
        </w:rPr>
      </w:pPr>
    </w:p>
    <w:p w:rsidR="009B0FF9" w:rsidRPr="00096BE3" w:rsidRDefault="009B0FF9" w:rsidP="009B0FF9">
      <w:pPr>
        <w:jc w:val="center"/>
        <w:rPr>
          <w:lang w:val="ru-RU"/>
        </w:rPr>
      </w:pPr>
      <w:r w:rsidRPr="00096BE3">
        <w:rPr>
          <w:lang w:val="ru-RU"/>
        </w:rPr>
        <w:t>З</w:t>
      </w:r>
      <w:r w:rsidRPr="00096BE3">
        <w:t>АГАЛЬНА ХАРАКТЕРИСТИКА КОНЦЕПЦІЇ</w:t>
      </w:r>
    </w:p>
    <w:p w:rsidR="009B0FF9" w:rsidRPr="00096BE3" w:rsidRDefault="009B0FF9" w:rsidP="009B0FF9"/>
    <w:p w:rsidR="009B0FF9" w:rsidRPr="00096BE3" w:rsidRDefault="009B0FF9" w:rsidP="009B0FF9">
      <w:pPr>
        <w:jc w:val="center"/>
      </w:pPr>
      <w:r w:rsidRPr="00096BE3">
        <w:t xml:space="preserve">Концепція підвищення енергоефективності </w:t>
      </w:r>
    </w:p>
    <w:p w:rsidR="009B0FF9" w:rsidRPr="00096BE3" w:rsidRDefault="009B0FF9" w:rsidP="009B0FF9">
      <w:pPr>
        <w:jc w:val="center"/>
      </w:pPr>
      <w:r>
        <w:t>в</w:t>
      </w:r>
      <w:r w:rsidRPr="00096BE3">
        <w:t xml:space="preserve"> бюджетній сфері Полтавської області </w:t>
      </w:r>
    </w:p>
    <w:p w:rsidR="009B0FF9" w:rsidRPr="00096BE3" w:rsidRDefault="009B0FF9" w:rsidP="009B0FF9">
      <w:pPr>
        <w:jc w:val="center"/>
      </w:pPr>
      <w:r w:rsidRPr="00096BE3">
        <w:t>на 2012-2014 роки</w:t>
      </w:r>
    </w:p>
    <w:p w:rsidR="009B0FF9" w:rsidRDefault="009B0FF9" w:rsidP="009B0F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3080"/>
        <w:gridCol w:w="5683"/>
      </w:tblGrid>
      <w:tr w:rsidR="009B0FF9" w:rsidRPr="00BF4A26">
        <w:tc>
          <w:tcPr>
            <w:tcW w:w="808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vAlign w:val="center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 xml:space="preserve">Ініціатор розроблення концепції 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Полтавська обласна державна адміністрація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Дата, номер і назва розпорядчого документа про розроблення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color w:val="000000"/>
                <w:sz w:val="24"/>
                <w:szCs w:val="24"/>
              </w:rPr>
              <w:t xml:space="preserve">Розпорядження Кабінету Міністрів України від 29.07.2009 № 891-р </w:t>
            </w:r>
            <w:r>
              <w:rPr>
                <w:color w:val="000000"/>
              </w:rPr>
              <w:t>„</w:t>
            </w:r>
            <w:r w:rsidRPr="00BF4A26">
              <w:rPr>
                <w:color w:val="000000"/>
                <w:sz w:val="24"/>
                <w:szCs w:val="24"/>
              </w:rPr>
              <w:t>Про затвердження плану заходів щодо реалізації державної стратегії регіонального розвитку на період до 2015 року</w:t>
            </w:r>
            <w:r>
              <w:rPr>
                <w:color w:val="000000"/>
              </w:rPr>
              <w:t>”</w:t>
            </w:r>
            <w:r w:rsidRPr="00BF4A26">
              <w:rPr>
                <w:color w:val="000000"/>
                <w:sz w:val="24"/>
                <w:szCs w:val="24"/>
              </w:rPr>
              <w:t xml:space="preserve"> та від 28.04.2009 № 466-р </w:t>
            </w:r>
            <w:r>
              <w:rPr>
                <w:color w:val="000000"/>
              </w:rPr>
              <w:t>„</w:t>
            </w:r>
            <w:r w:rsidRPr="00BF4A26">
              <w:rPr>
                <w:color w:val="000000"/>
                <w:sz w:val="24"/>
                <w:szCs w:val="24"/>
              </w:rPr>
              <w:t>Про заходи щодо зменшення обсягів споживання енергетичних ресурсів у бюджетній сфері</w:t>
            </w:r>
            <w:r>
              <w:rPr>
                <w:color w:val="000000"/>
              </w:rPr>
              <w:t>”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Розробник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Головне управління промисловості та розвитку інфраструктури облдержадміністрації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Співрозробники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-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Відповідальний виконавець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Головне управління промисловості та розвитку інфраструктури облдержадміністрації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Учасники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 xml:space="preserve">Райдержадміністрації, міськвиконкоми, </w:t>
            </w:r>
            <w:r>
              <w:rPr>
                <w:sz w:val="24"/>
                <w:szCs w:val="24"/>
              </w:rPr>
              <w:t>структурні підрозділи</w:t>
            </w:r>
            <w:r w:rsidRPr="00BF4A26">
              <w:rPr>
                <w:sz w:val="24"/>
                <w:szCs w:val="24"/>
              </w:rPr>
              <w:t xml:space="preserve"> облдержадміністрації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Термін реалізації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BF4A26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  <w:lang w:val="en-US"/>
              </w:rPr>
              <w:t>4</w:t>
            </w:r>
            <w:r w:rsidRPr="00BF4A26">
              <w:rPr>
                <w:sz w:val="24"/>
                <w:szCs w:val="24"/>
              </w:rPr>
              <w:t xml:space="preserve"> роки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7.1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 xml:space="preserve">Етапи </w:t>
            </w:r>
            <w:r>
              <w:rPr>
                <w:sz w:val="24"/>
                <w:szCs w:val="24"/>
              </w:rPr>
              <w:t>реалізації</w:t>
            </w:r>
            <w:r w:rsidRPr="00BF4A26">
              <w:rPr>
                <w:sz w:val="24"/>
                <w:szCs w:val="24"/>
              </w:rPr>
              <w:t xml:space="preserve"> концепції</w:t>
            </w:r>
          </w:p>
        </w:tc>
        <w:tc>
          <w:tcPr>
            <w:tcW w:w="5683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Один етап –</w:t>
            </w:r>
            <w:r>
              <w:rPr>
                <w:sz w:val="24"/>
                <w:szCs w:val="24"/>
              </w:rPr>
              <w:t xml:space="preserve"> </w:t>
            </w:r>
            <w:r w:rsidRPr="00BF4A2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2-201</w:t>
            </w:r>
            <w:r>
              <w:rPr>
                <w:sz w:val="24"/>
                <w:szCs w:val="24"/>
                <w:lang w:val="en-US"/>
              </w:rPr>
              <w:t>4</w:t>
            </w:r>
            <w:r w:rsidRPr="00BF4A26">
              <w:rPr>
                <w:sz w:val="24"/>
                <w:szCs w:val="24"/>
              </w:rPr>
              <w:t xml:space="preserve"> роки</w:t>
            </w:r>
          </w:p>
          <w:p w:rsidR="009B0FF9" w:rsidRPr="00BF4A26" w:rsidRDefault="009B0FF9" w:rsidP="00DF7BF2">
            <w:pPr>
              <w:rPr>
                <w:sz w:val="24"/>
                <w:szCs w:val="24"/>
              </w:rPr>
            </w:pP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Загальний обсяг фінансових ресурсів, необхідних для реалізації концепції</w:t>
            </w:r>
          </w:p>
        </w:tc>
        <w:tc>
          <w:tcPr>
            <w:tcW w:w="5683" w:type="dxa"/>
            <w:vAlign w:val="center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3" w:type="dxa"/>
            <w:gridSpan w:val="2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у тому числі: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4A26">
              <w:rPr>
                <w:sz w:val="24"/>
                <w:szCs w:val="24"/>
              </w:rPr>
              <w:t>.1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кошти місцевих бюджетів</w:t>
            </w:r>
          </w:p>
        </w:tc>
        <w:tc>
          <w:tcPr>
            <w:tcW w:w="5683" w:type="dxa"/>
            <w:vAlign w:val="center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</w:t>
            </w:r>
          </w:p>
        </w:tc>
        <w:tc>
          <w:tcPr>
            <w:tcW w:w="3080" w:type="dxa"/>
          </w:tcPr>
          <w:p w:rsidR="009B0FF9" w:rsidRPr="00963E61" w:rsidRDefault="009B0FF9" w:rsidP="00DF7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63E61">
              <w:rPr>
                <w:sz w:val="24"/>
                <w:szCs w:val="24"/>
              </w:rPr>
              <w:t xml:space="preserve"> т.ч. обласного бюджету</w:t>
            </w:r>
          </w:p>
        </w:tc>
        <w:tc>
          <w:tcPr>
            <w:tcW w:w="5683" w:type="dxa"/>
            <w:vAlign w:val="center"/>
          </w:tcPr>
          <w:p w:rsidR="009B0FF9" w:rsidRPr="00963E61" w:rsidRDefault="009B0FF9" w:rsidP="00DF7BF2">
            <w:pPr>
              <w:rPr>
                <w:sz w:val="24"/>
                <w:szCs w:val="24"/>
              </w:rPr>
            </w:pPr>
            <w:r w:rsidRPr="00963E61">
              <w:rPr>
                <w:sz w:val="24"/>
                <w:szCs w:val="24"/>
              </w:rPr>
              <w:t>Не потребує</w:t>
            </w:r>
          </w:p>
        </w:tc>
      </w:tr>
      <w:tr w:rsidR="009B0FF9" w:rsidRPr="00BF4A26">
        <w:tc>
          <w:tcPr>
            <w:tcW w:w="808" w:type="dxa"/>
          </w:tcPr>
          <w:p w:rsidR="009B0FF9" w:rsidRPr="00BF4A26" w:rsidRDefault="009B0FF9" w:rsidP="00DF7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4A26">
              <w:rPr>
                <w:sz w:val="24"/>
                <w:szCs w:val="24"/>
              </w:rPr>
              <w:t>.2</w:t>
            </w:r>
          </w:p>
        </w:tc>
        <w:tc>
          <w:tcPr>
            <w:tcW w:w="3080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 w:rsidRPr="00BF4A26">
              <w:rPr>
                <w:sz w:val="24"/>
                <w:szCs w:val="24"/>
              </w:rPr>
              <w:t>кошти інших джерел</w:t>
            </w:r>
          </w:p>
        </w:tc>
        <w:tc>
          <w:tcPr>
            <w:tcW w:w="5683" w:type="dxa"/>
            <w:vAlign w:val="center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</w:tr>
    </w:tbl>
    <w:p w:rsidR="009B0FF9" w:rsidRDefault="009B0FF9" w:rsidP="009B0FF9"/>
    <w:p w:rsidR="009B0FF9" w:rsidRDefault="009B0FF9" w:rsidP="009B0FF9"/>
    <w:p w:rsidR="009B0FF9" w:rsidRDefault="009B0FF9" w:rsidP="009B0FF9"/>
    <w:p w:rsidR="009B0FF9" w:rsidRDefault="009B0FF9" w:rsidP="009B0FF9"/>
    <w:p w:rsidR="009B0FF9" w:rsidRDefault="009B0FF9" w:rsidP="009B0FF9"/>
    <w:p w:rsidR="009B0FF9" w:rsidRDefault="009B0FF9" w:rsidP="009B0FF9"/>
    <w:p w:rsidR="009B0FF9" w:rsidRDefault="009B0FF9" w:rsidP="009B0FF9"/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  <w:lang w:val="ru-RU"/>
        </w:rPr>
      </w:pPr>
    </w:p>
    <w:p w:rsidR="009B0FF9" w:rsidRPr="00DA66DA" w:rsidRDefault="009B0FF9" w:rsidP="009B0FF9">
      <w:pPr>
        <w:jc w:val="right"/>
        <w:rPr>
          <w:b/>
          <w:sz w:val="24"/>
          <w:szCs w:val="24"/>
          <w:lang w:val="ru-RU"/>
        </w:rPr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2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(розділ ІІІ)</w:t>
      </w:r>
    </w:p>
    <w:p w:rsidR="009B0FF9" w:rsidRPr="00963E61" w:rsidRDefault="009B0FF9" w:rsidP="009B0FF9">
      <w:pPr>
        <w:jc w:val="right"/>
        <w:rPr>
          <w:b/>
          <w:sz w:val="24"/>
          <w:szCs w:val="24"/>
          <w:lang w:val="ru-RU"/>
        </w:rPr>
      </w:pPr>
    </w:p>
    <w:p w:rsidR="009B0FF9" w:rsidRPr="00963E61" w:rsidRDefault="009B0FF9" w:rsidP="009B0FF9">
      <w:pPr>
        <w:jc w:val="center"/>
      </w:pPr>
      <w:r w:rsidRPr="00963E61">
        <w:t>Приблизний перелік та вартість енергозберігаючих заходів, що можуть бути рекомендовані до впровадження на об’єктах бюджетної сфери</w:t>
      </w:r>
    </w:p>
    <w:p w:rsidR="009B0FF9" w:rsidRPr="00DE34FE" w:rsidRDefault="009B0FF9" w:rsidP="009B0FF9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AE1888">
        <w:rPr>
          <w:sz w:val="24"/>
          <w:szCs w:val="24"/>
        </w:rPr>
        <w:t xml:space="preserve">абл. </w:t>
      </w:r>
      <w:r w:rsidRPr="00DE34FE">
        <w:rPr>
          <w:sz w:val="24"/>
          <w:szCs w:val="24"/>
        </w:rPr>
        <w:t>3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280"/>
        <w:gridCol w:w="1440"/>
        <w:gridCol w:w="3000"/>
      </w:tblGrid>
      <w:tr w:rsidR="009B0FF9" w:rsidRPr="00BF4A26">
        <w:trPr>
          <w:trHeight w:val="711"/>
        </w:trPr>
        <w:tc>
          <w:tcPr>
            <w:tcW w:w="480" w:type="dxa"/>
          </w:tcPr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  <w:r w:rsidRPr="00C253E0">
              <w:rPr>
                <w:sz w:val="20"/>
                <w:szCs w:val="20"/>
              </w:rPr>
              <w:t>№</w:t>
            </w:r>
          </w:p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  <w:r w:rsidRPr="00C253E0">
              <w:rPr>
                <w:sz w:val="20"/>
                <w:szCs w:val="20"/>
              </w:rPr>
              <w:t>з/п</w:t>
            </w:r>
          </w:p>
        </w:tc>
        <w:tc>
          <w:tcPr>
            <w:tcW w:w="5280" w:type="dxa"/>
          </w:tcPr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  <w:r w:rsidRPr="00C253E0">
              <w:rPr>
                <w:sz w:val="20"/>
                <w:szCs w:val="20"/>
              </w:rPr>
              <w:t>Найменування  заходів</w:t>
            </w:r>
          </w:p>
        </w:tc>
        <w:tc>
          <w:tcPr>
            <w:tcW w:w="1440" w:type="dxa"/>
            <w:vAlign w:val="center"/>
          </w:tcPr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  <w:r w:rsidRPr="00C253E0">
              <w:rPr>
                <w:sz w:val="20"/>
                <w:szCs w:val="20"/>
              </w:rPr>
              <w:t>Очікувана економія ПЕР</w:t>
            </w:r>
          </w:p>
        </w:tc>
        <w:tc>
          <w:tcPr>
            <w:tcW w:w="3000" w:type="dxa"/>
            <w:vAlign w:val="center"/>
          </w:tcPr>
          <w:p w:rsidR="009B0FF9" w:rsidRPr="00C253E0" w:rsidRDefault="009B0FF9" w:rsidP="00DF7BF2">
            <w:pPr>
              <w:jc w:val="center"/>
              <w:rPr>
                <w:sz w:val="20"/>
                <w:szCs w:val="20"/>
              </w:rPr>
            </w:pPr>
            <w:r w:rsidRPr="00C253E0">
              <w:rPr>
                <w:sz w:val="20"/>
                <w:szCs w:val="20"/>
              </w:rPr>
              <w:t>Критерій вартості впровадження заходів</w:t>
            </w:r>
          </w:p>
        </w:tc>
      </w:tr>
      <w:tr w:rsidR="009B0FF9" w:rsidRPr="00BF4A26">
        <w:trPr>
          <w:trHeight w:val="210"/>
        </w:trPr>
        <w:tc>
          <w:tcPr>
            <w:tcW w:w="480" w:type="dxa"/>
          </w:tcPr>
          <w:p w:rsidR="009B0FF9" w:rsidRPr="00C253E0" w:rsidRDefault="009B0FF9" w:rsidP="00DF7BF2">
            <w:pPr>
              <w:jc w:val="center"/>
              <w:rPr>
                <w:sz w:val="18"/>
                <w:szCs w:val="18"/>
              </w:rPr>
            </w:pPr>
            <w:r w:rsidRPr="00C253E0">
              <w:rPr>
                <w:sz w:val="18"/>
                <w:szCs w:val="18"/>
              </w:rPr>
              <w:t>1</w:t>
            </w:r>
          </w:p>
        </w:tc>
        <w:tc>
          <w:tcPr>
            <w:tcW w:w="5280" w:type="dxa"/>
          </w:tcPr>
          <w:p w:rsidR="009B0FF9" w:rsidRPr="00C253E0" w:rsidRDefault="009B0FF9" w:rsidP="00DF7BF2">
            <w:pPr>
              <w:jc w:val="center"/>
              <w:rPr>
                <w:sz w:val="18"/>
                <w:szCs w:val="18"/>
              </w:rPr>
            </w:pPr>
            <w:r w:rsidRPr="00C253E0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9B0FF9" w:rsidRPr="00C253E0" w:rsidRDefault="009B0FF9" w:rsidP="00DF7BF2">
            <w:pPr>
              <w:jc w:val="center"/>
              <w:rPr>
                <w:sz w:val="18"/>
                <w:szCs w:val="18"/>
              </w:rPr>
            </w:pPr>
            <w:r w:rsidRPr="00C253E0">
              <w:rPr>
                <w:sz w:val="18"/>
                <w:szCs w:val="18"/>
              </w:rPr>
              <w:t>3</w:t>
            </w:r>
          </w:p>
        </w:tc>
        <w:tc>
          <w:tcPr>
            <w:tcW w:w="3000" w:type="dxa"/>
          </w:tcPr>
          <w:p w:rsidR="009B0FF9" w:rsidRPr="00C253E0" w:rsidRDefault="009B0FF9" w:rsidP="00DF7BF2">
            <w:pPr>
              <w:jc w:val="center"/>
              <w:rPr>
                <w:sz w:val="18"/>
                <w:szCs w:val="18"/>
              </w:rPr>
            </w:pPr>
            <w:r w:rsidRPr="00C253E0">
              <w:rPr>
                <w:sz w:val="18"/>
                <w:szCs w:val="18"/>
              </w:rPr>
              <w:t>4</w:t>
            </w:r>
          </w:p>
        </w:tc>
      </w:tr>
      <w:tr w:rsidR="009B0FF9" w:rsidRPr="00BF4A26">
        <w:trPr>
          <w:trHeight w:val="471"/>
        </w:trPr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Утеплення огороджувальних конструкцій будівель відповідно до вимог ДБН В.2.6-31:2006 </w:t>
            </w:r>
            <w:r w:rsidRPr="00906A63">
              <w:rPr>
                <w:color w:val="000000"/>
                <w:sz w:val="20"/>
                <w:szCs w:val="20"/>
              </w:rPr>
              <w:t>„</w:t>
            </w:r>
            <w:r w:rsidRPr="00BF4A26">
              <w:rPr>
                <w:sz w:val="20"/>
                <w:szCs w:val="20"/>
              </w:rPr>
              <w:t>Теплова ізоляція будівель</w:t>
            </w:r>
            <w:r w:rsidRPr="00906A63">
              <w:rPr>
                <w:sz w:val="20"/>
                <w:szCs w:val="20"/>
                <w:lang w:val="ru-RU"/>
              </w:rPr>
              <w:t>”</w:t>
            </w:r>
            <w:r w:rsidRPr="00BF4A26">
              <w:rPr>
                <w:sz w:val="20"/>
                <w:szCs w:val="20"/>
              </w:rPr>
              <w:t>, в тому числі:</w:t>
            </w:r>
          </w:p>
          <w:p w:rsidR="009B0FF9" w:rsidRPr="00BF4A26" w:rsidRDefault="009B0FF9" w:rsidP="00DF7BF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заміна вікон та зовнішніх дверей </w:t>
            </w:r>
          </w:p>
          <w:p w:rsidR="009B0FF9" w:rsidRPr="00BF4A26" w:rsidRDefault="009B0FF9" w:rsidP="00DF7BF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утеплення зовнішніх стін *</w:t>
            </w:r>
          </w:p>
          <w:p w:rsidR="009B0FF9" w:rsidRPr="00BF4A26" w:rsidRDefault="009B0FF9" w:rsidP="00DF7BF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утеплення покрить будівель (в тому числі з облаштуванням скатної покрівлі) *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60-65 %</w:t>
            </w: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8-12%</w:t>
            </w: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25-35 %</w:t>
            </w: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  <w:lang w:val="en-US"/>
              </w:rPr>
              <w:t>1</w:t>
            </w:r>
            <w:r w:rsidRPr="00BF4A26">
              <w:rPr>
                <w:sz w:val="20"/>
                <w:szCs w:val="20"/>
              </w:rPr>
              <w:t>2</w:t>
            </w:r>
            <w:r w:rsidRPr="00BF4A26">
              <w:rPr>
                <w:sz w:val="20"/>
                <w:szCs w:val="20"/>
                <w:lang w:val="en-US"/>
              </w:rPr>
              <w:t>-</w:t>
            </w:r>
            <w:r w:rsidRPr="00BF4A26">
              <w:rPr>
                <w:sz w:val="20"/>
                <w:szCs w:val="20"/>
              </w:rPr>
              <w:t>20 %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BF4A26">
                <w:rPr>
                  <w:sz w:val="20"/>
                  <w:szCs w:val="20"/>
                </w:rPr>
                <w:t>1 м</w:t>
              </w:r>
              <w:r w:rsidRPr="00BF4A26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BF4A26">
              <w:rPr>
                <w:sz w:val="20"/>
                <w:szCs w:val="20"/>
              </w:rPr>
              <w:t xml:space="preserve">   - 700-1000 грн.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BF4A26">
                <w:rPr>
                  <w:sz w:val="20"/>
                  <w:szCs w:val="20"/>
                </w:rPr>
                <w:t>1 м</w:t>
              </w:r>
              <w:r w:rsidRPr="00BF4A26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BF4A26">
              <w:rPr>
                <w:sz w:val="20"/>
                <w:szCs w:val="20"/>
              </w:rPr>
              <w:t xml:space="preserve">   - 450-800 грн.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BF4A26">
                <w:rPr>
                  <w:sz w:val="20"/>
                  <w:szCs w:val="20"/>
                </w:rPr>
                <w:t>1 м</w:t>
              </w:r>
              <w:r w:rsidRPr="00BF4A26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BF4A26">
              <w:rPr>
                <w:sz w:val="20"/>
                <w:szCs w:val="20"/>
              </w:rPr>
              <w:t xml:space="preserve">   - 600-1100 грн.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2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Будівництво сучасних автоматизованих газових теплогенераторних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5-15 %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1000-1400  грн. на 1 кВт   встановленої потужності теплогенераторної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3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Будівництво сучасних автоматизованих газових котелень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5-15 %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800-1200 грн. на 1 кВт встановленої потужності котельні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4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Монтаж трубопроводів зовнішніх теплових мереж з використанням попередньо ізольованих труб (у двотрубному вимірі)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5-10 % на </w:t>
            </w:r>
            <w:smartTag w:uri="urn:schemas-microsoft-com:office:smarttags" w:element="metricconverter">
              <w:smartTagPr>
                <w:attr w:name="ProductID" w:val="100 метрів"/>
              </w:smartTagPr>
              <w:r w:rsidRPr="00BF4A26">
                <w:rPr>
                  <w:sz w:val="20"/>
                  <w:szCs w:val="20"/>
                </w:rPr>
                <w:t>100 метрів</w:t>
              </w:r>
            </w:smartTag>
            <w:r w:rsidRPr="00BF4A26">
              <w:rPr>
                <w:sz w:val="20"/>
                <w:szCs w:val="20"/>
              </w:rPr>
              <w:t xml:space="preserve"> теплотраси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800-900 грн.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4A26">
                <w:rPr>
                  <w:sz w:val="20"/>
                  <w:szCs w:val="20"/>
                </w:rPr>
                <w:t>1 м</w:t>
              </w:r>
            </w:smartTag>
            <w:r w:rsidRPr="00BF4A26">
              <w:rPr>
                <w:sz w:val="20"/>
                <w:szCs w:val="20"/>
              </w:rPr>
              <w:t xml:space="preserve"> теплотраси </w:t>
            </w:r>
            <w:r w:rsidRPr="00BF4A26">
              <w:rPr>
                <w:sz w:val="20"/>
                <w:szCs w:val="20"/>
                <w:lang w:val="en-US"/>
              </w:rPr>
              <w:t>D</w:t>
            </w:r>
            <w:r w:rsidRPr="00BF4A26">
              <w:rPr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BF4A26">
                <w:rPr>
                  <w:sz w:val="20"/>
                  <w:szCs w:val="20"/>
                </w:rPr>
                <w:t>100 мм</w:t>
              </w:r>
            </w:smartTag>
            <w:r w:rsidRPr="00BF4A26">
              <w:rPr>
                <w:sz w:val="20"/>
                <w:szCs w:val="20"/>
              </w:rPr>
              <w:t>;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1200-1400 грн.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4A26">
                <w:rPr>
                  <w:sz w:val="20"/>
                  <w:szCs w:val="20"/>
                </w:rPr>
                <w:t>1 м</w:t>
              </w:r>
            </w:smartTag>
            <w:r w:rsidRPr="00BF4A26">
              <w:rPr>
                <w:sz w:val="20"/>
                <w:szCs w:val="20"/>
              </w:rPr>
              <w:t xml:space="preserve"> теплотраси </w:t>
            </w:r>
            <w:r w:rsidRPr="00BF4A26">
              <w:rPr>
                <w:sz w:val="20"/>
                <w:szCs w:val="20"/>
                <w:lang w:val="en-US"/>
              </w:rPr>
              <w:t>D</w:t>
            </w:r>
            <w:r w:rsidRPr="00BF4A26">
              <w:rPr>
                <w:sz w:val="20"/>
                <w:szCs w:val="20"/>
              </w:rPr>
              <w:t xml:space="preserve"> 100-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BF4A26">
                <w:rPr>
                  <w:sz w:val="20"/>
                  <w:szCs w:val="20"/>
                </w:rPr>
                <w:t>150 мм</w:t>
              </w:r>
            </w:smartTag>
            <w:r w:rsidRPr="00BF4A26">
              <w:rPr>
                <w:sz w:val="20"/>
                <w:szCs w:val="20"/>
              </w:rPr>
              <w:t>;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3000 грн.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4A26">
                <w:rPr>
                  <w:sz w:val="20"/>
                  <w:szCs w:val="20"/>
                </w:rPr>
                <w:t>1 м</w:t>
              </w:r>
            </w:smartTag>
            <w:r w:rsidRPr="00BF4A26">
              <w:rPr>
                <w:sz w:val="20"/>
                <w:szCs w:val="20"/>
              </w:rPr>
              <w:t xml:space="preserve"> теплотраси  </w:t>
            </w:r>
            <w:r w:rsidRPr="00BF4A26">
              <w:rPr>
                <w:sz w:val="20"/>
                <w:szCs w:val="20"/>
                <w:lang w:val="en-US"/>
              </w:rPr>
              <w:t>D</w:t>
            </w:r>
            <w:r w:rsidRPr="00BF4A26">
              <w:rPr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BF4A26">
                <w:rPr>
                  <w:sz w:val="20"/>
                  <w:szCs w:val="20"/>
                </w:rPr>
                <w:t>200 мм</w:t>
              </w:r>
            </w:smartTag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5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Встановлення засобів автоматичного керування теплової потужності теплогенераторної (погодне регулювання та програмування).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   не менше </w:t>
            </w: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15-20 тис.грн. на 1 тепло-генераторну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6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Монтаж автоматизованого теплопункту для системи опалення чи гарячого водопостачання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  не менше </w:t>
            </w: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25-50 тис.грн. на 1 контур регулювання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7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Реконструкція системи опалення з заміною трубопроводів, опалювальних приладів та встановленням терморегулюючих вентилів, в тому числі:</w:t>
            </w:r>
          </w:p>
          <w:p w:rsidR="009B0FF9" w:rsidRPr="00BF4A26" w:rsidRDefault="009B0FF9" w:rsidP="00DF7BF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заміна трубопроводів на металопластикові</w:t>
            </w:r>
          </w:p>
          <w:p w:rsidR="009B0FF9" w:rsidRPr="00BF4A26" w:rsidRDefault="009B0FF9" w:rsidP="00DF7BF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заміна чавунних радіаторів</w:t>
            </w:r>
          </w:p>
          <w:p w:rsidR="009B0FF9" w:rsidRPr="00BF4A26" w:rsidRDefault="009B0FF9" w:rsidP="00DF7BF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встановлення терморегулюючого вентиля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5-15 %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1100-1300 грн. на 1 кВт  теплової потужності системи опалення 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50-60 грн. за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BF4A26">
                <w:rPr>
                  <w:sz w:val="20"/>
                  <w:szCs w:val="20"/>
                </w:rPr>
                <w:t>1 метр</w:t>
              </w:r>
            </w:smartTag>
            <w:r w:rsidRPr="00BF4A26">
              <w:rPr>
                <w:sz w:val="20"/>
                <w:szCs w:val="20"/>
              </w:rPr>
              <w:t xml:space="preserve"> труби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600-650 грн. на одне місце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250-300. грн. на 1 вентиль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8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Встановлення теплового лічильника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8-15 тис.грн. на вузол обліку теплової енергії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9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Теплова ізоляція існуючих трубопроводів теплових мереж (у двотрубному вимірі)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4-7 % на </w:t>
            </w:r>
            <w:smartTag w:uri="urn:schemas-microsoft-com:office:smarttags" w:element="metricconverter">
              <w:smartTagPr>
                <w:attr w:name="ProductID" w:val="100 метрів"/>
              </w:smartTagPr>
              <w:r w:rsidRPr="00BF4A26">
                <w:rPr>
                  <w:sz w:val="20"/>
                  <w:szCs w:val="20"/>
                </w:rPr>
                <w:t>100 метрів</w:t>
              </w:r>
            </w:smartTag>
            <w:r w:rsidRPr="00BF4A26">
              <w:rPr>
                <w:sz w:val="20"/>
                <w:szCs w:val="20"/>
              </w:rPr>
              <w:t xml:space="preserve"> теплотраси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120 грн.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4A26">
                <w:rPr>
                  <w:sz w:val="20"/>
                  <w:szCs w:val="20"/>
                </w:rPr>
                <w:t>1 м</w:t>
              </w:r>
            </w:smartTag>
            <w:r w:rsidRPr="00BF4A26">
              <w:rPr>
                <w:sz w:val="20"/>
                <w:szCs w:val="20"/>
              </w:rPr>
              <w:t xml:space="preserve"> теплотраси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                 </w:t>
            </w:r>
            <w:r w:rsidRPr="00BF4A26">
              <w:rPr>
                <w:sz w:val="20"/>
                <w:szCs w:val="20"/>
                <w:lang w:val="en-US"/>
              </w:rPr>
              <w:t>D</w:t>
            </w:r>
            <w:r w:rsidRPr="00BF4A26">
              <w:rPr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BF4A26">
                <w:rPr>
                  <w:sz w:val="20"/>
                  <w:szCs w:val="20"/>
                </w:rPr>
                <w:t>100 мм</w:t>
              </w:r>
            </w:smartTag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210  грн.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4A26">
                <w:rPr>
                  <w:sz w:val="20"/>
                  <w:szCs w:val="20"/>
                </w:rPr>
                <w:t>1 м</w:t>
              </w:r>
            </w:smartTag>
            <w:r w:rsidRPr="00BF4A26">
              <w:rPr>
                <w:sz w:val="20"/>
                <w:szCs w:val="20"/>
              </w:rPr>
              <w:t xml:space="preserve"> теплотраси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                </w:t>
            </w:r>
            <w:r w:rsidRPr="00BF4A26">
              <w:rPr>
                <w:sz w:val="20"/>
                <w:szCs w:val="20"/>
                <w:lang w:val="en-US"/>
              </w:rPr>
              <w:t>D</w:t>
            </w:r>
            <w:r w:rsidRPr="00BF4A26">
              <w:rPr>
                <w:sz w:val="20"/>
                <w:szCs w:val="20"/>
              </w:rPr>
              <w:t xml:space="preserve"> =100-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BF4A26">
                <w:rPr>
                  <w:sz w:val="20"/>
                  <w:szCs w:val="20"/>
                </w:rPr>
                <w:t>150 мм</w:t>
              </w:r>
            </w:smartTag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380  грн. 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F4A26">
                <w:rPr>
                  <w:sz w:val="20"/>
                  <w:szCs w:val="20"/>
                </w:rPr>
                <w:t>1 м</w:t>
              </w:r>
            </w:smartTag>
            <w:r w:rsidRPr="00BF4A26">
              <w:rPr>
                <w:sz w:val="20"/>
                <w:szCs w:val="20"/>
              </w:rPr>
              <w:t xml:space="preserve"> теплотраси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                 </w:t>
            </w:r>
            <w:r w:rsidRPr="00BF4A26">
              <w:rPr>
                <w:sz w:val="20"/>
                <w:szCs w:val="20"/>
                <w:lang w:val="en-US"/>
              </w:rPr>
              <w:t>D</w:t>
            </w:r>
            <w:r w:rsidRPr="00BF4A26">
              <w:rPr>
                <w:sz w:val="20"/>
                <w:szCs w:val="20"/>
              </w:rPr>
              <w:t xml:space="preserve"> =200 мм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10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Заміна застарілих освітлювальних приладів на сучасні енергоефективні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300-350 грн. на одне місце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11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Заміна застарілих циркуляційних насосів котельні на сучасні енергоефективні насоси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    10-30 %</w:t>
            </w:r>
          </w:p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електричної енергії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200-300  грн. на 1 кВт  теплової потужності котельні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12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Заміна застарілого газового котла потужністю 400-1000 кВт з ККД нижче 80% на сучасний автоматизований котел з ККД не нижче 91 %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5-15 %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180-250 грн. на 1 кВт теплової потужності котла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13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Заміна застарілого неефективного котла потужністю 50-100 кВт на енергоефективний автоматизований газовий котел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5-15 %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200-300  грн. на 1 кВт теплової потужності котла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14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Ремонт та відновлення циркуляційних трубопроводів на системах гарячого водопостачання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40-60 грн. 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BF4A26">
                <w:rPr>
                  <w:sz w:val="20"/>
                  <w:szCs w:val="20"/>
                </w:rPr>
                <w:t>1 метр</w:t>
              </w:r>
            </w:smartTag>
            <w:r w:rsidRPr="00BF4A26">
              <w:rPr>
                <w:sz w:val="20"/>
                <w:szCs w:val="20"/>
              </w:rPr>
              <w:t xml:space="preserve"> труби</w:t>
            </w:r>
          </w:p>
        </w:tc>
      </w:tr>
      <w:tr w:rsidR="009B0FF9" w:rsidRPr="00BF4A26">
        <w:trPr>
          <w:trHeight w:val="471"/>
        </w:trPr>
        <w:tc>
          <w:tcPr>
            <w:tcW w:w="480" w:type="dxa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</w:p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</w:p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15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Впровадження систем електроакумуляційного приготування гарячої води з використанням тризонного тарифу для систем гарячого водопостачання 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Визначається при проведенні енергоаудиту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50-70 тис.грн. на систему ГВП потужністю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BF4A26">
                <w:rPr>
                  <w:sz w:val="20"/>
                  <w:szCs w:val="20"/>
                </w:rPr>
                <w:t>1 м</w:t>
              </w:r>
              <w:r w:rsidRPr="00BF4A26">
                <w:rPr>
                  <w:sz w:val="20"/>
                  <w:szCs w:val="20"/>
                  <w:vertAlign w:val="superscript"/>
                </w:rPr>
                <w:t>3</w:t>
              </w:r>
            </w:smartTag>
            <w:r w:rsidRPr="00BF4A26">
              <w:rPr>
                <w:sz w:val="20"/>
                <w:szCs w:val="20"/>
              </w:rPr>
              <w:t xml:space="preserve">  гарячої води за добу (без  врахування вартості зовнішніх електромереж)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16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Впровадження системи електроакумуляційного опалення з використанням тризонного тарифу на електроенергію</w:t>
            </w:r>
          </w:p>
          <w:p w:rsidR="009B0FF9" w:rsidRPr="00BF4A26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Визначається при проведенні енергоаудиту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2,5-3,0 тис.грн. на 1 кВт встановленої потужності системи опалення (без врахування вартості зовнішніх електромереж)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17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Впровадження теплового насосу для систем гарячого водопостачання 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Визначається при проведенні енергоаудиту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4,0-7,0 тис.грн. на 1 кВт встановленої потужності теплонасосної установки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18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Влаштування сонячних колекторів для систем гарячого водопостачання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Визначається при проведенні енергоаудиту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6,0-9,0 тис.грн. на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BF4A26">
                <w:rPr>
                  <w:sz w:val="20"/>
                  <w:szCs w:val="20"/>
                </w:rPr>
                <w:t>100 л</w:t>
              </w:r>
            </w:smartTag>
            <w:r w:rsidRPr="00BF4A26">
              <w:rPr>
                <w:sz w:val="20"/>
                <w:szCs w:val="20"/>
              </w:rPr>
              <w:t xml:space="preserve"> гарячої води продуктивності системи гарячого водопостачання</w:t>
            </w:r>
          </w:p>
        </w:tc>
      </w:tr>
      <w:tr w:rsidR="009B0FF9" w:rsidRPr="00BF4A26">
        <w:tc>
          <w:tcPr>
            <w:tcW w:w="48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19</w:t>
            </w:r>
          </w:p>
        </w:tc>
        <w:tc>
          <w:tcPr>
            <w:tcW w:w="528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Облаштування теплогенераторної потужністю 50-200 кВт, що використовує в якості палива біомасу (гранули АПК або деревообробної промисловості) з автоматичною системою подачі палива.</w:t>
            </w:r>
          </w:p>
        </w:tc>
        <w:tc>
          <w:tcPr>
            <w:tcW w:w="1440" w:type="dxa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Визначається при проведенні енергоаудиту</w:t>
            </w:r>
          </w:p>
        </w:tc>
        <w:tc>
          <w:tcPr>
            <w:tcW w:w="3000" w:type="dxa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1,55-1,75 тис.грн. на 1 кВт теплової потужності теплогенераторної</w:t>
            </w:r>
          </w:p>
        </w:tc>
      </w:tr>
    </w:tbl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3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(розділ ІІІ)</w:t>
      </w:r>
    </w:p>
    <w:p w:rsidR="009B0FF9" w:rsidRPr="00963E61" w:rsidRDefault="009B0FF9" w:rsidP="009B0FF9">
      <w:pPr>
        <w:jc w:val="center"/>
        <w:rPr>
          <w:b/>
          <w:sz w:val="24"/>
          <w:szCs w:val="24"/>
          <w:lang w:val="ru-RU"/>
        </w:rPr>
      </w:pPr>
    </w:p>
    <w:p w:rsidR="009B0FF9" w:rsidRPr="00963E61" w:rsidRDefault="009B0FF9" w:rsidP="009B0FF9">
      <w:pPr>
        <w:jc w:val="center"/>
      </w:pPr>
      <w:r w:rsidRPr="00963E61">
        <w:t>Умовний коефіцієнт ефективності теплоізоляційної якості будівельних матеріалів</w:t>
      </w:r>
    </w:p>
    <w:p w:rsidR="009B0FF9" w:rsidRDefault="009B0FF9" w:rsidP="009B0FF9">
      <w:pPr>
        <w:jc w:val="right"/>
        <w:rPr>
          <w:sz w:val="24"/>
          <w:szCs w:val="24"/>
        </w:rPr>
      </w:pPr>
    </w:p>
    <w:p w:rsidR="009B0FF9" w:rsidRPr="00AE1888" w:rsidRDefault="009B0FF9" w:rsidP="009B0FF9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AE1888">
        <w:rPr>
          <w:sz w:val="24"/>
          <w:szCs w:val="24"/>
        </w:rPr>
        <w:t xml:space="preserve">абл. </w:t>
      </w:r>
      <w:r w:rsidRPr="00DE34FE">
        <w:rPr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16"/>
        <w:gridCol w:w="2400"/>
      </w:tblGrid>
      <w:tr w:rsidR="009B0FF9" w:rsidRPr="00BF4A26">
        <w:trPr>
          <w:trHeight w:val="843"/>
          <w:jc w:val="center"/>
        </w:trPr>
        <w:tc>
          <w:tcPr>
            <w:tcW w:w="532" w:type="dxa"/>
          </w:tcPr>
          <w:p w:rsidR="009B0FF9" w:rsidRPr="00963E61" w:rsidRDefault="009B0FF9" w:rsidP="00DF7BF2">
            <w:pPr>
              <w:jc w:val="center"/>
              <w:rPr>
                <w:sz w:val="22"/>
                <w:szCs w:val="22"/>
              </w:rPr>
            </w:pPr>
          </w:p>
          <w:p w:rsidR="009B0FF9" w:rsidRPr="00963E61" w:rsidRDefault="009B0FF9" w:rsidP="00DF7BF2">
            <w:pPr>
              <w:jc w:val="center"/>
              <w:rPr>
                <w:sz w:val="22"/>
                <w:szCs w:val="22"/>
              </w:rPr>
            </w:pPr>
            <w:r w:rsidRPr="00963E61">
              <w:rPr>
                <w:sz w:val="22"/>
                <w:szCs w:val="22"/>
              </w:rPr>
              <w:t>№</w:t>
            </w:r>
          </w:p>
          <w:p w:rsidR="009B0FF9" w:rsidRPr="00963E61" w:rsidRDefault="009B0FF9" w:rsidP="00DF7BF2">
            <w:pPr>
              <w:jc w:val="center"/>
              <w:rPr>
                <w:sz w:val="22"/>
                <w:szCs w:val="22"/>
              </w:rPr>
            </w:pPr>
            <w:r w:rsidRPr="00963E61">
              <w:rPr>
                <w:sz w:val="22"/>
                <w:szCs w:val="22"/>
              </w:rPr>
              <w:t>з/п</w:t>
            </w:r>
          </w:p>
        </w:tc>
        <w:tc>
          <w:tcPr>
            <w:tcW w:w="4616" w:type="dxa"/>
          </w:tcPr>
          <w:p w:rsidR="009B0FF9" w:rsidRPr="00963E61" w:rsidRDefault="009B0FF9" w:rsidP="00DF7BF2">
            <w:pPr>
              <w:jc w:val="center"/>
              <w:rPr>
                <w:sz w:val="22"/>
                <w:szCs w:val="22"/>
              </w:rPr>
            </w:pPr>
          </w:p>
          <w:p w:rsidR="009B0FF9" w:rsidRPr="00963E61" w:rsidRDefault="009B0FF9" w:rsidP="00DF7BF2">
            <w:pPr>
              <w:jc w:val="center"/>
              <w:rPr>
                <w:sz w:val="22"/>
                <w:szCs w:val="22"/>
              </w:rPr>
            </w:pPr>
            <w:r w:rsidRPr="00963E61">
              <w:rPr>
                <w:sz w:val="22"/>
                <w:szCs w:val="22"/>
              </w:rPr>
              <w:t>Найменування  будівельних матеріалів</w:t>
            </w:r>
          </w:p>
        </w:tc>
        <w:tc>
          <w:tcPr>
            <w:tcW w:w="2400" w:type="dxa"/>
          </w:tcPr>
          <w:p w:rsidR="009B0FF9" w:rsidRPr="00963E61" w:rsidRDefault="009B0FF9" w:rsidP="00DF7BF2">
            <w:pPr>
              <w:jc w:val="center"/>
              <w:rPr>
                <w:sz w:val="22"/>
                <w:szCs w:val="22"/>
              </w:rPr>
            </w:pPr>
            <w:r w:rsidRPr="00963E61">
              <w:rPr>
                <w:sz w:val="22"/>
                <w:szCs w:val="22"/>
              </w:rPr>
              <w:t xml:space="preserve">Умовний коефіцієнт ефективності теплоізоляційних властивостей </w:t>
            </w:r>
            <w:r w:rsidRPr="00963E61">
              <w:t>*</w:t>
            </w:r>
          </w:p>
        </w:tc>
      </w:tr>
      <w:tr w:rsidR="009B0FF9" w:rsidRPr="00BF4A26">
        <w:trPr>
          <w:trHeight w:val="170"/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Цегла повнотіла червона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1,0</w:t>
            </w:r>
          </w:p>
        </w:tc>
      </w:tr>
      <w:tr w:rsidR="009B0FF9" w:rsidRPr="00BF4A26">
        <w:trPr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2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Керамзитобетон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1,6</w:t>
            </w:r>
          </w:p>
        </w:tc>
      </w:tr>
      <w:tr w:rsidR="009B0FF9" w:rsidRPr="00BF4A26">
        <w:trPr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3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Дерев’</w:t>
            </w:r>
            <w:r w:rsidRPr="00BF4A26">
              <w:rPr>
                <w:sz w:val="22"/>
                <w:szCs w:val="22"/>
                <w:lang w:val="en-US"/>
              </w:rPr>
              <w:t>яний брус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5,3</w:t>
            </w:r>
          </w:p>
        </w:tc>
      </w:tr>
      <w:tr w:rsidR="009B0FF9" w:rsidRPr="00BF4A26">
        <w:trPr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4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Мінераловатні плити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20,0</w:t>
            </w:r>
          </w:p>
        </w:tc>
      </w:tr>
      <w:tr w:rsidR="009B0FF9" w:rsidRPr="00BF4A26">
        <w:trPr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5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Скловата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17,5</w:t>
            </w:r>
          </w:p>
        </w:tc>
      </w:tr>
      <w:tr w:rsidR="009B0FF9" w:rsidRPr="00BF4A26">
        <w:trPr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6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Спінений поліетилен та енергофлекс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24,2</w:t>
            </w:r>
          </w:p>
        </w:tc>
      </w:tr>
      <w:tr w:rsidR="009B0FF9" w:rsidRPr="00BF4A26">
        <w:trPr>
          <w:jc w:val="center"/>
        </w:trPr>
        <w:tc>
          <w:tcPr>
            <w:tcW w:w="532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7</w:t>
            </w:r>
          </w:p>
        </w:tc>
        <w:tc>
          <w:tcPr>
            <w:tcW w:w="4616" w:type="dxa"/>
          </w:tcPr>
          <w:p w:rsidR="009B0FF9" w:rsidRPr="00BF4A26" w:rsidRDefault="009B0FF9" w:rsidP="00DF7BF2">
            <w:pPr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Базальтове супертонке волокно</w:t>
            </w:r>
          </w:p>
        </w:tc>
        <w:tc>
          <w:tcPr>
            <w:tcW w:w="240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2"/>
                <w:szCs w:val="22"/>
              </w:rPr>
            </w:pPr>
            <w:r w:rsidRPr="00BF4A26">
              <w:rPr>
                <w:sz w:val="22"/>
                <w:szCs w:val="22"/>
              </w:rPr>
              <w:t>24,2</w:t>
            </w:r>
          </w:p>
        </w:tc>
      </w:tr>
    </w:tbl>
    <w:p w:rsidR="009B0FF9" w:rsidRPr="003149BF" w:rsidRDefault="009B0FF9" w:rsidP="009B0FF9">
      <w:pPr>
        <w:rPr>
          <w:sz w:val="12"/>
          <w:szCs w:val="12"/>
        </w:rPr>
      </w:pPr>
    </w:p>
    <w:p w:rsidR="009B0FF9" w:rsidRPr="003149BF" w:rsidRDefault="009B0FF9" w:rsidP="009B0FF9">
      <w:pPr>
        <w:jc w:val="both"/>
        <w:rPr>
          <w:sz w:val="22"/>
          <w:szCs w:val="22"/>
        </w:rPr>
      </w:pPr>
      <w:r w:rsidRPr="003149BF">
        <w:rPr>
          <w:sz w:val="22"/>
          <w:szCs w:val="22"/>
        </w:rPr>
        <w:t>* значення кое</w:t>
      </w:r>
      <w:r>
        <w:rPr>
          <w:sz w:val="22"/>
          <w:szCs w:val="22"/>
        </w:rPr>
        <w:t>фіцієнта показує, у скільки разів має бути менша товщина шару огороджувальни</w:t>
      </w:r>
      <w:r w:rsidRPr="003149BF">
        <w:rPr>
          <w:sz w:val="22"/>
          <w:szCs w:val="22"/>
        </w:rPr>
        <w:t xml:space="preserve">х </w:t>
      </w:r>
      <w:r>
        <w:rPr>
          <w:sz w:val="22"/>
          <w:szCs w:val="22"/>
        </w:rPr>
        <w:t xml:space="preserve"> </w:t>
      </w:r>
      <w:r w:rsidRPr="003149BF">
        <w:rPr>
          <w:sz w:val="22"/>
          <w:szCs w:val="22"/>
        </w:rPr>
        <w:t>конструкцій у порівнянні з</w:t>
      </w:r>
      <w:r>
        <w:rPr>
          <w:sz w:val="22"/>
          <w:szCs w:val="22"/>
        </w:rPr>
        <w:t xml:space="preserve"> товщиною </w:t>
      </w:r>
      <w:r w:rsidRPr="003149BF">
        <w:rPr>
          <w:sz w:val="22"/>
          <w:szCs w:val="22"/>
        </w:rPr>
        <w:t>цег</w:t>
      </w:r>
      <w:r>
        <w:rPr>
          <w:sz w:val="22"/>
          <w:szCs w:val="22"/>
        </w:rPr>
        <w:t>ельної кладки при однакових теплотехнічних характеристиках</w:t>
      </w:r>
    </w:p>
    <w:p w:rsidR="009B0FF9" w:rsidRDefault="009B0FF9" w:rsidP="009B0FF9"/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jc w:val="both"/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4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(розділ ІІІ)</w:t>
      </w:r>
    </w:p>
    <w:p w:rsidR="009B0FF9" w:rsidRPr="00963E61" w:rsidRDefault="009B0FF9" w:rsidP="009B0FF9">
      <w:pPr>
        <w:jc w:val="center"/>
        <w:rPr>
          <w:b/>
          <w:sz w:val="24"/>
          <w:szCs w:val="24"/>
          <w:lang w:val="ru-RU"/>
        </w:rPr>
      </w:pPr>
    </w:p>
    <w:p w:rsidR="009B0FF9" w:rsidRPr="00963E61" w:rsidRDefault="009B0FF9" w:rsidP="009B0FF9">
      <w:pPr>
        <w:jc w:val="center"/>
      </w:pPr>
      <w:r w:rsidRPr="00963E61">
        <w:t>Середні норми витрат палива за опалювальний період (кг.у.п. на 1м</w:t>
      </w:r>
      <w:r w:rsidRPr="00963E61">
        <w:rPr>
          <w:vertAlign w:val="superscript"/>
        </w:rPr>
        <w:t>3</w:t>
      </w:r>
      <w:r w:rsidRPr="00963E61">
        <w:t xml:space="preserve"> будівлі) </w:t>
      </w:r>
    </w:p>
    <w:p w:rsidR="009B0FF9" w:rsidRPr="00963E61" w:rsidRDefault="009B0FF9" w:rsidP="009B0FF9">
      <w:pPr>
        <w:jc w:val="center"/>
      </w:pPr>
      <w:r w:rsidRPr="00963E61">
        <w:t xml:space="preserve">на опалення громадських будівель </w:t>
      </w:r>
      <w:r w:rsidRPr="00C253E0">
        <w:t>від власних котелень</w:t>
      </w:r>
      <w:r w:rsidRPr="00963E61">
        <w:t xml:space="preserve"> </w:t>
      </w:r>
    </w:p>
    <w:p w:rsidR="009B0FF9" w:rsidRPr="00963E61" w:rsidRDefault="009B0FF9" w:rsidP="009B0FF9">
      <w:pPr>
        <w:jc w:val="center"/>
      </w:pPr>
      <w:r w:rsidRPr="00963E61">
        <w:t xml:space="preserve">(Полтавська область) </w:t>
      </w:r>
    </w:p>
    <w:p w:rsidR="009B0FF9" w:rsidRPr="00422938" w:rsidRDefault="009B0FF9" w:rsidP="009B0FF9">
      <w:pPr>
        <w:jc w:val="right"/>
        <w:rPr>
          <w:sz w:val="26"/>
          <w:szCs w:val="26"/>
        </w:rPr>
      </w:pPr>
      <w:r>
        <w:rPr>
          <w:sz w:val="24"/>
          <w:szCs w:val="24"/>
        </w:rPr>
        <w:t>т</w:t>
      </w:r>
      <w:r w:rsidRPr="00422938">
        <w:rPr>
          <w:sz w:val="24"/>
          <w:szCs w:val="24"/>
        </w:rPr>
        <w:t xml:space="preserve">абл. </w:t>
      </w:r>
      <w:r w:rsidRPr="00DE34FE">
        <w:rPr>
          <w:sz w:val="24"/>
          <w:szCs w:val="24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450"/>
        <w:gridCol w:w="1554"/>
        <w:gridCol w:w="3765"/>
      </w:tblGrid>
      <w:tr w:rsidR="009B0FF9" w:rsidRPr="007F6D9E">
        <w:tc>
          <w:tcPr>
            <w:tcW w:w="694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  <w:r w:rsidRPr="007F6D9E">
              <w:rPr>
                <w:sz w:val="24"/>
                <w:szCs w:val="24"/>
              </w:rPr>
              <w:t>№ з/п</w:t>
            </w:r>
          </w:p>
        </w:tc>
        <w:tc>
          <w:tcPr>
            <w:tcW w:w="345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  <w:r w:rsidRPr="007F6D9E">
              <w:rPr>
                <w:sz w:val="24"/>
                <w:szCs w:val="24"/>
              </w:rPr>
              <w:t>Найменування будівель</w:t>
            </w:r>
          </w:p>
        </w:tc>
        <w:tc>
          <w:tcPr>
            <w:tcW w:w="1554" w:type="dxa"/>
            <w:vAlign w:val="center"/>
          </w:tcPr>
          <w:p w:rsidR="009B0FF9" w:rsidRPr="006F53CA" w:rsidRDefault="009B0FF9" w:rsidP="00DF7BF2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 xml:space="preserve">Об’єм будівель по зовнішньому контуру, </w:t>
            </w:r>
            <w:r>
              <w:rPr>
                <w:sz w:val="20"/>
                <w:szCs w:val="20"/>
              </w:rPr>
              <w:t xml:space="preserve">          </w:t>
            </w:r>
            <w:r w:rsidRPr="006F53CA">
              <w:rPr>
                <w:sz w:val="20"/>
                <w:szCs w:val="20"/>
              </w:rPr>
              <w:t>тис.</w:t>
            </w:r>
            <w:r>
              <w:rPr>
                <w:sz w:val="20"/>
                <w:szCs w:val="20"/>
              </w:rPr>
              <w:t xml:space="preserve"> </w:t>
            </w:r>
            <w:r w:rsidRPr="006F53CA">
              <w:rPr>
                <w:sz w:val="20"/>
                <w:szCs w:val="20"/>
              </w:rPr>
              <w:t>м³</w:t>
            </w:r>
          </w:p>
        </w:tc>
        <w:tc>
          <w:tcPr>
            <w:tcW w:w="3765" w:type="dxa"/>
            <w:vAlign w:val="center"/>
          </w:tcPr>
          <w:p w:rsidR="009B0FF9" w:rsidRPr="006F53CA" w:rsidRDefault="009B0FF9" w:rsidP="00DF7BF2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 xml:space="preserve">Норма витрат палива за опалювальний період на опалення громадських будівель (кг.у.п. на 1м³ будівлі), після їх утеплення відповідно до вимог </w:t>
            </w:r>
          </w:p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  <w:r w:rsidRPr="006F53CA">
              <w:rPr>
                <w:sz w:val="20"/>
                <w:szCs w:val="20"/>
              </w:rPr>
              <w:t>ДБН В.2.6-31:2006</w:t>
            </w:r>
          </w:p>
        </w:tc>
      </w:tr>
      <w:tr w:rsidR="009B0FF9" w:rsidRPr="007F6D9E">
        <w:tc>
          <w:tcPr>
            <w:tcW w:w="694" w:type="dxa"/>
            <w:vAlign w:val="center"/>
          </w:tcPr>
          <w:p w:rsidR="009B0FF9" w:rsidRPr="007F6D9E" w:rsidRDefault="009B0FF9" w:rsidP="00DF7BF2">
            <w:pPr>
              <w:jc w:val="center"/>
              <w:rPr>
                <w:b/>
                <w:sz w:val="20"/>
                <w:szCs w:val="20"/>
              </w:rPr>
            </w:pPr>
            <w:r w:rsidRPr="007F6D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0" w:type="dxa"/>
            <w:vAlign w:val="center"/>
          </w:tcPr>
          <w:p w:rsidR="009B0FF9" w:rsidRPr="007F6D9E" w:rsidRDefault="009B0FF9" w:rsidP="00DF7BF2">
            <w:pPr>
              <w:jc w:val="center"/>
              <w:rPr>
                <w:b/>
                <w:sz w:val="20"/>
                <w:szCs w:val="20"/>
              </w:rPr>
            </w:pPr>
            <w:r w:rsidRPr="007F6D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9B0FF9" w:rsidRPr="007F6D9E" w:rsidRDefault="009B0FF9" w:rsidP="00DF7BF2">
            <w:pPr>
              <w:jc w:val="center"/>
              <w:rPr>
                <w:b/>
                <w:sz w:val="20"/>
                <w:szCs w:val="20"/>
              </w:rPr>
            </w:pPr>
            <w:r w:rsidRPr="007F6D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b/>
                <w:sz w:val="20"/>
                <w:szCs w:val="20"/>
              </w:rPr>
            </w:pPr>
            <w:r w:rsidRPr="007F6D9E">
              <w:rPr>
                <w:b/>
                <w:sz w:val="20"/>
                <w:szCs w:val="20"/>
              </w:rPr>
              <w:t>4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Адміністративні будівлі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2,145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2,288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2,574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Підприємства культурно-побутового призначення і торгівлі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1,716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1,859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2,002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3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Дитячі садки та ясла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2,145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2,288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4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Учбові заклади (вищі, середньотехнічні, професійно-технічні)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2,002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10-15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2,431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15-20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2,574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Поліклініки, лікарні, диспансери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2,574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2,860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2,717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6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Школи-інтернати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2,002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2,145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2,574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7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Школи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1,859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2,002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2,431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8</w:t>
            </w:r>
          </w:p>
        </w:tc>
        <w:tc>
          <w:tcPr>
            <w:tcW w:w="3450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Будинки-інтернати для інвалідів</w:t>
            </w: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2,431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2,860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2,860</w:t>
            </w:r>
          </w:p>
        </w:tc>
      </w:tr>
      <w:tr w:rsidR="009B0FF9" w:rsidRPr="007F6D9E">
        <w:tc>
          <w:tcPr>
            <w:tcW w:w="694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0FF9" w:rsidRPr="008D5B48" w:rsidRDefault="009B0FF9" w:rsidP="009B0FF9">
      <w:pPr>
        <w:rPr>
          <w:sz w:val="24"/>
          <w:szCs w:val="24"/>
        </w:rPr>
      </w:pPr>
      <w:r w:rsidRPr="008D5B48">
        <w:rPr>
          <w:sz w:val="24"/>
          <w:szCs w:val="24"/>
        </w:rPr>
        <w:t>Примітка:</w:t>
      </w:r>
    </w:p>
    <w:p w:rsidR="009B0FF9" w:rsidRPr="008D5B48" w:rsidRDefault="009B0FF9" w:rsidP="009B0FF9">
      <w:pPr>
        <w:jc w:val="both"/>
        <w:rPr>
          <w:sz w:val="24"/>
          <w:szCs w:val="24"/>
        </w:rPr>
      </w:pPr>
      <w:r w:rsidRPr="008D5B48">
        <w:rPr>
          <w:sz w:val="24"/>
          <w:szCs w:val="24"/>
        </w:rPr>
        <w:t xml:space="preserve">          Показники графи 4 отримані шляхом перерахунку даних таблиці 7.7 </w:t>
      </w:r>
      <w:r>
        <w:rPr>
          <w:color w:val="000000"/>
        </w:rPr>
        <w:t>„</w:t>
      </w:r>
      <w:r w:rsidRPr="008D5B48">
        <w:rPr>
          <w:sz w:val="24"/>
          <w:szCs w:val="24"/>
        </w:rPr>
        <w:t>Методичних рекомендацій щодо нормування витрат палива та теплової енергії на опалення житлових, громадських будинків, споруд та на господарсько-побутові потреби в Україні</w:t>
      </w:r>
      <w:r>
        <w:rPr>
          <w:color w:val="000000"/>
        </w:rPr>
        <w:t>”</w:t>
      </w:r>
      <w:r w:rsidRPr="008D5B48">
        <w:rPr>
          <w:sz w:val="24"/>
          <w:szCs w:val="24"/>
        </w:rPr>
        <w:t xml:space="preserve"> із застосуванням поправочних коефіцієнтів, визначених на основі вимог ДБН В.2.3-31:2006 </w:t>
      </w:r>
      <w:r>
        <w:rPr>
          <w:color w:val="000000"/>
        </w:rPr>
        <w:t>„</w:t>
      </w:r>
      <w:r w:rsidRPr="008D5B48">
        <w:rPr>
          <w:sz w:val="24"/>
          <w:szCs w:val="24"/>
        </w:rPr>
        <w:t>Теплова ізоляція будівель</w:t>
      </w:r>
      <w:r>
        <w:rPr>
          <w:color w:val="000000"/>
        </w:rPr>
        <w:t>”</w:t>
      </w:r>
      <w:r w:rsidRPr="008D5B48">
        <w:rPr>
          <w:sz w:val="24"/>
          <w:szCs w:val="24"/>
        </w:rPr>
        <w:t xml:space="preserve"> </w:t>
      </w:r>
    </w:p>
    <w:p w:rsidR="009B0FF9" w:rsidRPr="008D5B48" w:rsidRDefault="009B0FF9" w:rsidP="009B0FF9">
      <w:pPr>
        <w:jc w:val="both"/>
        <w:rPr>
          <w:sz w:val="24"/>
          <w:szCs w:val="24"/>
        </w:rPr>
      </w:pPr>
      <w:r w:rsidRPr="008D5B48">
        <w:rPr>
          <w:sz w:val="24"/>
          <w:szCs w:val="24"/>
        </w:rPr>
        <w:t xml:space="preserve">          При проведенні перерахунків прийнято теплотворність природного газу – </w:t>
      </w:r>
      <w:r>
        <w:rPr>
          <w:sz w:val="24"/>
          <w:szCs w:val="24"/>
        </w:rPr>
        <w:t xml:space="preserve">           </w:t>
      </w:r>
      <w:r w:rsidRPr="008D5B48">
        <w:rPr>
          <w:sz w:val="24"/>
          <w:szCs w:val="24"/>
        </w:rPr>
        <w:t>8200 ккал/м³,</w:t>
      </w:r>
      <w:r w:rsidRPr="008D5B48">
        <w:rPr>
          <w:sz w:val="24"/>
          <w:szCs w:val="24"/>
          <w:vertAlign w:val="superscript"/>
        </w:rPr>
        <w:t xml:space="preserve"> </w:t>
      </w:r>
      <w:r w:rsidRPr="008D5B48">
        <w:rPr>
          <w:sz w:val="24"/>
          <w:szCs w:val="24"/>
        </w:rPr>
        <w:t>коефіцієнт корисної дії котлів – 88%.</w:t>
      </w: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rPr>
          <w:b/>
          <w:sz w:val="24"/>
          <w:szCs w:val="24"/>
        </w:rPr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5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(розділ</w:t>
      </w:r>
      <w:r w:rsidRPr="00C253E0">
        <w:rPr>
          <w:lang w:val="ru-RU"/>
        </w:rPr>
        <w:t xml:space="preserve"> ІІІ)</w:t>
      </w:r>
    </w:p>
    <w:p w:rsidR="009B0FF9" w:rsidRPr="00C253E0" w:rsidRDefault="009B0FF9" w:rsidP="009B0FF9">
      <w:pPr>
        <w:jc w:val="center"/>
        <w:rPr>
          <w:b/>
          <w:sz w:val="24"/>
          <w:szCs w:val="24"/>
          <w:lang w:val="ru-RU"/>
        </w:rPr>
      </w:pPr>
    </w:p>
    <w:p w:rsidR="009B0FF9" w:rsidRPr="00C253E0" w:rsidRDefault="009B0FF9" w:rsidP="009B0FF9">
      <w:pPr>
        <w:jc w:val="center"/>
      </w:pPr>
      <w:r w:rsidRPr="00C253E0">
        <w:t>Середні норми витрат палива за опалювальний період (кг.у.п. на 1м</w:t>
      </w:r>
      <w:r w:rsidRPr="00C253E0">
        <w:rPr>
          <w:vertAlign w:val="superscript"/>
        </w:rPr>
        <w:t>3</w:t>
      </w:r>
      <w:r w:rsidRPr="00C253E0">
        <w:t xml:space="preserve"> будівлі) </w:t>
      </w:r>
    </w:p>
    <w:p w:rsidR="009B0FF9" w:rsidRPr="00C253E0" w:rsidRDefault="009B0FF9" w:rsidP="009B0FF9">
      <w:pPr>
        <w:jc w:val="center"/>
      </w:pPr>
      <w:r w:rsidRPr="00C253E0">
        <w:t xml:space="preserve">на опалення громадських будівель від централізованих джерел теплопостачання (Полтавська область) </w:t>
      </w:r>
    </w:p>
    <w:p w:rsidR="009B0FF9" w:rsidRPr="00422938" w:rsidRDefault="009B0FF9" w:rsidP="009B0FF9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422938">
        <w:rPr>
          <w:sz w:val="24"/>
          <w:szCs w:val="24"/>
        </w:rPr>
        <w:t xml:space="preserve">абл. </w:t>
      </w:r>
      <w:r w:rsidRPr="00DE34FE">
        <w:rPr>
          <w:sz w:val="24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786"/>
        <w:gridCol w:w="1440"/>
        <w:gridCol w:w="2628"/>
        <w:gridCol w:w="1915"/>
      </w:tblGrid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  <w:r w:rsidRPr="007F6D9E">
              <w:rPr>
                <w:sz w:val="24"/>
                <w:szCs w:val="24"/>
              </w:rPr>
              <w:t>№ з/п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  <w:r w:rsidRPr="007F6D9E">
              <w:rPr>
                <w:sz w:val="24"/>
                <w:szCs w:val="24"/>
              </w:rPr>
              <w:t>Найменування будівель</w:t>
            </w:r>
          </w:p>
        </w:tc>
        <w:tc>
          <w:tcPr>
            <w:tcW w:w="1440" w:type="dxa"/>
            <w:vMerge w:val="restart"/>
            <w:vAlign w:val="center"/>
          </w:tcPr>
          <w:p w:rsidR="009B0FF9" w:rsidRPr="006F53CA" w:rsidRDefault="009B0FF9" w:rsidP="00DF7BF2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 xml:space="preserve">Об’єм будівель по зовнішньому контуру, </w:t>
            </w:r>
            <w:r>
              <w:rPr>
                <w:sz w:val="20"/>
                <w:szCs w:val="20"/>
              </w:rPr>
              <w:t xml:space="preserve">             </w:t>
            </w:r>
            <w:r w:rsidRPr="006F53CA">
              <w:rPr>
                <w:sz w:val="20"/>
                <w:szCs w:val="20"/>
              </w:rPr>
              <w:t>тис.</w:t>
            </w:r>
            <w:r>
              <w:rPr>
                <w:sz w:val="20"/>
                <w:szCs w:val="20"/>
              </w:rPr>
              <w:t xml:space="preserve"> </w:t>
            </w:r>
            <w:r w:rsidRPr="006F53CA">
              <w:rPr>
                <w:sz w:val="20"/>
                <w:szCs w:val="20"/>
              </w:rPr>
              <w:t>м³</w:t>
            </w:r>
          </w:p>
        </w:tc>
        <w:tc>
          <w:tcPr>
            <w:tcW w:w="4543" w:type="dxa"/>
            <w:gridSpan w:val="2"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  <w:r w:rsidRPr="006F53CA">
              <w:rPr>
                <w:sz w:val="20"/>
                <w:szCs w:val="20"/>
              </w:rPr>
              <w:t>Норма витрат палива за опалювальний період на опалення громадських будівель (Гкал та кг.у.п. на 1м³ будівлі), після їх утеплення відповідно до вимог ДБН В.2.6-31:2006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B0FF9" w:rsidRPr="007F6D9E" w:rsidRDefault="009B0FF9" w:rsidP="00DF7B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9B0FF9" w:rsidRPr="006F53CA" w:rsidRDefault="009B0FF9" w:rsidP="00DF7BF2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>Гкал/м³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915" w:type="dxa"/>
            <w:vAlign w:val="center"/>
          </w:tcPr>
          <w:p w:rsidR="009B0FF9" w:rsidRPr="006F53CA" w:rsidRDefault="009B0FF9" w:rsidP="00DF7BF2">
            <w:pPr>
              <w:jc w:val="center"/>
              <w:rPr>
                <w:sz w:val="20"/>
                <w:szCs w:val="20"/>
              </w:rPr>
            </w:pPr>
            <w:r w:rsidRPr="006F53CA">
              <w:rPr>
                <w:sz w:val="20"/>
                <w:szCs w:val="20"/>
              </w:rPr>
              <w:t>Кг.у.п./м³</w:t>
            </w:r>
          </w:p>
        </w:tc>
      </w:tr>
      <w:tr w:rsidR="009B0FF9" w:rsidRPr="007F6D9E">
        <w:tc>
          <w:tcPr>
            <w:tcW w:w="694" w:type="dxa"/>
            <w:vAlign w:val="center"/>
          </w:tcPr>
          <w:p w:rsidR="009B0FF9" w:rsidRPr="00CE0E80" w:rsidRDefault="009B0FF9" w:rsidP="00DF7BF2">
            <w:pPr>
              <w:jc w:val="center"/>
              <w:rPr>
                <w:sz w:val="20"/>
                <w:szCs w:val="20"/>
              </w:rPr>
            </w:pPr>
            <w:r w:rsidRPr="00CE0E80">
              <w:rPr>
                <w:sz w:val="20"/>
                <w:szCs w:val="20"/>
              </w:rPr>
              <w:t>1</w:t>
            </w:r>
          </w:p>
        </w:tc>
        <w:tc>
          <w:tcPr>
            <w:tcW w:w="2786" w:type="dxa"/>
            <w:vAlign w:val="center"/>
          </w:tcPr>
          <w:p w:rsidR="009B0FF9" w:rsidRPr="00CE0E80" w:rsidRDefault="009B0FF9" w:rsidP="00DF7BF2">
            <w:pPr>
              <w:jc w:val="center"/>
              <w:rPr>
                <w:sz w:val="20"/>
                <w:szCs w:val="20"/>
              </w:rPr>
            </w:pPr>
            <w:r w:rsidRPr="00CE0E80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9B0FF9" w:rsidRPr="00CE0E80" w:rsidRDefault="009B0FF9" w:rsidP="00DF7BF2">
            <w:pPr>
              <w:jc w:val="center"/>
              <w:rPr>
                <w:sz w:val="20"/>
                <w:szCs w:val="20"/>
              </w:rPr>
            </w:pPr>
            <w:r w:rsidRPr="00CE0E80">
              <w:rPr>
                <w:sz w:val="20"/>
                <w:szCs w:val="20"/>
              </w:rPr>
              <w:t>3</w:t>
            </w:r>
          </w:p>
        </w:tc>
        <w:tc>
          <w:tcPr>
            <w:tcW w:w="2628" w:type="dxa"/>
            <w:vAlign w:val="center"/>
          </w:tcPr>
          <w:p w:rsidR="009B0FF9" w:rsidRPr="00CE0E80" w:rsidRDefault="009B0FF9" w:rsidP="00DF7BF2">
            <w:pPr>
              <w:jc w:val="center"/>
              <w:rPr>
                <w:sz w:val="20"/>
                <w:szCs w:val="20"/>
              </w:rPr>
            </w:pPr>
            <w:r w:rsidRPr="00CE0E80">
              <w:rPr>
                <w:sz w:val="20"/>
                <w:szCs w:val="20"/>
              </w:rPr>
              <w:t>4</w:t>
            </w:r>
          </w:p>
        </w:tc>
        <w:tc>
          <w:tcPr>
            <w:tcW w:w="1915" w:type="dxa"/>
            <w:vAlign w:val="center"/>
          </w:tcPr>
          <w:p w:rsidR="009B0FF9" w:rsidRPr="00CE0E80" w:rsidRDefault="009B0FF9" w:rsidP="00DF7BF2">
            <w:pPr>
              <w:jc w:val="center"/>
              <w:rPr>
                <w:sz w:val="20"/>
                <w:szCs w:val="20"/>
              </w:rPr>
            </w:pPr>
            <w:r w:rsidRPr="00CE0E80">
              <w:rPr>
                <w:sz w:val="20"/>
                <w:szCs w:val="20"/>
              </w:rPr>
              <w:t>5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Адміністративні будівлі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0,017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2,38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0,018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2,50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0,020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2,84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Підприємства культурно-побутового призначення і торгівлі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0,014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1,95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0,015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2,14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0,016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2,27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3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Дитячі садки та ясла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0,016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2,27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0,016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2,33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4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Учбові заклади (вищі, середн</w:t>
            </w:r>
            <w:r>
              <w:rPr>
                <w:sz w:val="24"/>
                <w:szCs w:val="24"/>
              </w:rPr>
              <w:t xml:space="preserve">і </w:t>
            </w:r>
            <w:r w:rsidRPr="00422938">
              <w:rPr>
                <w:sz w:val="24"/>
                <w:szCs w:val="24"/>
              </w:rPr>
              <w:t>технічні, професійно-технічні)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0,016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2,34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10-15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0,019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2,68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15-20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0,020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3,20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Поліклініки, лікарні, диспансери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0,017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2,38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0,018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2,60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0,020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2,84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6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Школи-інтернати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0,016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2,23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0,017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2,45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0,020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2,92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7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Школи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0,015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2,16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0,016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2,34</w:t>
            </w:r>
          </w:p>
        </w:tc>
      </w:tr>
      <w:tr w:rsidR="009B0FF9" w:rsidRPr="007F6D9E">
        <w:tc>
          <w:tcPr>
            <w:tcW w:w="694" w:type="dxa"/>
            <w:vMerge/>
            <w:vAlign w:val="center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0,019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2,76</w:t>
            </w:r>
          </w:p>
        </w:tc>
      </w:tr>
      <w:tr w:rsidR="009B0FF9" w:rsidRPr="007F6D9E">
        <w:tc>
          <w:tcPr>
            <w:tcW w:w="694" w:type="dxa"/>
            <w:vMerge w:val="restart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8</w:t>
            </w:r>
          </w:p>
        </w:tc>
        <w:tc>
          <w:tcPr>
            <w:tcW w:w="2786" w:type="dxa"/>
            <w:vMerge w:val="restart"/>
            <w:vAlign w:val="center"/>
          </w:tcPr>
          <w:p w:rsidR="009B0FF9" w:rsidRPr="00422938" w:rsidRDefault="009B0FF9" w:rsidP="00DF7BF2">
            <w:pPr>
              <w:rPr>
                <w:sz w:val="24"/>
                <w:szCs w:val="24"/>
              </w:rPr>
            </w:pPr>
            <w:r w:rsidRPr="00422938">
              <w:rPr>
                <w:sz w:val="24"/>
                <w:szCs w:val="24"/>
              </w:rPr>
              <w:t>Будинки-інтернати для інвалідів</w:t>
            </w: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до 5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0,020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2,81</w:t>
            </w:r>
          </w:p>
        </w:tc>
      </w:tr>
      <w:tr w:rsidR="009B0FF9" w:rsidRPr="007F6D9E">
        <w:tc>
          <w:tcPr>
            <w:tcW w:w="694" w:type="dxa"/>
            <w:vMerge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5-10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0,023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3,25</w:t>
            </w:r>
          </w:p>
        </w:tc>
      </w:tr>
      <w:tr w:rsidR="009B0FF9" w:rsidRPr="007F6D9E">
        <w:tc>
          <w:tcPr>
            <w:tcW w:w="694" w:type="dxa"/>
            <w:vMerge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понад 10</w:t>
            </w:r>
          </w:p>
        </w:tc>
        <w:tc>
          <w:tcPr>
            <w:tcW w:w="2628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0,023</w:t>
            </w:r>
          </w:p>
        </w:tc>
        <w:tc>
          <w:tcPr>
            <w:tcW w:w="1915" w:type="dxa"/>
            <w:vAlign w:val="center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  <w:r w:rsidRPr="007F6D9E">
              <w:rPr>
                <w:sz w:val="22"/>
                <w:szCs w:val="22"/>
              </w:rPr>
              <w:t>3,24</w:t>
            </w:r>
          </w:p>
        </w:tc>
      </w:tr>
      <w:tr w:rsidR="009B0FF9" w:rsidRPr="007F6D9E">
        <w:tc>
          <w:tcPr>
            <w:tcW w:w="694" w:type="dxa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B0FF9" w:rsidRPr="007F6D9E" w:rsidRDefault="009B0FF9" w:rsidP="00DF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9B0FF9" w:rsidRPr="007F6D9E" w:rsidRDefault="009B0FF9" w:rsidP="00DF7BF2">
            <w:pPr>
              <w:rPr>
                <w:sz w:val="24"/>
                <w:szCs w:val="24"/>
              </w:rPr>
            </w:pPr>
          </w:p>
        </w:tc>
      </w:tr>
    </w:tbl>
    <w:p w:rsidR="009B0FF9" w:rsidRPr="00422938" w:rsidRDefault="009B0FF9" w:rsidP="009B0FF9">
      <w:pPr>
        <w:rPr>
          <w:sz w:val="24"/>
          <w:szCs w:val="24"/>
        </w:rPr>
      </w:pPr>
      <w:r>
        <w:rPr>
          <w:sz w:val="24"/>
          <w:szCs w:val="24"/>
        </w:rPr>
        <w:t>* див. п</w:t>
      </w:r>
      <w:r w:rsidRPr="00422938">
        <w:rPr>
          <w:sz w:val="24"/>
          <w:szCs w:val="24"/>
        </w:rPr>
        <w:t>римітк</w:t>
      </w:r>
      <w:r>
        <w:rPr>
          <w:sz w:val="24"/>
          <w:szCs w:val="24"/>
        </w:rPr>
        <w:t>у до табл. 10</w:t>
      </w:r>
    </w:p>
    <w:p w:rsidR="009B0FF9" w:rsidRDefault="009B0FF9" w:rsidP="009B0FF9"/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jc w:val="right"/>
        <w:rPr>
          <w:b/>
          <w:color w:val="000000"/>
          <w:sz w:val="24"/>
          <w:szCs w:val="24"/>
        </w:rPr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6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(розділ</w:t>
      </w:r>
      <w:r w:rsidRPr="00C253E0">
        <w:rPr>
          <w:lang w:val="ru-RU"/>
        </w:rPr>
        <w:t xml:space="preserve"> ІІІ)</w:t>
      </w:r>
    </w:p>
    <w:p w:rsidR="009B0FF9" w:rsidRPr="00C253E0" w:rsidRDefault="009B0FF9" w:rsidP="009B0FF9">
      <w:pPr>
        <w:jc w:val="right"/>
        <w:rPr>
          <w:b/>
          <w:color w:val="000000"/>
          <w:sz w:val="24"/>
          <w:szCs w:val="24"/>
          <w:lang w:val="ru-RU"/>
        </w:rPr>
      </w:pPr>
    </w:p>
    <w:p w:rsidR="009B0FF9" w:rsidRDefault="009B0FF9" w:rsidP="009B0FF9">
      <w:pPr>
        <w:jc w:val="center"/>
      </w:pPr>
      <w:r w:rsidRPr="00C253E0">
        <w:t xml:space="preserve">Перевідні коефіцієнти (середні калорійні еквіваленти) </w:t>
      </w:r>
    </w:p>
    <w:p w:rsidR="009B0FF9" w:rsidRPr="00C253E0" w:rsidRDefault="009B0FF9" w:rsidP="009B0FF9">
      <w:pPr>
        <w:jc w:val="center"/>
      </w:pPr>
    </w:p>
    <w:p w:rsidR="009B0FF9" w:rsidRPr="00C253E0" w:rsidRDefault="009B0FF9" w:rsidP="009B0FF9">
      <w:pPr>
        <w:ind w:firstLine="700"/>
        <w:jc w:val="both"/>
      </w:pPr>
      <w:r w:rsidRPr="00C253E0">
        <w:t>Для підрахунку обсягів витрат, економії та, відповідно, економічного ефекту, застосовуються наведені нижче перевідні коефіцієнти між різними видами енергоресурсів:</w:t>
      </w:r>
    </w:p>
    <w:p w:rsidR="009B0FF9" w:rsidRPr="00C253E0" w:rsidRDefault="009B0FF9" w:rsidP="009B0FF9">
      <w:pPr>
        <w:ind w:firstLine="700"/>
        <w:jc w:val="both"/>
      </w:pPr>
      <w:r w:rsidRPr="00C253E0">
        <w:t>1000 куб.м природного газу – 1,16 тонни умовного палива (т.у.п.);</w:t>
      </w:r>
    </w:p>
    <w:p w:rsidR="009B0FF9" w:rsidRPr="00C253E0" w:rsidRDefault="009B0FF9" w:rsidP="009B0FF9">
      <w:pPr>
        <w:ind w:firstLine="700"/>
        <w:jc w:val="both"/>
      </w:pPr>
      <w:r w:rsidRPr="00C253E0">
        <w:t>1 Гкал теплової енергії – 0,143 т.у.п. ;</w:t>
      </w:r>
    </w:p>
    <w:p w:rsidR="009B0FF9" w:rsidRPr="00C253E0" w:rsidRDefault="009B0FF9" w:rsidP="009B0FF9">
      <w:pPr>
        <w:ind w:firstLine="700"/>
        <w:jc w:val="both"/>
      </w:pPr>
      <w:r w:rsidRPr="00C253E0">
        <w:t>1000 кВт.год. електроенергії – 0,351 т.у.п. ;</w:t>
      </w:r>
    </w:p>
    <w:p w:rsidR="009B0FF9" w:rsidRPr="00C253E0" w:rsidRDefault="009B0FF9" w:rsidP="009B0FF9">
      <w:pPr>
        <w:ind w:firstLine="700"/>
        <w:jc w:val="both"/>
      </w:pPr>
      <w:r w:rsidRPr="00C253E0">
        <w:t>1 т вугілля – 0,75 т.у.п. ;</w:t>
      </w:r>
    </w:p>
    <w:p w:rsidR="009B0FF9" w:rsidRPr="00C253E0" w:rsidRDefault="009B0FF9" w:rsidP="009B0FF9">
      <w:pPr>
        <w:ind w:firstLine="700"/>
        <w:jc w:val="both"/>
      </w:pPr>
      <w:r w:rsidRPr="00C253E0">
        <w:t>1 куб.м дров (у щільному вимірі) – 0,266 т.у.п. ;</w:t>
      </w:r>
    </w:p>
    <w:p w:rsidR="009B0FF9" w:rsidRPr="00C253E0" w:rsidRDefault="009B0FF9" w:rsidP="009B0FF9">
      <w:pPr>
        <w:ind w:firstLine="700"/>
        <w:jc w:val="both"/>
      </w:pPr>
      <w:r w:rsidRPr="00C253E0">
        <w:t>1 т паливного торфу – 0,29 т.у.п. ;</w:t>
      </w:r>
    </w:p>
    <w:p w:rsidR="009B0FF9" w:rsidRPr="00C253E0" w:rsidRDefault="009B0FF9" w:rsidP="009B0FF9">
      <w:pPr>
        <w:ind w:firstLine="700"/>
        <w:jc w:val="both"/>
      </w:pPr>
      <w:r w:rsidRPr="00C253E0">
        <w:t>1 т соломи (сухої) – 0,56 т.у.п. ;</w:t>
      </w:r>
    </w:p>
    <w:p w:rsidR="009B0FF9" w:rsidRPr="00C253E0" w:rsidRDefault="009B0FF9" w:rsidP="009B0FF9">
      <w:pPr>
        <w:ind w:left="720" w:hanging="20"/>
        <w:jc w:val="both"/>
      </w:pPr>
      <w:r w:rsidRPr="00C253E0">
        <w:t>1 тонна паливних брикетів (гранул) з тирси – 0,81 т.у.п. ;</w:t>
      </w:r>
    </w:p>
    <w:p w:rsidR="009B0FF9" w:rsidRPr="00C253E0" w:rsidRDefault="009B0FF9" w:rsidP="009B0FF9">
      <w:pPr>
        <w:ind w:left="720" w:hanging="20"/>
        <w:jc w:val="both"/>
      </w:pPr>
      <w:r w:rsidRPr="00C253E0">
        <w:t>1 т паливних брикетів з соломи – 0,7 т.у.п. ;</w:t>
      </w:r>
    </w:p>
    <w:p w:rsidR="009B0FF9" w:rsidRPr="00C253E0" w:rsidRDefault="009B0FF9" w:rsidP="009B0FF9">
      <w:pPr>
        <w:ind w:left="720" w:hanging="20"/>
        <w:jc w:val="both"/>
      </w:pPr>
      <w:r w:rsidRPr="00C253E0">
        <w:t>1 т паливних брикетів (гранул) з лушпиння соняшнику – 0,68 т.у.п. ;</w:t>
      </w:r>
    </w:p>
    <w:p w:rsidR="009B0FF9" w:rsidRPr="00C253E0" w:rsidRDefault="009B0FF9" w:rsidP="009B0FF9">
      <w:pPr>
        <w:ind w:firstLine="700"/>
        <w:jc w:val="both"/>
      </w:pPr>
      <w:r w:rsidRPr="00C253E0">
        <w:t>100 кВт = 0,086 Гкал теплової енергії.</w:t>
      </w:r>
    </w:p>
    <w:p w:rsidR="009B0FF9" w:rsidRPr="00C253E0" w:rsidRDefault="009B0FF9" w:rsidP="009B0FF9">
      <w:pPr>
        <w:jc w:val="right"/>
        <w:rPr>
          <w:b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7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 xml:space="preserve">(розділ </w:t>
      </w:r>
      <w:r>
        <w:rPr>
          <w:lang w:val="en-US"/>
        </w:rPr>
        <w:t>V</w:t>
      </w:r>
      <w:r>
        <w:rPr>
          <w:lang w:val="ru-RU"/>
        </w:rPr>
        <w:t>)</w:t>
      </w:r>
    </w:p>
    <w:p w:rsidR="009B0FF9" w:rsidRPr="00C253E0" w:rsidRDefault="009B0FF9" w:rsidP="009B0FF9">
      <w:pPr>
        <w:jc w:val="center"/>
      </w:pPr>
      <w:r>
        <w:t>Розрахунковий показник е</w:t>
      </w:r>
      <w:r w:rsidRPr="00C253E0">
        <w:t>фективн</w:t>
      </w:r>
      <w:r>
        <w:t>ості</w:t>
      </w:r>
      <w:r w:rsidRPr="00C253E0">
        <w:t xml:space="preserve"> використання природного газу </w:t>
      </w:r>
    </w:p>
    <w:p w:rsidR="009B0FF9" w:rsidRPr="00C253E0" w:rsidRDefault="009B0FF9" w:rsidP="009B0FF9">
      <w:pPr>
        <w:jc w:val="center"/>
      </w:pPr>
      <w:r w:rsidRPr="00C253E0">
        <w:t xml:space="preserve">для опалення бюджетних установ області </w:t>
      </w:r>
    </w:p>
    <w:p w:rsidR="009B0FF9" w:rsidRPr="00C93B92" w:rsidRDefault="009B0FF9" w:rsidP="009B0FF9">
      <w:pPr>
        <w:jc w:val="right"/>
        <w:rPr>
          <w:sz w:val="24"/>
          <w:szCs w:val="24"/>
        </w:rPr>
      </w:pPr>
      <w:r w:rsidRPr="00C93B92">
        <w:rPr>
          <w:sz w:val="24"/>
          <w:szCs w:val="24"/>
        </w:rPr>
        <w:t xml:space="preserve">табл. </w:t>
      </w:r>
      <w:r w:rsidRPr="00DE34FE">
        <w:rPr>
          <w:sz w:val="24"/>
          <w:szCs w:val="24"/>
        </w:rPr>
        <w:t>7</w:t>
      </w:r>
    </w:p>
    <w:tbl>
      <w:tblPr>
        <w:tblW w:w="994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1331"/>
        <w:gridCol w:w="1287"/>
        <w:gridCol w:w="1221"/>
        <w:gridCol w:w="959"/>
        <w:gridCol w:w="1077"/>
        <w:gridCol w:w="1060"/>
      </w:tblGrid>
      <w:tr w:rsidR="009B0FF9">
        <w:trPr>
          <w:cantSplit/>
          <w:trHeight w:val="1682"/>
        </w:trPr>
        <w:tc>
          <w:tcPr>
            <w:tcW w:w="3008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 xml:space="preserve">Об’єкти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Об’єм будівель по зовнішньому контуру, м³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Річні витрати природного газу на опалення, м³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Річні витрати природного газу в кг.у.п.</w:t>
            </w:r>
          </w:p>
        </w:tc>
        <w:tc>
          <w:tcPr>
            <w:tcW w:w="959" w:type="dxa"/>
            <w:textDirection w:val="btLr"/>
            <w:vAlign w:val="center"/>
          </w:tcPr>
          <w:p w:rsidR="009B0FF9" w:rsidRPr="00552B84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Фактичні питомі витрати палива на </w:t>
            </w:r>
            <w:smartTag w:uri="urn:schemas-microsoft-com:office:smarttags" w:element="metricconverter">
              <w:smartTagPr>
                <w:attr w:name="ProductID" w:val="1 м³"/>
              </w:smartTagPr>
              <w:r w:rsidRPr="00552B84">
                <w:rPr>
                  <w:sz w:val="20"/>
                  <w:szCs w:val="20"/>
                </w:rPr>
                <w:t>1 м³</w:t>
              </w:r>
            </w:smartTag>
            <w:r w:rsidRPr="00552B84">
              <w:rPr>
                <w:sz w:val="20"/>
                <w:szCs w:val="20"/>
              </w:rPr>
              <w:t xml:space="preserve"> будівлі</w:t>
            </w:r>
          </w:p>
        </w:tc>
        <w:tc>
          <w:tcPr>
            <w:tcW w:w="1077" w:type="dxa"/>
            <w:textDirection w:val="btLr"/>
            <w:vAlign w:val="center"/>
          </w:tcPr>
          <w:p w:rsidR="009B0FF9" w:rsidRPr="00552B84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Нормативний показник, кг.у.п. на </w:t>
            </w:r>
            <w:smartTag w:uri="urn:schemas-microsoft-com:office:smarttags" w:element="metricconverter">
              <w:smartTagPr>
                <w:attr w:name="ProductID" w:val="1 м³"/>
              </w:smartTagPr>
              <w:r w:rsidRPr="00552B84">
                <w:rPr>
                  <w:sz w:val="20"/>
                  <w:szCs w:val="20"/>
                </w:rPr>
                <w:t>1 м³</w:t>
              </w:r>
            </w:smartTag>
          </w:p>
        </w:tc>
        <w:tc>
          <w:tcPr>
            <w:tcW w:w="1060" w:type="dxa"/>
            <w:textDirection w:val="btLr"/>
            <w:vAlign w:val="center"/>
          </w:tcPr>
          <w:p w:rsidR="009B0FF9" w:rsidRPr="00552B84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Співвідношення фактичних показників до нормативних</w:t>
            </w:r>
          </w:p>
        </w:tc>
      </w:tr>
      <w:tr w:rsidR="009B0FF9">
        <w:tc>
          <w:tcPr>
            <w:tcW w:w="9943" w:type="dxa"/>
            <w:gridSpan w:val="7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Великобагачанський район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Великобагачанська 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48120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190600,0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221096,0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1,69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Гоголівська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30508,0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5,44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ФАПи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13480,0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15636,8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Приміщення  РМЦНТ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7177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25868,0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1,94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ПТУ-49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76000,0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88160,0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10,62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Великобагачанська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54120,0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62779,2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1,22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Гоголівська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30130,0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34950,8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2,51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Красногорівська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21900,0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25404,0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1,76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Кротівщинська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7347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21960,0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25473,6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1,73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Остап'євська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12210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30530,0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35414,8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1,19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Устивицька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23660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61900,0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71804,0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1,18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Якимівська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29340,0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34034,4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2,09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Матяшівська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23316,0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4,10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21700,0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25172,0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2,38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Степанівська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37352,0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4,02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9961FD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Санаторій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Псьол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51890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51840,0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60134,4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0,43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9961FD" w:rsidRDefault="009B0FF9" w:rsidP="00DF7BF2">
            <w:pPr>
              <w:rPr>
                <w:sz w:val="24"/>
                <w:szCs w:val="24"/>
                <w:lang w:val="en-US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Дитсадок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color w:val="000000"/>
                <w:sz w:val="20"/>
                <w:szCs w:val="20"/>
              </w:rPr>
              <w:t>Дзвіночок</w:t>
            </w:r>
            <w:r>
              <w:rPr>
                <w:color w:val="000000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7380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45600,0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52896,0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3,13</w:t>
            </w:r>
          </w:p>
        </w:tc>
      </w:tr>
      <w:tr w:rsidR="009B0FF9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Гадяцький район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52062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261200,0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302992,0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Петрово-Роменська дільнична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46400,0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9,36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3,64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9961FD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ДНЗ №9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Дзвіночок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48531,0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56296,0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7,41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2,29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3,24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Гадяцька СШ І-ІІІ ст. №2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12826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84826,0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98398,2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3,16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Гадяцька СШ І-ІІІ ст. №3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22858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172632,0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200253,1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3,60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Березоволуцька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11950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40530,0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47014,8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1,62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Веприцька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42523,0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49326,7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1,50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Будищанська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12750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57278,0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66442,5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2,14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Книшівська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14190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79392,0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92094,7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6,49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2,67</w:t>
            </w:r>
          </w:p>
        </w:tc>
      </w:tr>
      <w:tr w:rsidR="009B0FF9" w:rsidRPr="00B17B04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Краснознаменська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33227,0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38543,3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1,55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Лисівська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8636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35033,0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40638,3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2,35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Лютенська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21238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118685,0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137674,6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6,48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2,67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Мартинівська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8930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41995,0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48714,2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5,46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2,72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П. Роменська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92553,0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107361,5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3,05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Рашівська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75428,0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87496,5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5,78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Римарівська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17948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85889,0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99631,2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2,28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Розбишівська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12716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52686,0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61115,8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1,98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Сарська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14795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86600,0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100456,0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6,79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2,79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Сватківська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32958,0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38231,3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2,62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Біленченківська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6123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32991,0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38269,6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3,12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Вельбівська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6739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23102,0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26798,3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1,99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Гречанівська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28771,0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33374,4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1,87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Краснолуцька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25495,0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29574,2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2,51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Плішивецька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5684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39273,0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45556,7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8,01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4,00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Соснівська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3887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30964,0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35918,2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4,62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Сільський будинок культури с. Сари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14156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29025,5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1,02</w:t>
            </w:r>
          </w:p>
        </w:tc>
      </w:tr>
      <w:tr w:rsidR="009B0FF9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Сільський будинок культури с. Красна Лука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24012,0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27853,9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9B0FF9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Глобинський район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Глобинська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13870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77885,0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90346,6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6,51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2,68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Глобинська ЗОШ №5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17303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69559,0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80688,4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1,92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Градизька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95439,0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110709,2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5,15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Броварківська ЗОШ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29572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34303,0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Пирогівська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9754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49795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57762,0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Пронозівська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9595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40014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46416,0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В.Кринківська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57656,0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66881,0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5,82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Манжеліївська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9981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77849,0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90304,8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Пирогівська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9754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49795,0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57762,2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Пронозівська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9595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40014,0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46416,2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906A63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Глобинський ДНЗ №1 </w:t>
            </w:r>
            <w:r w:rsidRPr="00906A63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Дзвіночок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9522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58630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68011,0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2,288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AA7740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Глобинський ДНЗ №4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Зірочка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43037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50309,0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2,145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Градизький ДНЗ №4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26203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30395,0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2,145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Глобинська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29294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317328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368100,0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2,717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Градизька 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18009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128150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148654,0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2,717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В.Кринківська 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8358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83215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96529,0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11,55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4,04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Гребінківський район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Сербинівська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73060,3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84750,0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14,36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5,91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Короваївська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69569,0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80700,0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3,92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Кулажинська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55991,4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64950,0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12,74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Березівська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34731,0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40287,0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Майорщинська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48982,0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56732,0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9,61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Олексіївська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5672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47763,0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55334,0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Овсюківська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27214,0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31522,0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Дитячий садок с. Ульяновка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7429,0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8617,0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Дитячий садок с. Овсюки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18391,0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21333,0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9,87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Дитячий садок с. Майорщина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1296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12181,0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14129,0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5,04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Диканський район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Балясненська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32800,0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38048,0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1,94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Будищанська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26762,4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3,52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Рудківська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3987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29117,0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33775,7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3,92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Балківська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27715,0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32149,4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3,21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Орданівська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6336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23922,0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27749,5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1,87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Спасівська гімназія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11283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62546,0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72553,4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6,43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Чапаєвська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23275,0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26999,0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3,20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Андріївська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32315,0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37485,4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2,18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Байрацька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25584,0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29677,4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1,98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П.-Давидівська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32163,0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37309,1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7,77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3,60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Зіньківський район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Зіньківська спецшкола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16449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123963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143797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8,74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3,60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Зіньківська спецшкола №2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13590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109807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127376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3,74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Опішнянська спецшкола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28129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59879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69459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1,02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Батьківська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9436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24016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28016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В.Павлівська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19796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40122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46541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0,97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Дейкалівська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4324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39678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46026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10,64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К.Ганнівська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44941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53135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Л.Будищанська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10143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37527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43531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М.Будищанська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40057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56906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10,97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5,49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Пишненківська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10545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23620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27399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1,07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Проценківська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11826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60145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69768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Ставківська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8519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40159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46584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Тарасівська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8469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40495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46974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Ч.Федорівська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13534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44812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51982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Шилівська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46295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53702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Артелярщинська 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12816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68391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79333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6,19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Власівська 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6408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70888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82230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6,42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Новоселівська 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10843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64453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74765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2,84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40140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362122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420061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10,46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4,30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Карлівський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Білухівська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5808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29770,0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34533,2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Варварівська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21232,0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24629,1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Голобородьківська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13390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31168,0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36154,9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Лип’янська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5858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28935,0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33564,6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Нижньоланнівська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14879,3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Попівська ЗОШ І-ІІІ ст.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31934,0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37043,4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Федорівська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10463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43586,0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50559,8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Ланнівська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16532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55046,0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63853,4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Максимівська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21151,0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24535,2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Халтурінська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17497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44201,0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51273,2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Верхньоланнівська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10669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35069,0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40680,0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Мар’янівська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2261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31416,0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36442,6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8,67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Карлівська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41392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210112,0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243729,9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5,89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Поліклініка Ланнівської дільничної лікарні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25868,0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ДНЗ с. Куми (Ланнівська с.р.)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15922,0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18469,5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3,73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Кобеляцький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Кобеляцька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40613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227228,0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263584,5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Білицька МЛ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26962,0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31275,9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Кобеляцький РЦКД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12353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24953,0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28945,5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0,91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Білицька № 1 ЗОШ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8912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33053,0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38341,5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Бутенківська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41496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53522,0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62085,5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Дашківська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40685,0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47194,6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5,62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Іванівська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12290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34342,0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39836,7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1,33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Кобеляцький НВК № 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34560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112284,0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130249,4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Кобеляцька № 2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12050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91268,0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105870,9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8,79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Луценківська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38594,0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44769,0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Озерська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9234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41083,0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47656,3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Горлицька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13248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29961,0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34754,8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1,31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Радянська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21504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40904,0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47448,6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0,91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Солошинська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8848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31124,0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36103,8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Шенгурівська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8684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25247,0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29286,5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1,69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Канавська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28583,0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33156,3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Комендантівська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24083,0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27936,3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2,98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Козельщинський район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Козельщинський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16810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85443,0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99113,9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Н-Галещинська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60161,0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69786,8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4,13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Бреусівська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41286,0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47891,8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9,98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5,36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Оленівська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25065,0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29075,4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7,98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4,29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Пашківська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7785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34042,0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39488,7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2,54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Солоницька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4896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28673,0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33260,7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6,79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3,65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Хорішківська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4634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27663,0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32089,1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3,72</w:t>
            </w:r>
          </w:p>
        </w:tc>
      </w:tr>
      <w:tr w:rsidR="009B0FF9" w:rsidRPr="00E14637">
        <w:tc>
          <w:tcPr>
            <w:tcW w:w="3008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В-Вакулівська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3725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23727,0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27523,3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7,39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Козельщинський РБК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5972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29854,0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34630,6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5,80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3,12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Козельщинська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20443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148360,0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172097,6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8,42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3,28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Котелевський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Котелевська ЗОШ №2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48551,0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56319,2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Котелевська ЗОШ №4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13331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76827,0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89119,3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Котелевська ЗОШ №7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2346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10641,0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12343,6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Більська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6961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33354,0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38690,6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Деревківська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4106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19031,0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22076,0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Милорадівська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5611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26485,0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30722,6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5,48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В.Рублівська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53120,0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61619,2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Малорублівська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4747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28724,0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33319,8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Козлівщинська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6941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35661,0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41366,8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Ковалевська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5194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27914,0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32380,2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Михайлівськоперша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3881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15250,0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17690,0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Сидоряченська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11884,0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13785,4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41554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140140,0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162562,4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Амбулаторія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2474,0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2869,8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Амбулаторія №2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2898,0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3361,7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5,19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2,02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Кременчуцький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Піщанська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11130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58066,0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67356,6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Білецьківський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13716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52176,0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60524,2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Садківська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7491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31607,0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36664,1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Омельницький ліцей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13140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47324,0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54895,8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Потоківська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29820,0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34591,2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Рокитненська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14370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34365,0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39863,4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К.Потоківська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6963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26880,0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31180,8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Кривушівський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6212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26154,0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30338,6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Ч.Знамянська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3808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22813,0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26463,1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Максимівський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11065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53140,0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61642,4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В.Терешківська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6342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26965,0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31279,4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Ялинцівський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22470,0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26065,2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10869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29000,0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Пришибська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8082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23950,0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27782,0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1,72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Лохвицький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Лохвицька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40599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281193,0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326183,9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Червонозаводська МЛ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16268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62332,0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72305,1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1,64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Сенчанська ДЛ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17405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99885,0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115866,6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Луганська ДЛ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9459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62100,0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72036,0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7,62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Лохвицька ЗОШ № 2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95120,0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10,01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Лохвицька ЗОШ № 3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34671,0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40218,4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Червонозаводська ЗОШ № 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64901,0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75285,2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Червонозаводська ЗОШ № 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65357,0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75814,1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Бодаквянська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12100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36937,0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42846,9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Вирішальненська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40053,0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46461,5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Їсковецька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85283,0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98928,3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Корсунівська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23126,0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26826,2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Луганська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37282,0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43247,1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Погарщинська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36555,0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42403,8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Пісківська ЗОШ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114271,0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132554,4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5,81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Свиридівська ЗОШ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34222,0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39697,5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Сенчанська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80040,0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Токарівська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61846,0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71741,4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Яхницька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22046,0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25573,4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2,29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Білогорільська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23771,0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27574,4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Васильківська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27220,0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31575,2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Гамаліївська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51581,0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59834,0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7,47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Ригівська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23785,0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27590,6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3,13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Лубенський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Березотіцька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12411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24150,0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28014,0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0,93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В.Булатецька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18123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100770,0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116893,2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6,45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Вовчицький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20886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91720,0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106395,2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Войнихівська ЗОШ І-ІІІ ст.      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8739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40120,0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46539,2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Жданівська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40510,0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46991,6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Засульська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77230,0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89586,8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Ісківська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12075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50630,0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58730,8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Калайдинцівська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10938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54270,0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62953,2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Михнівська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8055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46120,0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53499,2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Новаківська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24060,0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27909,6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Н. Оріхівська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16221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32110,0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37247,6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0,95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Снітинська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34846,4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Тарандинцівська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9980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52170,0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60517,2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6,06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Хорошківська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37960,0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44033,6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Вільшанська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1530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14906,0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9,74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Вязівська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4233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22950,0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26622,0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Остапівська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23010,0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26691,6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Пісківська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5925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23460,0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27213,6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2,30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Машівський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Дмитрівська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39151,0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Коновалівська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3915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29364,0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34062,2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8,70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Кошманівська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8508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46258,0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53659,3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6,31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Машівська СЗОШ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14288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84048,0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97495,7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6,82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7779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73371,0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85110,4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10,94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5,47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Мало-Нехворощанська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29772,0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34535,5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Ново-Тагамлицька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5208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47216,0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54770,6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Ряськівський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39557,0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45886,1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Сахнівщинська 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8686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34990,0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40588,4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Селещинська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66258,0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Кошманівська дільнична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6639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39804,0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46172,6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Миргородський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Біликівська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15361</w:t>
            </w:r>
          </w:p>
        </w:tc>
        <w:tc>
          <w:tcPr>
            <w:tcW w:w="1287" w:type="dxa"/>
            <w:vAlign w:val="bottom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87972,0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В.Обухівська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13118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71233,0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82630,3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В.Сорочинська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23341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97590,0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113204,4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Гаркушинська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17707</w:t>
            </w:r>
          </w:p>
        </w:tc>
        <w:tc>
          <w:tcPr>
            <w:tcW w:w="1287" w:type="dxa"/>
            <w:vAlign w:val="bottom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99138,0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Декабристівська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46838,0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54332,1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Дібрівська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11298</w:t>
            </w:r>
          </w:p>
        </w:tc>
        <w:tc>
          <w:tcPr>
            <w:tcW w:w="1287" w:type="dxa"/>
            <w:vAlign w:val="bottom"/>
          </w:tcPr>
          <w:p w:rsidR="009B0FF9" w:rsidRPr="00552B84" w:rsidRDefault="009B0FF9" w:rsidP="00DF7BF2">
            <w:pPr>
              <w:jc w:val="center"/>
              <w:rPr>
                <w:bCs/>
                <w:sz w:val="20"/>
                <w:szCs w:val="20"/>
              </w:rPr>
            </w:pPr>
            <w:r w:rsidRPr="00552B84">
              <w:rPr>
                <w:bCs/>
                <w:sz w:val="20"/>
                <w:szCs w:val="20"/>
              </w:rPr>
              <w:t>89736,0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Зубівський НВК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12514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61224,0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71019,8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Зуївцівська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29130,0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33790,8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Кибинцівська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18805,0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21813,8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7,15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Клюшниківська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10973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bCs/>
                <w:sz w:val="20"/>
                <w:szCs w:val="20"/>
              </w:rPr>
            </w:pPr>
            <w:r w:rsidRPr="00552B84">
              <w:rPr>
                <w:bCs/>
                <w:sz w:val="20"/>
                <w:szCs w:val="20"/>
              </w:rPr>
              <w:t>70781,0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Комишнянська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21783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bCs/>
                <w:sz w:val="20"/>
                <w:szCs w:val="20"/>
              </w:rPr>
            </w:pPr>
            <w:r w:rsidRPr="00552B84">
              <w:rPr>
                <w:bCs/>
                <w:sz w:val="20"/>
                <w:szCs w:val="20"/>
              </w:rPr>
              <w:t>164170,0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Остапівська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4112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15637,0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18138,9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Петрівцівська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16038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116081,0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Полив’янська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18546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86801,0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Попівська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14421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82401,0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95585,2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Ромоданівська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7955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47716,0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55350,6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Савинцівська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20368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bCs/>
                <w:sz w:val="20"/>
                <w:szCs w:val="20"/>
              </w:rPr>
            </w:pPr>
            <w:r w:rsidRPr="00552B84">
              <w:rPr>
                <w:bCs/>
                <w:sz w:val="20"/>
                <w:szCs w:val="20"/>
              </w:rPr>
              <w:t>80125,0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Трудолюбівська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18982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bCs/>
                <w:sz w:val="20"/>
                <w:szCs w:val="20"/>
              </w:rPr>
            </w:pPr>
            <w:r w:rsidRPr="00552B84">
              <w:rPr>
                <w:bCs/>
                <w:sz w:val="20"/>
                <w:szCs w:val="20"/>
              </w:rPr>
              <w:t>171734,0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Хомутецька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71151,0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82535,2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6,33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Черкашанська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3267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20530,0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23814,8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7,29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Бакумівська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22095,0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25630,2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Єрківська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2903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11724,0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13599,8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Ромоданівська 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3796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20626,0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Солонцівська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6179,0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7167,6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Черевківська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8854,0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10270,6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Шарківщинська 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3152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12430,0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14418,8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2,46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Новосанжарський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Новосанжарська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214500,0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248820,0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8,10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Нехворощанська ДЛ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38150,0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44254,0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7,50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Руденківська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10326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33487,0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38844,9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Новосанжарський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44740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149100,0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172956,0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Великобелячківська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8442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33162,0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38468,0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Кустолівська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6958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28042,0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32529,0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Драбинівська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12194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28855,0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33472,0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1,13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Маячківська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4706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27825,0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32277,0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Малоперещепинська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14637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54710,0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63464,0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Старосанжарська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29520,0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34243,0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6,79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Нехворошанська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14868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47276,0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49040,0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1,36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Крутобалківська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14782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54568,0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63299,0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Соколовобалківська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16854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62980,0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73057,0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Сухомаячківська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26045,0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30212,0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Малокобелячківська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7686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25240,0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29278,0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Кунцівська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3424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29001,0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33641,0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Стовбинодолинський НВК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3966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26790,0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Пристанційнівська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2889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17566,0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20377,0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Великосолонцівська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19139,0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22201,0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3,61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Дубинівська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11934,0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13843,0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Лелюхівська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60524,0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70208,0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15,33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Лівенська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2042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11256,0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13057,0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6,39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Супротивнобалківська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15072,0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17484,0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Писарівська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2513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24137,0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27999,0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11,14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Пологівська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2035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16322,0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Полузірська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39499,0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45819,0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2,55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Оржицький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Оржицька центральна районна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28690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172300,0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199868,0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Великоселецька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29500,0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34220,0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6,36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Денисівська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18161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Зарізька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17256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81432,0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Круподеринська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5914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30508,0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Куйбишевська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5914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45588,0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7,71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Лукімська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30900,0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35844,0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Новооржицька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13750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67512,0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Райозерська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31668,0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5,88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Староіржавецька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5352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32400,0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37584,0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Тарасенківська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33800,0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Чевельчанська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9786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54400,0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63104,0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Чутівська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5914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36192,0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Яблунівська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5914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32828,0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2,77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Пирятинський район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Березоворудська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8535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72843,00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84497,88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9,90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4,95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Вишневецька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42738,00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49576,08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4,15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Вікторійська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41891,00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48593,56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2,87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Грабарівська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6840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29364,00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34062,24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2,49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Давидівська ЗОШ І-ІІІ ст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21485,00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24922,60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2,82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Калиновомостівська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36655,00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42519,80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5,45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2,73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Кейбалівська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1967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10551,00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12239,16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3,35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Пирятинський ліцей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111196,00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128987,36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1,92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Малютинська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32925,00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38193,00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7,39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3,70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Пирятинська ЗОШ І-ІІ ст.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14964,00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17358,24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3,10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Пирятинська ЗОШ І-ІІІ ст. №4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4561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27303,00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31671,48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3,73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Пирятинська ЗОШ І-ІІІ ст. №4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8202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35943,00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41693,88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2,54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Пирятинська ЗОШ І-ІІІ ст.. №6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18091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70533,00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81818,28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Сасинівська ЗОШ І-ІІІ ст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3317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17045,00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19772,20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3,20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Смотриківська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8032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54215,00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62889,40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3,91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Теплівська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50118,00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58136,88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3,88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Яцинівська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3407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11357,00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13174,12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2,08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ДНЗ с. Велика Круча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17700,00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20532,00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20,32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ЦРЛ (стаціонар)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26953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140614,00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163112,24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2,23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Поліклініка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30904,00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35848,64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Туберкульозне відділення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9854,00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11430,64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3,29</w:t>
            </w:r>
          </w:p>
        </w:tc>
      </w:tr>
      <w:tr w:rsidR="009B0FF9" w:rsidRPr="00E14637">
        <w:tc>
          <w:tcPr>
            <w:tcW w:w="3008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Теплівка ЛА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2039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13606,00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15782,96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7,74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3,01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Полтавський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Полтавська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8768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208000,0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241280,0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9,62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Районний будинок культури в   с. Щербані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42062,0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48791,9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9,29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Абазівська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38994,0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45233,0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10,89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5,85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Божківський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12019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50272,0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58316,0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Бричківська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3332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52662,0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61088,0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18,33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9,85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Валківська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41983,0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48701,0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11,07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Калашниківський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3997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51169,0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59356,0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Кіровський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7231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59691,0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69242,0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Кротенківський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4823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30403,0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35267,0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7,31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Мачухівський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9373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66480,0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77117,0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Новоселівська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9275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63011,0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73093,0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7,88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Рунівщинська ЗОН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48672,0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56460,0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12,53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6,74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Степненський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19187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49486,0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57404,0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Супрунівська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19268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59558,0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69087,0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Тахтаулівська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8355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61340,5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71155,0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Тростянецька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3498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38178,0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44286,0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6,03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Щербанівська ЗОШ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13233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63227,0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73343,0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Гожулівський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4351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43301,0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50229,0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11,54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Н-Млинська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27849,0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32305,0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12,89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6,93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Решетилівський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Аграрний ліцей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19180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151425,00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175653,0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Районна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13665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1211551,00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1405399,2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102,85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51,42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Жовтневий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103816,00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120426,6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Демидівська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20652,00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23956,3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7,53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Друголиманська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31447,00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36478,5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Калениківська спец. школа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33929,00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39357,6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Малобакайська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40000,00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46400,0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Першолиманська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19612,00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22749,9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Піщанська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81443,00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94473,9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Плосківська ЗОШ І-ІІІ ст..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32433,00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37622,3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5,88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Сухорабівська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40280,00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46724,8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Федіївська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24762,00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28723,9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Шевченківська ЗОШ І-ІІІ ст..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9320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40234,00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46671,4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Глибокобалківська ЗОШ І-ІІ ст..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25527,00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29611,3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Колотіївська ЗОШ І-ІІ ст..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103816,00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120426,6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26,18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10,19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Кукобівська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19667,00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22813,7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Лобачівська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37618,00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43636,9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5,48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М'якеньківська ЗОШ І-ІІ ст..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7840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27930,00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32398,8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Новомихайлівська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16186,00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18775,8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Пащенківська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24644,00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28587,0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Потічанська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13365,00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15503,4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7,11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Решетилівська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13341,00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15475,6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Шамраївська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27316,00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31686,6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Шилівська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19858,00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23035,3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3,20</w:t>
            </w:r>
          </w:p>
        </w:tc>
      </w:tr>
      <w:tr w:rsidR="009B0FF9" w:rsidRPr="00E14637">
        <w:tc>
          <w:tcPr>
            <w:tcW w:w="9943" w:type="dxa"/>
            <w:gridSpan w:val="7"/>
            <w:vAlign w:val="bottom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Семенівський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Вереміївська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9645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21530,0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24974,8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Веселоподільська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15934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31448,0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36479,7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НВК № 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23850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61470,0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71305,2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НВК № 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17877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80820,0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93751,2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Очеретуватівська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3317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15174,0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17601,8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Паніванівська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2785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11278,0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13082,5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4,70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Устимівська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7994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24289,0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28175,2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Худоліївська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20182,0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23411,1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2,18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Хорольський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Хорольська ЗОШ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9155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32208,5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37361,9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Хорольська ЗОШ №3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6215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53712,3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62306,3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Андріївська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13936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101248,5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117448,3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Вишняківська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7019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48168,0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55874,9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Мусіївська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31302,0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36310,3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Н-Аврамівська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19056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50471,0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58546,4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П-Багачанська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12478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66066,0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76636,6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6,14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Петрівський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47069,0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54600,0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Петракіївський НВК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10427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63851,0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74067,2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7,10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Староаврамівська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7929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27636,0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32057,8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Хильківська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29232,0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33909,1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6,28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Шишаківська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9717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21481,0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24918,0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Штомпелівська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8932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71348,0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82763,7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9,27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Ялосовецька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10328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28609,0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33186,4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1,32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Вергунівська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5293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42695,0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49526,2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9,36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Ковалівська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4445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32326,0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37498,2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Новоіванівська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29133,0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33794,3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Новачиська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19873,0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23052,7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Тарасівська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9420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24632,0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28573,1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Рай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36147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22450,0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26042,0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2,65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Чутівський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Чутівська ЦРЛ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14720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185263,0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214905,1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Артемівська ДЛ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19264,0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22346,2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Чутівська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30642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189476,0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219792,16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7,33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Артемівська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17361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89073,0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103324,68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Василівська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27763,0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32205,08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6,10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Филенківська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45270,0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52513,20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Вільхуватська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3933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22421,0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26008,36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Водянська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5058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28785,0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33390,60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Войнівська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6129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29407,0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34112,12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 xml:space="preserve">Гряківська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6066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45415,0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52681,40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 xml:space="preserve">Кочубеївська ЗОШ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5673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47589,0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55203,24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9,73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4,87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>Новокочубеївська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6615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31848,0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36943,68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 xml:space="preserve">Новофедорівська ЗОШ І-ІІ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14414,0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16720,24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6,33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3,16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>Смородщинська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24471,0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28386,36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7,61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>Сторожівська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42997,0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49876,52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10,42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5,60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>Таверівська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6204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30388,0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35250,08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>Чапаївська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6615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38436,0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44585,76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6,74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18"/>
                <w:szCs w:val="18"/>
              </w:rPr>
            </w:pPr>
            <w:r w:rsidRPr="00552B84">
              <w:rPr>
                <w:sz w:val="18"/>
                <w:szCs w:val="18"/>
              </w:rPr>
              <w:t>Черняківська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3492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30061,0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34870,76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5,37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Шишацький район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Шишацька спеціалізована школа ім. Вернадського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13449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112695,0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130726,2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Ковалівська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8764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33781,0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39186,0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Михайликівська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8175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36716,0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42590,6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Пришибська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5967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36754,0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42634,6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7,15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3,57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Сагайдацька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12961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91940,0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106650,4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Яреськівська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61161,0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70946,8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1,32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Великобузівська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13114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50033,0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58038,3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Великоперевізька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5213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30555,0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35443,8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6,80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Воскобійницька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8285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82647,0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95870,5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5,79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Гоголівська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7719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33464,0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38818,2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Жоржівська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8607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55206,0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64039,0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Ковердинобалківська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8790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32462,0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37655,9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Центральна районна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29783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133487,0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154844,9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Адмін. будівля Шишаки, вул. Партизанська, 6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20971,5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24326,9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Адмін. будівля Шишаки, вул. Партизанська, 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9102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35827,0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41559,3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2,29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Дитсад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Сонечко" с.В.Перевіз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1015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31320,0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14,39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Полтава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Художній музей ім. М.Ярошенка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9398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24400,0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28304,0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3,01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1,62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Кременчук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Пологовий будинок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48123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234290,0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271776,4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5,65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2,08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Лубни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Інфекційне відділення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5381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35788,0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41514,1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7,71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Станція швидкої медичної допомоги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3341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9239,0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10717,2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1,25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ЗОШ № 7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50112,0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3,47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2,43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НВК № 9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34100,0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39556,0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17,20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9,30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ДНЗ № 10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5800,0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6728,0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1,43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 1,85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 0,77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Миргород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Дошкільний навчальний заклад №12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Світлячок"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3616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141090,0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163664,4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45,27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21,10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Станція юних техніків та Станція юних туристів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1821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40850,0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47386,0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15,16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Центр еколого-натуралістичної творчості учнівської молоді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43250,0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50170,0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Дитяча юнацька спортивна школа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3506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71520,0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82963,2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12,73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охорони здоров</w:t>
            </w:r>
            <w:r w:rsidRPr="00552B84">
              <w:rPr>
                <w:sz w:val="24"/>
                <w:szCs w:val="24"/>
                <w:lang w:val="en-US"/>
              </w:rPr>
              <w:t>’</w:t>
            </w:r>
            <w:r w:rsidRPr="00552B84">
              <w:rPr>
                <w:sz w:val="24"/>
                <w:szCs w:val="24"/>
              </w:rPr>
              <w:t xml:space="preserve">я 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Обласна клінічна дитяча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3204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27840,0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8,69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Облпсихлікарня Снітино Лубенський район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78800,0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91408,0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Облтубдиспансер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22107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204200,0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236872,0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10,71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3,94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Облтубдиспансер м. 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15351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106600,0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123656,0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Облтубдиспансер м. Лубни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5584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33300,0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38628,0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6,92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2,42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Облшкірвендиспансер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19375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83520,0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4,31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Облпсихдиспансер м. 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31600,0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36656,0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9,65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Обласна тублікарня с. Опішня, ЗІньківського району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117800,0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136648,0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5,94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2,18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Обласний центр СНІД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10317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44180,0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51248,8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Полтавський дитячий санаторій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63350,0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73486,0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Дитячий санаторій с. Ліщинівка, Кобеляцького району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46500,0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53940,0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10,63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Будинок дитини м. 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15875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153000,0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177480,0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11,18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2,72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4,11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Медичне училище м. Лохвиця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20600,0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23896,0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0,93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Медичне училище м. Лубни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31700,0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36772,0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13,11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5,10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праці і соціального захисту населення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Вишняківський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25100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178226,0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206742,2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Високотополянський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13286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138212,0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160325,9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12,07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4,22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12590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98832,0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7,85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Грабарівський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118006,0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136887,0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13,29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4,65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Кобеляцький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27487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134087,7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155541,8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1,98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Ліщинівський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15417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127620,0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148039,2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Пирятинський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8788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55823,0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64754,7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7,37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2,58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Рашівський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11894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39622,0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45961,5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1,35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Токарівський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10762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130375,0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151235,0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Хорольський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7145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52064,0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60394,2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8,45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19111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178420,0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206967,2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3,79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Новосанжарський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14259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2702,0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3134,3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2,86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0,08</w:t>
            </w:r>
          </w:p>
        </w:tc>
      </w:tr>
      <w:tr w:rsidR="009B0FF9" w:rsidRPr="00E14637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освіти і науки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Ш/інт. ім. Макаренка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42279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189632,0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219973,1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5,20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2,02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Ш/інт. ім. Кочергіна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37186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243375,0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282315,0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2,95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Кременчуцька ш/інт.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30530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67690,0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78520,4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1,00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Лубенська ш/інт.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3465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23149,0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6,68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2,00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3,34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Розбишівська ш/інт.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14912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100321,0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116372,4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7,80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3,04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Майорщинська ш/інт.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10629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76800,0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89088,0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8,38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3,26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Михайлівська ш/інт.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9083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75965,0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88119,4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9,70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4,51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Варварівська ш/інт.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8395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57160,0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66305,6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7,90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3,67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Кобеляцька ш/інт.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16377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132518,0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153720,9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9,39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3,65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Яхницька ш/інт.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6625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43319,0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50250,0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7,58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2,15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3,53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Андріївська ш/інт.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20776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89687,0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104036,9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5,01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1,95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Градизька ш/інт.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23346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154609,0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179346,4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7,68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2,99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Дитячий будинок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16674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87715,0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101749,4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6,10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2,37</w:t>
            </w:r>
          </w:p>
        </w:tc>
      </w:tr>
      <w:tr w:rsidR="009B0FF9" w:rsidRPr="00E14637">
        <w:tc>
          <w:tcPr>
            <w:tcW w:w="3008" w:type="dxa"/>
            <w:vAlign w:val="center"/>
          </w:tcPr>
          <w:p w:rsidR="009B0FF9" w:rsidRPr="00BF4A26" w:rsidRDefault="009B0FF9" w:rsidP="00DF7BF2">
            <w:pPr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Шишацька гімназія</w:t>
            </w: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13338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68633,4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79614,7</w:t>
            </w:r>
          </w:p>
        </w:tc>
        <w:tc>
          <w:tcPr>
            <w:tcW w:w="959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5,97</w:t>
            </w:r>
          </w:p>
        </w:tc>
        <w:tc>
          <w:tcPr>
            <w:tcW w:w="107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2,57</w:t>
            </w:r>
          </w:p>
        </w:tc>
        <w:tc>
          <w:tcPr>
            <w:tcW w:w="1060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2,32</w:t>
            </w:r>
          </w:p>
        </w:tc>
      </w:tr>
    </w:tbl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jc w:val="right"/>
        <w:rPr>
          <w:b/>
          <w:sz w:val="24"/>
          <w:szCs w:val="24"/>
        </w:rPr>
      </w:pP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8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 xml:space="preserve">(розділ </w:t>
      </w:r>
      <w:r>
        <w:rPr>
          <w:lang w:val="en-US"/>
        </w:rPr>
        <w:t>V</w:t>
      </w:r>
      <w:r>
        <w:rPr>
          <w:lang w:val="ru-RU"/>
        </w:rPr>
        <w:t>)</w:t>
      </w:r>
    </w:p>
    <w:p w:rsidR="009B0FF9" w:rsidRPr="00963E61" w:rsidRDefault="009B0FF9" w:rsidP="009B0FF9">
      <w:pPr>
        <w:jc w:val="center"/>
        <w:rPr>
          <w:b/>
          <w:sz w:val="24"/>
          <w:szCs w:val="24"/>
          <w:lang w:val="ru-RU"/>
        </w:rPr>
      </w:pPr>
    </w:p>
    <w:p w:rsidR="009B0FF9" w:rsidRDefault="009B0FF9" w:rsidP="009B0FF9">
      <w:pPr>
        <w:jc w:val="center"/>
        <w:rPr>
          <w:b/>
          <w:sz w:val="24"/>
          <w:szCs w:val="24"/>
        </w:rPr>
      </w:pPr>
      <w:r>
        <w:t>Розрахункові показники ефективності</w:t>
      </w:r>
      <w:r w:rsidRPr="00963E61">
        <w:t xml:space="preserve"> </w:t>
      </w:r>
      <w:r w:rsidRPr="00552B84">
        <w:t>використання теплової енергії</w:t>
      </w:r>
      <w:r w:rsidRPr="00963E61">
        <w:t xml:space="preserve"> </w:t>
      </w:r>
      <w:r>
        <w:t xml:space="preserve">необхідні </w:t>
      </w:r>
      <w:r w:rsidRPr="00963E61">
        <w:t>для опалення бюджетних установ області</w:t>
      </w:r>
      <w:r>
        <w:rPr>
          <w:b/>
          <w:sz w:val="24"/>
          <w:szCs w:val="24"/>
        </w:rPr>
        <w:t xml:space="preserve"> </w:t>
      </w:r>
    </w:p>
    <w:p w:rsidR="009B0FF9" w:rsidRDefault="009B0FF9" w:rsidP="009B0FF9">
      <w:pPr>
        <w:jc w:val="right"/>
        <w:rPr>
          <w:sz w:val="24"/>
          <w:szCs w:val="24"/>
        </w:rPr>
      </w:pPr>
    </w:p>
    <w:p w:rsidR="009B0FF9" w:rsidRPr="00C93B92" w:rsidRDefault="009B0FF9" w:rsidP="009B0FF9">
      <w:pPr>
        <w:jc w:val="right"/>
        <w:rPr>
          <w:sz w:val="24"/>
          <w:szCs w:val="24"/>
        </w:rPr>
      </w:pPr>
      <w:r w:rsidRPr="00C93B92">
        <w:rPr>
          <w:sz w:val="24"/>
          <w:szCs w:val="24"/>
        </w:rPr>
        <w:t xml:space="preserve">табл. </w:t>
      </w:r>
      <w:r w:rsidRPr="00DE34FE">
        <w:rPr>
          <w:sz w:val="24"/>
          <w:szCs w:val="24"/>
        </w:rPr>
        <w:t>8</w:t>
      </w: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331"/>
        <w:gridCol w:w="1287"/>
        <w:gridCol w:w="1221"/>
        <w:gridCol w:w="959"/>
        <w:gridCol w:w="1077"/>
        <w:gridCol w:w="1062"/>
      </w:tblGrid>
      <w:tr w:rsidR="009B0FF9">
        <w:trPr>
          <w:cantSplit/>
          <w:trHeight w:val="1573"/>
        </w:trPr>
        <w:tc>
          <w:tcPr>
            <w:tcW w:w="3006" w:type="dxa"/>
          </w:tcPr>
          <w:p w:rsidR="009B0FF9" w:rsidRPr="00BF4A26" w:rsidRDefault="009B0FF9" w:rsidP="00DF7BF2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Об’єм будівель по зовнішньому контуру, м³</w:t>
            </w:r>
          </w:p>
        </w:tc>
        <w:tc>
          <w:tcPr>
            <w:tcW w:w="1287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Витрати теплової енергії на опалення, м³</w:t>
            </w:r>
          </w:p>
        </w:tc>
        <w:tc>
          <w:tcPr>
            <w:tcW w:w="1221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Витрати палива в кг.у.п.</w:t>
            </w:r>
          </w:p>
        </w:tc>
        <w:tc>
          <w:tcPr>
            <w:tcW w:w="959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Фактичні питомі витрати палива на </w:t>
            </w:r>
            <w:smartTag w:uri="urn:schemas-microsoft-com:office:smarttags" w:element="metricconverter">
              <w:smartTagPr>
                <w:attr w:name="ProductID" w:val="1 м³"/>
              </w:smartTagPr>
              <w:r w:rsidRPr="00BF4A26">
                <w:rPr>
                  <w:sz w:val="20"/>
                  <w:szCs w:val="20"/>
                </w:rPr>
                <w:t>1 м³</w:t>
              </w:r>
            </w:smartTag>
            <w:r w:rsidRPr="00BF4A26">
              <w:rPr>
                <w:sz w:val="20"/>
                <w:szCs w:val="20"/>
              </w:rPr>
              <w:t xml:space="preserve"> будівлі</w:t>
            </w:r>
          </w:p>
        </w:tc>
        <w:tc>
          <w:tcPr>
            <w:tcW w:w="1077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Нормативний показник, кг.у.п. на </w:t>
            </w:r>
            <w:smartTag w:uri="urn:schemas-microsoft-com:office:smarttags" w:element="metricconverter">
              <w:smartTagPr>
                <w:attr w:name="ProductID" w:val="1 м³"/>
              </w:smartTagPr>
              <w:r w:rsidRPr="00BF4A26">
                <w:rPr>
                  <w:sz w:val="20"/>
                  <w:szCs w:val="20"/>
                </w:rPr>
                <w:t>1 м³</w:t>
              </w:r>
            </w:smartTag>
          </w:p>
        </w:tc>
        <w:tc>
          <w:tcPr>
            <w:tcW w:w="1062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Співвідношення фактичних показників до нормативних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Гадяцький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ДНЗ №2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i/>
                <w:sz w:val="20"/>
                <w:szCs w:val="20"/>
              </w:rPr>
              <w:t>Берізка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184,2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26335,5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4,30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ДНЗ №8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i/>
                <w:sz w:val="20"/>
                <w:szCs w:val="20"/>
              </w:rPr>
              <w:t>Первоцвіт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233,5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33384,1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ДНЗ №10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i/>
                <w:sz w:val="20"/>
                <w:szCs w:val="20"/>
              </w:rPr>
              <w:t>Казка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5070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263,3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37652,2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ДНЗ "Веснянка"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329,6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47134,1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Гадяцька гімназія ім. О. Пчілки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17692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486,6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69588,1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1,43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Гадяцька СШ І-ІІІ ст. №4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23424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528,2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75529,7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1,17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Качанівська ЗОШ І-ІІ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7941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29172,0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2,34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1,57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Гребінківський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Гребінківська ЗОШ № 3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10699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34749,0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1,38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Гребінківська ЗОШ № 4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60489,0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1,92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Будинок школяра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22143,0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Гребінківська ЗОШ № 1 І-ІІІ ст.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3735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12069,0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Диканський район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Диканська гімназія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19926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547,9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78344,0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1,42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Диканська гімназія №2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25664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666,3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95276,6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1,35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Карлівський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Карлівська ЗОШ І-ІІІ ст. №1 (основний корпус)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18130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344,5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49263,5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0,98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Карлівська ЗОШ І-ІІІ ст. №1 (корпус 2)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202,7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28989,0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Карлівська ЗОШ І-ІІІ ст. №3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13110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379,9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54318,6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Карлівська гімназія ім. Н. Герасименко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30636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436,7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62441,0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0,74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ДНЗ № 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13125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34749,0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ДНЗ № 6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12038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227,7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32561,1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РБК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30752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401,6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57428,8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Кобеляцький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Світлогірська РЛ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14160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28600,0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Світлогірська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20249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28600,0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0,58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Деменківська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8866,0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1,12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Куст-Кущівська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5720,0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Сокольська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4719,0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0,66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Котелевський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Котелевська гімназія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19954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672,1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96108,9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4,82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1,75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Лохвицький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Бербеницька ЗОШ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6435,0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 0,89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color w:val="000000"/>
                <w:sz w:val="20"/>
                <w:szCs w:val="20"/>
              </w:rPr>
            </w:pPr>
            <w:r w:rsidRPr="00552B84">
              <w:rPr>
                <w:i/>
                <w:color w:val="000000"/>
                <w:sz w:val="20"/>
                <w:szCs w:val="20"/>
              </w:rPr>
              <w:t xml:space="preserve">Лохвицька гімназія № 1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124000,0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143840,0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2,65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color w:val="000000"/>
                <w:sz w:val="20"/>
                <w:szCs w:val="20"/>
              </w:rPr>
            </w:pPr>
            <w:r w:rsidRPr="00552B84">
              <w:rPr>
                <w:i/>
                <w:color w:val="000000"/>
                <w:sz w:val="20"/>
                <w:szCs w:val="20"/>
              </w:rPr>
              <w:t>Лохвицький РБК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21383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20327,0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23579,3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11,0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2,27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4,90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Машівський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Машівська центральна районна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32481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898,2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128439,7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 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 1,39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Решетилівський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Решетилівська 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727,90 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 104089,7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1,64 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Хорольський район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Хорольська гімназія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16800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723,9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103517,7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2,23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Хорольська ЗОШ №4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12645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50464,7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Поліклінічне відділення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17274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57200,0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1,17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Агропромколедж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84983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4075,7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582825,1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Полтава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Дитяча муз. школа №1 ім. П.І. Майбороди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7677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174,6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24967,8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1,39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Кременчук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4"/>
                <w:szCs w:val="24"/>
              </w:rPr>
            </w:pPr>
            <w:r w:rsidRPr="00552B84">
              <w:rPr>
                <w:i/>
                <w:sz w:val="20"/>
                <w:szCs w:val="20"/>
              </w:rPr>
              <w:t>Адмінбудинок Кременчуцького міськвиконкому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25167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882,7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126229,0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1,77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гімназія №5 ім. Т.Г.Шевченка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18948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539,8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77195,7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1,48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спеціалізована школа І-ІІІ ступенів №7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22449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546,2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78106,6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загальноосвітня школа І-ІІІ ступенів №16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21783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1301,6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186128,8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8,54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3,10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Кременчуцький колегіум №25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18948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555,2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79393,6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1,52</w:t>
            </w:r>
          </w:p>
        </w:tc>
      </w:tr>
      <w:tr w:rsidR="009B0FF9" w:rsidRPr="00552B84">
        <w:tc>
          <w:tcPr>
            <w:tcW w:w="3006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загальноосвітня школа І-ІІІ ступенів №28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1172,0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167596,0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8,96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1 міська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66910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1973,2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282173,3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2 міська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45011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1709,0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244387,0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3 міська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8753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1328,3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189951,2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21,70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7,64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4 міська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26460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1248,0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178464,0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2,37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5 міська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141575,1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Дитяча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390200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3424,2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489663,5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0,44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Пологовий будинок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48123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56738,8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0,42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Лубни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4"/>
                <w:szCs w:val="24"/>
              </w:rPr>
            </w:pPr>
            <w:r w:rsidRPr="00552B84">
              <w:rPr>
                <w:i/>
                <w:sz w:val="20"/>
                <w:szCs w:val="20"/>
              </w:rPr>
              <w:t>Лубенський фінансово-економ. коледж ПДАА учбовий корпус 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24443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258,7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36989,8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Поліклініка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35237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915,3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130887,9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1,31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53082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2142,4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306363,2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2,03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ЗОШ № 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525,0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75075,0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1,42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ЗОШ № 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15400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36465,0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0,86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ЗОШ № 3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36894,0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ЗОШ № 4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67925,0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0,94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СШ № 6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392,0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56056,0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1,57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ЗОШ № 8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9400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43043,0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ЗОШ № 10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61200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1163,0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166309,0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0,98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ДНЗ № 12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31603,0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ДНЗ № 17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10820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314,0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44902,0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1,78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ДЮСШ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14830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28457,0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0,68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Миргород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Загальноосвітня школа №1 ім. Панаса Мирного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22838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25599,9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0,44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Спеціалізована школа №5       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21874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194,3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27784,9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0,49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Миргородська гімназія ім. Т.Г. Шевченка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16343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232,9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33297,6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0,79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Загальноосвітня школа №9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11185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333,2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47641,9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Миргородський навчально-виховний комплекс "Гелікон"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8900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182,2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26056,0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Дошкільний навчальний заклад №10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i/>
                <w:sz w:val="20"/>
                <w:szCs w:val="20"/>
              </w:rPr>
              <w:t>Веселка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5351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27670,5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Дошкільний навчальний заклад №11 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i/>
                <w:sz w:val="20"/>
                <w:szCs w:val="20"/>
              </w:rPr>
              <w:t>Теремок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9843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247,2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35342,5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1,57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охорони здоров</w:t>
            </w:r>
            <w:r w:rsidRPr="00552B84">
              <w:rPr>
                <w:sz w:val="24"/>
                <w:szCs w:val="24"/>
                <w:lang w:val="en-US"/>
              </w:rPr>
              <w:t>’</w:t>
            </w:r>
            <w:r w:rsidRPr="00552B84">
              <w:rPr>
                <w:sz w:val="24"/>
                <w:szCs w:val="24"/>
              </w:rPr>
              <w:t xml:space="preserve">я 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клінічна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149265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5290,5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756541,5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5,07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1,78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клінічна дитяча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31460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1254,0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179322,0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5,70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клінічна психіатрична лікарня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136442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6028,5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862075,5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6,32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2,22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лікарня відновного лікування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20690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451,2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64518,7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Облнаркодиспансер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12441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313,0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44759,0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1,27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Облнаркодиспансер м.Кременчук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11064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377,3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53953,9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4,88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1,72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Облонкодиспансер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45107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1354,9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193750,7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Облшкірвендиспансер </w:t>
            </w:r>
          </w:p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м. 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11327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237,1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33905,3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Обласний госпіталь інвалідів війни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18243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979,0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139997,0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7,67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2,70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Обласний госпіталь інвалідів війни м. Лубни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370,7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53007,2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Обласний госпіталь інвалідів війни м. 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20966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755,6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108050,8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5,15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1,81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Обласний кардіодиспансер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510,7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73028,7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5,94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2,09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станція переливання крові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4805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24796,2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2,17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станція переливання крові м. Лубни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12534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326,0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46618,0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1,31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Обласна станція переливання крові м. Кременчук 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279,7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40002,8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10,83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4,55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Обласна стоматполіклініка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16600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544,1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77809,2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Обласне бюро судово-медичної експертизи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8073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420,2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60088,6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2,86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Обласне бюро патанатомії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19054,8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2,53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Об"єднане автогосподарство Головного управління охорони здоров"я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15767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343,2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49077,6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Медичний коледж м. Полтава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13672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327,0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46761,0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Медичний коледж м. Кременчук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46481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1382,2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197647,5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Медичне училище м. Лохвиця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4277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21736,0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Медичне училище м. Лубни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8122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17245,8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праці і соцзахисту населення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Горбанівський буд.-інтерн.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50040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2251,7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321993,1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3,24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1,99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Управління культури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Обл.театр ляльок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21969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245,5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35106,5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2,27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0,70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Музучилище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18926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392,6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56146,1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0,93</w:t>
            </w:r>
          </w:p>
        </w:tc>
      </w:tr>
      <w:tr w:rsidR="009B0FF9" w:rsidRPr="00552B84">
        <w:tc>
          <w:tcPr>
            <w:tcW w:w="9943" w:type="dxa"/>
            <w:gridSpan w:val="7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освіти і науки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Полтавська ш/інт.№1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37323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118690,0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Військовий ліцей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6528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258,4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36955,8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2,31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Полтавська ш/інт. для глухих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22700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813,1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116273,3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5,12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1,75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Миргородська ш/інт.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293,5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41969,1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3,09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Педучилище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47049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290004,0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2,11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Інтернат № 2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72154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1688,5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241448,4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ЗОШ І-ІІІ ст.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19836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84084,0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9B0FF9" w:rsidRPr="00552B84">
        <w:tc>
          <w:tcPr>
            <w:tcW w:w="3006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НВК з вадами розвитку</w:t>
            </w:r>
          </w:p>
        </w:tc>
        <w:tc>
          <w:tcPr>
            <w:tcW w:w="133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14680</w:t>
            </w:r>
          </w:p>
        </w:tc>
        <w:tc>
          <w:tcPr>
            <w:tcW w:w="128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221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71292,7</w:t>
            </w:r>
          </w:p>
        </w:tc>
        <w:tc>
          <w:tcPr>
            <w:tcW w:w="959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1077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62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1,66</w:t>
            </w:r>
          </w:p>
        </w:tc>
      </w:tr>
    </w:tbl>
    <w:p w:rsidR="009B0FF9" w:rsidRPr="00552B84" w:rsidRDefault="009B0FF9" w:rsidP="009B0FF9"/>
    <w:p w:rsidR="009B0FF9" w:rsidRPr="00552B84" w:rsidRDefault="009B0FF9" w:rsidP="009B0FF9"/>
    <w:p w:rsidR="009B0FF9" w:rsidRDefault="009B0FF9" w:rsidP="009B0FF9"/>
    <w:p w:rsidR="009B0FF9" w:rsidRDefault="009B0FF9" w:rsidP="009B0FF9"/>
    <w:p w:rsidR="009B0FF9" w:rsidRDefault="009B0FF9" w:rsidP="009B0FF9"/>
    <w:p w:rsidR="009B0FF9" w:rsidRDefault="009B0FF9" w:rsidP="009B0FF9"/>
    <w:p w:rsidR="009B0FF9" w:rsidRPr="00552B84" w:rsidRDefault="009B0FF9" w:rsidP="009B0FF9"/>
    <w:p w:rsidR="009B0FF9" w:rsidRPr="00552B84" w:rsidRDefault="009B0FF9" w:rsidP="009B0FF9"/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Додаток 9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до Концецпії</w:t>
      </w:r>
    </w:p>
    <w:p w:rsidR="009B0FF9" w:rsidRDefault="009B0FF9" w:rsidP="009B0FF9">
      <w:pPr>
        <w:ind w:left="7371"/>
        <w:rPr>
          <w:lang w:val="ru-RU"/>
        </w:rPr>
      </w:pPr>
      <w:r>
        <w:rPr>
          <w:lang w:val="ru-RU"/>
        </w:rPr>
        <w:t>(</w:t>
      </w:r>
      <w:r>
        <w:t>розділ</w:t>
      </w:r>
      <w:r>
        <w:rPr>
          <w:lang w:val="ru-RU"/>
        </w:rPr>
        <w:t xml:space="preserve"> ІІІ)</w:t>
      </w:r>
    </w:p>
    <w:p w:rsidR="009B0FF9" w:rsidRPr="00963E61" w:rsidRDefault="009B0FF9" w:rsidP="009B0FF9">
      <w:pPr>
        <w:jc w:val="right"/>
        <w:rPr>
          <w:b/>
          <w:sz w:val="24"/>
          <w:szCs w:val="24"/>
          <w:lang w:val="ru-RU"/>
        </w:rPr>
      </w:pPr>
    </w:p>
    <w:p w:rsidR="009B0FF9" w:rsidRPr="00963E61" w:rsidRDefault="009B0FF9" w:rsidP="009B0FF9">
      <w:pPr>
        <w:jc w:val="center"/>
      </w:pPr>
      <w:r w:rsidRPr="00963E61">
        <w:t>Характеристики котелень (власних і комунальних), що опалюють установи бюджетної сфери, де фактичні питомі витрати теплової енергії (природного газу) перевищують нормативні більше, ніж у 2,5 рази</w:t>
      </w:r>
    </w:p>
    <w:p w:rsidR="009B0FF9" w:rsidRPr="006C500F" w:rsidRDefault="009B0FF9" w:rsidP="009B0FF9">
      <w:pPr>
        <w:jc w:val="right"/>
        <w:rPr>
          <w:sz w:val="24"/>
          <w:szCs w:val="24"/>
        </w:rPr>
      </w:pPr>
      <w:r w:rsidRPr="006C500F">
        <w:rPr>
          <w:sz w:val="24"/>
          <w:szCs w:val="24"/>
        </w:rPr>
        <w:t xml:space="preserve">табл. </w:t>
      </w:r>
      <w:r w:rsidRPr="00EE3E58">
        <w:rPr>
          <w:sz w:val="24"/>
          <w:szCs w:val="24"/>
        </w:rPr>
        <w:t>9</w:t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1146"/>
        <w:gridCol w:w="3240"/>
        <w:gridCol w:w="1166"/>
        <w:gridCol w:w="1594"/>
      </w:tblGrid>
      <w:tr w:rsidR="009B0FF9" w:rsidRPr="00BF4A26">
        <w:trPr>
          <w:cantSplit/>
          <w:trHeight w:val="2887"/>
        </w:trPr>
        <w:tc>
          <w:tcPr>
            <w:tcW w:w="2814" w:type="dxa"/>
            <w:vAlign w:val="center"/>
          </w:tcPr>
          <w:p w:rsidR="009B0FF9" w:rsidRPr="00BF4A26" w:rsidRDefault="009B0FF9" w:rsidP="00DF7BF2">
            <w:pPr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 xml:space="preserve">Об’єкт </w:t>
            </w:r>
          </w:p>
        </w:tc>
        <w:tc>
          <w:tcPr>
            <w:tcW w:w="1146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Рік введення в експлуатацію або останньої модернізації котельні (топкової, газогенераторної)</w:t>
            </w:r>
          </w:p>
        </w:tc>
        <w:tc>
          <w:tcPr>
            <w:tcW w:w="3240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Потужність котельні, кВт, типи котлів та їх К.К.Д.  (фактичний на 01.01.2011р.)</w:t>
            </w:r>
          </w:p>
        </w:tc>
        <w:tc>
          <w:tcPr>
            <w:tcW w:w="1166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Довжина теплотраси (від котельні до об’єкту або від теплопункту  до об’єкту), м</w:t>
            </w:r>
          </w:p>
        </w:tc>
        <w:tc>
          <w:tcPr>
            <w:tcW w:w="1594" w:type="dxa"/>
            <w:textDirection w:val="btLr"/>
            <w:vAlign w:val="center"/>
          </w:tcPr>
          <w:p w:rsidR="009B0FF9" w:rsidRPr="00BF4A26" w:rsidRDefault="009B0FF9" w:rsidP="00DF7B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A26">
              <w:rPr>
                <w:sz w:val="20"/>
                <w:szCs w:val="20"/>
              </w:rPr>
              <w:t>Конструкція теплотраси –   матеріал труб (метал, пластик), тип ізоляції (м</w:t>
            </w:r>
            <w:r w:rsidRPr="00BF4A26">
              <w:rPr>
                <w:sz w:val="20"/>
                <w:szCs w:val="20"/>
                <w:lang w:val="ru-RU"/>
              </w:rPr>
              <w:t>’</w:t>
            </w:r>
            <w:r w:rsidRPr="00BF4A26">
              <w:rPr>
                <w:sz w:val="20"/>
                <w:szCs w:val="20"/>
              </w:rPr>
              <w:t xml:space="preserve">яка, напівжорстка або жорстка) </w:t>
            </w:r>
          </w:p>
        </w:tc>
      </w:tr>
      <w:tr w:rsidR="009B0FF9" w:rsidRPr="00552B84">
        <w:tc>
          <w:tcPr>
            <w:tcW w:w="9960" w:type="dxa"/>
            <w:gridSpan w:val="5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Великобагачанський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Гоголівська 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Квартальна котельня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м`ягка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ПТУ-49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 кВт, НІІСТУ-5, 40%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м`ягка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Гоголівська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Квартальна котельня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м`ягка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Матяшівська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1000, НІІСТУ -5, 35%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м`ягка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Степанівська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1000, НІІСТУ -5, 35%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м`ягка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AA7740" w:rsidRDefault="009B0FF9" w:rsidP="00DF7BF2">
            <w:pPr>
              <w:rPr>
                <w:sz w:val="24"/>
                <w:szCs w:val="24"/>
                <w:lang w:val="en-US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Дитсадок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color w:val="000000"/>
                <w:sz w:val="20"/>
                <w:szCs w:val="20"/>
              </w:rPr>
              <w:t>Дзвіночок</w:t>
            </w:r>
            <w:r>
              <w:rPr>
                <w:color w:val="000000"/>
                <w:sz w:val="20"/>
                <w:szCs w:val="20"/>
                <w:lang w:val="en-US"/>
              </w:rPr>
              <w:t>|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200, АОГВ 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м`ягка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Гадяцький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Петрово-Роменська дільнична 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КГС-100,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AA7740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ДНЗ №9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Дзвіночок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КСГ-100, 2 шт.,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ДНЗ №2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i/>
                <w:sz w:val="20"/>
                <w:szCs w:val="20"/>
              </w:rPr>
              <w:t>Берізка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255кВт, ТВГ-8М (9,65 мВт), 90,2%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 000 м"/>
              </w:smartTagPr>
              <w:r w:rsidRPr="00552B84">
                <w:rPr>
                  <w:sz w:val="20"/>
                  <w:szCs w:val="20"/>
                </w:rPr>
                <w:t>1 000 м</w:t>
              </w:r>
            </w:smartTag>
            <w:r w:rsidRPr="00552B84">
              <w:rPr>
                <w:sz w:val="20"/>
                <w:szCs w:val="20"/>
              </w:rPr>
              <w:t xml:space="preserve"> від котельні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AA7740" w:rsidRDefault="009B0FF9" w:rsidP="00DF7BF2">
            <w:pPr>
              <w:rPr>
                <w:i/>
                <w:sz w:val="20"/>
                <w:szCs w:val="20"/>
                <w:lang w:val="en-US"/>
              </w:rPr>
            </w:pPr>
            <w:r w:rsidRPr="00552B84">
              <w:rPr>
                <w:i/>
                <w:sz w:val="20"/>
                <w:szCs w:val="20"/>
              </w:rPr>
              <w:t xml:space="preserve">ДНЗ №10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>
              <w:rPr>
                <w:i/>
                <w:sz w:val="20"/>
                <w:szCs w:val="20"/>
              </w:rPr>
              <w:t>Казка</w:t>
            </w:r>
            <w:r>
              <w:rPr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245кВт, ТВГ-8М (9,65 мВт), 90,2%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552B84">
                <w:rPr>
                  <w:sz w:val="20"/>
                  <w:szCs w:val="20"/>
                </w:rPr>
                <w:t>30 м</w:t>
              </w:r>
            </w:smartTag>
            <w:r w:rsidRPr="00552B84">
              <w:rPr>
                <w:sz w:val="20"/>
                <w:szCs w:val="20"/>
              </w:rPr>
              <w:t xml:space="preserve"> від т/пункту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Гадяцька СШ І-ІІІ ст. №2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кВт, НІІСТУ-5,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Гадяцька СШ І-ІІІ ст. №3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кВт, НІІСТУ-5,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Книшівська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380 кВт, АОГВ-95, 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59,0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Лютенська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КСГ-100,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Мартинівська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КГБ-100,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190,0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П. Роменська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1260 кВт, КСВа-0,63,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Рашівська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кВт, НІІСТУ-5,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Сарська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384 кВт, АОГВ-96, 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Сватківська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Протерм-120, 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Біленченківська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КГБ-100, 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Краснолуцька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АКТТВ-50,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Плішивецька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кВт, </w:t>
            </w:r>
            <w:r w:rsidRPr="00552B84">
              <w:rPr>
                <w:sz w:val="20"/>
                <w:szCs w:val="20"/>
              </w:rPr>
              <w:t>Універсал-6,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180,0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Соснівська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190 кВт, АОГВ-95,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12,0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Глобинський район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Глобинська гімназія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АОГВ-100, 4 шт ,90%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Пирогівська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АОГВ-100, 2 шт,90%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Манжеліївська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АОГВ-100, 4 шт,90%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AA7740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Глобинський ДНЗ №1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Дзвіночок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200 кВт,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Колві-Термона</w:t>
            </w:r>
            <w:r w:rsidRPr="00AA7740">
              <w:rPr>
                <w:sz w:val="20"/>
                <w:szCs w:val="20"/>
                <w:lang w:val="ru-RU"/>
              </w:rPr>
              <w:t>”</w:t>
            </w:r>
            <w:r w:rsidRPr="00552B84">
              <w:rPr>
                <w:sz w:val="20"/>
                <w:szCs w:val="20"/>
              </w:rPr>
              <w:t xml:space="preserve"> КТН-100,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AA7740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Глобинський ДНЗ №4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Зірочка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150кВт, АОГВ-50, АОГВ-100,90%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Градизький ДНЗ №4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 кВт, КС-50Т, 2 шт.,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Глобинська ЦРЛ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800 кВт, НІІСТУ-5, 4 шт., 70%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Градизька 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1000 кВт, </w:t>
            </w:r>
            <w:r>
              <w:rPr>
                <w:sz w:val="20"/>
                <w:szCs w:val="20"/>
              </w:rPr>
              <w:t>Факел</w:t>
            </w:r>
            <w:r w:rsidRPr="00552B84">
              <w:rPr>
                <w:sz w:val="20"/>
                <w:szCs w:val="20"/>
              </w:rPr>
              <w:t>, 2 шт.,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В.Кринківська 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кВт, Елга</w:t>
            </w:r>
            <w:r w:rsidRPr="00552B84">
              <w:rPr>
                <w:sz w:val="20"/>
                <w:szCs w:val="20"/>
              </w:rPr>
              <w:t xml:space="preserve"> Г-25, 1 шт., 72%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Гребінківський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Сербинівська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кВТ, Універсал-6М</w:t>
            </w:r>
            <w:r w:rsidRPr="00552B84">
              <w:rPr>
                <w:sz w:val="20"/>
                <w:szCs w:val="20"/>
              </w:rPr>
              <w:t>, 72%,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Короваївська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550 кВт,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Кулажинська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1964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 xml:space="preserve"> кВТ, Універсал-6М</w:t>
            </w:r>
            <w:r w:rsidRPr="00552B84">
              <w:rPr>
                <w:sz w:val="20"/>
                <w:szCs w:val="20"/>
              </w:rPr>
              <w:t>, 72%,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Березівська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550 кВт,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Майорщинська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750 к Вт 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Олексіївська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Дитячий садок с. Ульяновка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 Вт, Росс-100</w:t>
            </w:r>
            <w:r w:rsidRPr="00552B84">
              <w:rPr>
                <w:sz w:val="20"/>
                <w:szCs w:val="20"/>
              </w:rPr>
              <w:t>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Дитячий садок с. Овсюки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 Вт, Росс-100</w:t>
            </w:r>
            <w:r w:rsidRPr="00552B84">
              <w:rPr>
                <w:sz w:val="20"/>
                <w:szCs w:val="20"/>
              </w:rPr>
              <w:t>, 2 шт., 91%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Дитячий садок с. Майорщина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750 к Вт , НІІСТУ-5,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м'яка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Диканський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Будищанська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кВт;  КС-Г-100,  2шт., 70%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Рудківська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190 кВт;  АОГВ-95, 2шт., 68%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 Балківська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кВт; ІШМА-100, 1 шт., 68%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Колві-100</w:t>
            </w:r>
            <w:r w:rsidRPr="00552B84">
              <w:rPr>
                <w:sz w:val="20"/>
                <w:szCs w:val="20"/>
              </w:rPr>
              <w:t>, 1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Чапаєвська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кВт; КСТ-100, 2 шт., 70%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П.-Давидівська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 кВт; ІШМА-48,  2 шт.; 68%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Зінківський район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Зіньківська спецшкола №1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кВт Росс</w:t>
            </w:r>
            <w:r w:rsidRPr="00552B84">
              <w:rPr>
                <w:sz w:val="20"/>
                <w:szCs w:val="20"/>
              </w:rPr>
              <w:t>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Зіньківська спецшкола №2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кВт </w:t>
            </w:r>
            <w:r w:rsidRPr="00552B84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ві-100</w:t>
            </w:r>
            <w:r w:rsidRPr="00552B84">
              <w:rPr>
                <w:sz w:val="20"/>
                <w:szCs w:val="20"/>
              </w:rPr>
              <w:t>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Дейкалівська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кВт  Маяк-100</w:t>
            </w:r>
            <w:r w:rsidRPr="00552B84">
              <w:rPr>
                <w:sz w:val="20"/>
                <w:szCs w:val="20"/>
              </w:rPr>
              <w:t xml:space="preserve">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К.Ганнівська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  НОМ-100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123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М.Будищанська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кВт Маяк-100</w:t>
            </w:r>
            <w:r w:rsidRPr="00552B84">
              <w:rPr>
                <w:sz w:val="20"/>
                <w:szCs w:val="20"/>
              </w:rPr>
              <w:t>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Ставківська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кВт </w:t>
            </w:r>
            <w:r w:rsidRPr="00552B84">
              <w:rPr>
                <w:sz w:val="20"/>
                <w:szCs w:val="20"/>
              </w:rPr>
              <w:t>Маяк-100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Тарасівська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кВт  </w:t>
            </w:r>
            <w:r w:rsidRPr="00552B84">
              <w:rPr>
                <w:sz w:val="20"/>
                <w:szCs w:val="20"/>
              </w:rPr>
              <w:t>Маяк-100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Шилівська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кВт Колві-100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Артелярщинська 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630 кВт НІІСТУ-5  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Власівська 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630 кВт  НІІСТУ-5 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Новоселівська 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630 кВт  НІІСТУ-5  75%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Зіньківська ЦРЛ</w:t>
            </w:r>
          </w:p>
        </w:tc>
        <w:tc>
          <w:tcPr>
            <w:tcW w:w="7146" w:type="dxa"/>
            <w:gridSpan w:val="4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Дитяче відділення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кВт </w:t>
            </w:r>
            <w:r w:rsidRPr="00552B84">
              <w:rPr>
                <w:sz w:val="20"/>
                <w:szCs w:val="20"/>
              </w:rPr>
              <w:t>Колвітерм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КТН-50,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Поліклініка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 кВт, Колвітерм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ДУО-100,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ДУО-50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Ліве крило головного корпусу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Колві КТ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ДУО-100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Праве крило головного корпусу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кВт, Колві КТ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ДУО-100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Харчоблок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 кВт Супермікра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28Е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ЛОР-відділення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60 кВт, </w:t>
            </w:r>
            <w:r>
              <w:rPr>
                <w:sz w:val="20"/>
                <w:szCs w:val="20"/>
              </w:rPr>
              <w:t>Колві КТ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ДУО-30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Господарчий корпус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Колві КТ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ДУО-100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Денний стаціонар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 кВт, Колві КТ</w:t>
            </w:r>
            <w:r>
              <w:rPr>
                <w:sz w:val="20"/>
                <w:szCs w:val="20"/>
                <w:lang w:val="en-US"/>
              </w:rPr>
              <w:t>,</w:t>
            </w:r>
            <w:r w:rsidRPr="00552B84">
              <w:rPr>
                <w:sz w:val="20"/>
                <w:szCs w:val="20"/>
              </w:rPr>
              <w:t xml:space="preserve"> ДУО-50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Стоматологічне відділення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 кВт, АОГВ -80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Метал;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Карлівський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Білухівська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ІШМА-100, 2шт, 87%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Лип’янська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 кВт, Колві-100, 92%, Росс-50,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Мар’янівська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Росс-50, 90%, Житомир</w:t>
            </w:r>
            <w:r w:rsidRPr="00552B84">
              <w:rPr>
                <w:sz w:val="20"/>
                <w:szCs w:val="20"/>
              </w:rPr>
              <w:t>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ДНЗ с. Куми (Ланнівська с.р.)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170 кВт, НІІСТУ-5,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Карлівська ЗОШ І-ІІІ ст. №1 (корпус 2)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1957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Котельня Полтаватеплоенерго, НІІСТУ-5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Кобеляцький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Дашківська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jc w:val="both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кВт,КГС-100, 2 шт., 91,5%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Кобеляцька № 2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1976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jc w:val="both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1000 кВт, НІІСТУ-5 2 шт., 84,9%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Озерська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jc w:val="both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КГС-100, 2 шт., 91,5%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Канавська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jc w:val="both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КГС-100, 2 шт., 91,5% 50 кВт, АОГВ-50,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Комендантівська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кВт, </w:t>
            </w:r>
            <w:r w:rsidRPr="00552B8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івнотерм</w:t>
            </w:r>
            <w:r w:rsidRPr="00552B84">
              <w:rPr>
                <w:sz w:val="20"/>
                <w:szCs w:val="20"/>
              </w:rPr>
              <w:t>-96, 91%</w:t>
            </w:r>
          </w:p>
          <w:p w:rsidR="009B0FF9" w:rsidRPr="00552B84" w:rsidRDefault="009B0FF9" w:rsidP="00DF7B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кВт Рівнотерм</w:t>
            </w:r>
            <w:r w:rsidRPr="00552B84">
              <w:rPr>
                <w:sz w:val="20"/>
                <w:szCs w:val="20"/>
              </w:rPr>
              <w:t>-48, 89%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Козельщинський район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Н-Галещинська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АОГВ -100Э,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Бреусівська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 -100Э,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Оленівська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АОГВ-50,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Пашківська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 -100Э,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Солоницька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АОТГ-50,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Хорішківська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200кВт, АОГВ -100, КГБ–100,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В-Вакулівська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АОТГ-50,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Козельщинський РБК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кВт, Рівнотерм-96</w:t>
            </w:r>
            <w:r w:rsidRPr="00552B84">
              <w:rPr>
                <w:sz w:val="20"/>
                <w:szCs w:val="20"/>
              </w:rPr>
              <w:t>, 2 шт.,  91%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4"/>
                <w:szCs w:val="24"/>
              </w:rPr>
            </w:pPr>
            <w:r w:rsidRPr="00552B84">
              <w:rPr>
                <w:sz w:val="20"/>
                <w:szCs w:val="20"/>
              </w:rPr>
              <w:t>Козельщинська ЦРЛ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АОГВ-100, 2 шт.,  90% 1000 кВт, НІІСТУ-5, 2 шт., 76%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Котелевський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Котелевська ЗОШ №4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КТН-100,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Котелевська ЗОШ №7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 КГС-50, 82%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Більська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ІШМА-100</w:t>
            </w:r>
            <w:r w:rsidRPr="00552B84">
              <w:rPr>
                <w:sz w:val="20"/>
                <w:szCs w:val="20"/>
              </w:rPr>
              <w:t>, 88%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Деревківська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50 кВт, АОГВ-50, 86%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Милорадівська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 кВт, АОГВ-96, 90%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48кВт, АОГВ-48,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Малорублівська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 КТН-50, 86%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100кВт,  КТН-100, 86%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Козлівщинська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96кВт, АОГВ-96,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Ковалевська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96 кВт, АОГВ-96,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Сидоряченська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42кВт, Протерм-50</w:t>
            </w:r>
            <w:r w:rsidRPr="00552B84">
              <w:rPr>
                <w:sz w:val="20"/>
                <w:szCs w:val="20"/>
              </w:rPr>
              <w:t>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Кременчуцький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Ч.Знамянська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кВт; АОГВ-50; 90%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кВт; АОГВ-100;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Ялинцівський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кВт; </w:t>
            </w:r>
            <w:r w:rsidRPr="00552B84">
              <w:rPr>
                <w:sz w:val="20"/>
                <w:szCs w:val="20"/>
              </w:rPr>
              <w:t>Колві-100;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Лохвицький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Лохвицька ЦРЛ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1,7 Гкал, 1-Є1/9, 1 шт. (0,7 Гкал), 40%, ВК-22, 2 шт. (1Гкал),90%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 середн. 150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Лучанська ДЛ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0,5 Гкал, НІІСТУ-5, 1 шт., 40%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без ізоляції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color w:val="000000"/>
                <w:sz w:val="20"/>
                <w:szCs w:val="20"/>
              </w:rPr>
            </w:pPr>
            <w:r w:rsidRPr="00552B84">
              <w:rPr>
                <w:i/>
                <w:color w:val="000000"/>
                <w:sz w:val="20"/>
                <w:szCs w:val="20"/>
              </w:rPr>
              <w:t xml:space="preserve">Лохвицька гімназія № 1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1987 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2166 кВт, НІІСТУ-5, 2 шт., 1-Є1/9,  1 шт., 77%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220 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Лохвицька ЗОШ № 2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1000 кВт, НІІСТУ-5,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Лохвицька ЗОШ № 3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КГБ-100, 1шт.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Червонозаводська ЗОШ № 1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кВт, Протерм»</w:t>
            </w:r>
            <w:r w:rsidRPr="00552B84">
              <w:rPr>
                <w:sz w:val="20"/>
                <w:szCs w:val="20"/>
              </w:rPr>
              <w:t xml:space="preserve"> 8 шт., 90%.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Їсковецька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1000 кВт, НІІСТУ-5, 2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Корсунівська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АОГВ-100, 2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Погарщинська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КГБ-100,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Білогорільська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КГБ-100, 2 шт., АОГВ-100, 1шт., 90 %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Васильківська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АОГВ-100, 2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Гамаліївська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 кВт, АОГВ-50, 1 шт., АОГВ-100, 1шт., 90 %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Ригівська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АОГВ-100 2 шт., 90 %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color w:val="000000"/>
                <w:sz w:val="20"/>
                <w:szCs w:val="20"/>
              </w:rPr>
            </w:pPr>
            <w:r w:rsidRPr="00552B84">
              <w:rPr>
                <w:i/>
                <w:color w:val="000000"/>
                <w:sz w:val="20"/>
                <w:szCs w:val="20"/>
              </w:rPr>
              <w:t>Лохвицький РБК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1686 кВт, НІІСТУ-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52B84">
                <w:rPr>
                  <w:sz w:val="20"/>
                  <w:szCs w:val="20"/>
                </w:rPr>
                <w:t>5 М</w:t>
              </w:r>
            </w:smartTag>
            <w:r w:rsidRPr="00552B84">
              <w:rPr>
                <w:sz w:val="20"/>
                <w:szCs w:val="20"/>
              </w:rPr>
              <w:t xml:space="preserve">, 1 шт., 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1- Є1/9, 1 шт.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 м"/>
              </w:smartTagPr>
              <w:r w:rsidRPr="00552B84">
                <w:rPr>
                  <w:sz w:val="20"/>
                  <w:szCs w:val="20"/>
                </w:rPr>
                <w:t>70 м</w:t>
              </w:r>
            </w:smartTag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Лубенський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В.Булатецька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1мВт, НІІСТУ-5, 51%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Войнихівська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300кВт, КГБ-100/200, 64%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Жданівська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200кВт, АОГВ-100, 76%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Михнівська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200кВт, АОГВ-100, 67%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Снітинська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1,2мВт, Факел-Г</w:t>
            </w:r>
            <w:r w:rsidRPr="00552B84">
              <w:rPr>
                <w:sz w:val="20"/>
                <w:szCs w:val="20"/>
              </w:rPr>
              <w:t>, 46%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Тарандинцівська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400кВт, АОГВ-100, 70%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Хорошківська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400кВт, АОГВ-100, 70%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Вільшанська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120кВт, АОГВ-19, КУМ-2,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В`язівська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100кВт, КГБ-100, 61%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Остапівська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150кВт, АОГВ-100, АОГВ-150, 66%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Машівський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Дмитрівська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АОГВ-100, 2 шт.,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Коновалівська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108 кВт, КЧМ-2м-6, 3 шт., 82%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Кошманівська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АОГВ-100 (2 шт.), АОГВ-50, (2 шт.); 86%,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Машівська СЗОШ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АОГВ-100, 4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АОГВ-100, 3 шт.,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Мало-Нехворощанська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АОГВ-100, 2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Ново-Тагамлицька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кВт, АОГВ-100, 3 шт., 88%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Ряськівський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230 кВт, АОГВ-100 (2 шт.), АОГВ-30 (1 шт.); 81%,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Миргородський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В.Обухівська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384 кВт  КОГВ-9</w:t>
            </w:r>
            <w:r w:rsidRPr="00552B84">
              <w:rPr>
                <w:sz w:val="20"/>
                <w:szCs w:val="20"/>
                <w:lang w:val="en-US"/>
              </w:rPr>
              <w:t>6</w:t>
            </w:r>
            <w:r w:rsidRPr="00552B84">
              <w:rPr>
                <w:sz w:val="20"/>
                <w:szCs w:val="20"/>
              </w:rPr>
              <w:t xml:space="preserve">, 4 шт.,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Декабристівська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200 кВт  КСТ-100, 2 шт., </w:t>
            </w:r>
            <w:r w:rsidRPr="00552B84">
              <w:rPr>
                <w:sz w:val="20"/>
                <w:szCs w:val="20"/>
                <w:lang w:val="ru-RU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Кибинцівська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200 кВт  КСТ-100, 2 шт., </w:t>
            </w:r>
            <w:r w:rsidRPr="00552B84">
              <w:rPr>
                <w:sz w:val="20"/>
                <w:szCs w:val="20"/>
                <w:lang w:val="ru-RU"/>
              </w:rPr>
              <w:t>92</w:t>
            </w:r>
            <w:r w:rsidRPr="00552B84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Попівська 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1998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кВт Елга-Г</w:t>
            </w:r>
            <w:r w:rsidRPr="00552B84">
              <w:rPr>
                <w:sz w:val="20"/>
                <w:szCs w:val="20"/>
              </w:rPr>
              <w:t xml:space="preserve">, 4 шт., </w:t>
            </w:r>
            <w:r w:rsidRPr="00552B84">
              <w:rPr>
                <w:sz w:val="20"/>
                <w:szCs w:val="20"/>
                <w:lang w:val="ru-RU"/>
              </w:rPr>
              <w:t>86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Ромоданівська 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>1998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shd w:val="clear" w:color="auto" w:fill="FFFFFF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1000 кВт НІІСТУ-5, 2 шт., </w:t>
            </w:r>
            <w:r w:rsidRPr="00552B84">
              <w:rPr>
                <w:sz w:val="20"/>
                <w:szCs w:val="20"/>
                <w:lang w:val="en-US"/>
              </w:rPr>
              <w:t>72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288 кВт АОГВ-96, 3 шт.,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Хомутецька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1998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кВт Елга-Г</w:t>
            </w:r>
            <w:r w:rsidRPr="00552B84">
              <w:rPr>
                <w:sz w:val="20"/>
                <w:szCs w:val="20"/>
              </w:rPr>
              <w:t xml:space="preserve">,  4 шт., </w:t>
            </w:r>
            <w:r w:rsidRPr="00552B84">
              <w:rPr>
                <w:sz w:val="20"/>
                <w:szCs w:val="20"/>
                <w:lang w:val="ru-RU"/>
              </w:rPr>
              <w:t>86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Черкашанська 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1998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shd w:val="clear" w:color="auto" w:fill="FFFFFF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1000 кВт НІІСТУ-5, 2 шт., </w:t>
            </w:r>
            <w:r w:rsidRPr="00552B84">
              <w:rPr>
                <w:sz w:val="20"/>
                <w:szCs w:val="20"/>
                <w:lang w:val="ru-RU"/>
              </w:rPr>
              <w:t>72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Бакумівська 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shd w:val="clear" w:color="auto" w:fill="FFFFFF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192 кВт АОГВ-96, 2 шт.,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Єрківська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кВт Протерм-50</w:t>
            </w:r>
            <w:r w:rsidRPr="00552B84">
              <w:rPr>
                <w:sz w:val="20"/>
                <w:szCs w:val="20"/>
              </w:rPr>
              <w:t xml:space="preserve">, 2 шт.,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Солонцівська 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shd w:val="clear" w:color="auto" w:fill="FFFFFF"/>
              <w:ind w:left="-142" w:firstLine="142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192 кВт АОГВ-50, 2 шт.,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Новосанжарський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Новосанжарська ЦРЛ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 кВт, Факел-Г</w:t>
            </w:r>
            <w:r w:rsidRPr="00552B84">
              <w:rPr>
                <w:sz w:val="20"/>
                <w:szCs w:val="20"/>
              </w:rPr>
              <w:t>; 86%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Нехворощанська ДЛ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350 кВт , АОГВ-50;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Маячківська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кВт, </w:t>
            </w:r>
            <w:r w:rsidRPr="00552B84">
              <w:rPr>
                <w:sz w:val="20"/>
                <w:szCs w:val="20"/>
              </w:rPr>
              <w:t>Маяк-100,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Старосанжарська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АОГВ-100,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Сухомаячківська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Рівнотерм-100</w:t>
            </w:r>
            <w:r w:rsidRPr="00552B84">
              <w:rPr>
                <w:sz w:val="20"/>
                <w:szCs w:val="20"/>
              </w:rPr>
              <w:t>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Кунцівська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ІШМА-100,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Стовбинодолинський НВК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Маяк-100</w:t>
            </w:r>
            <w:r w:rsidRPr="00552B84">
              <w:rPr>
                <w:sz w:val="20"/>
                <w:szCs w:val="20"/>
              </w:rPr>
              <w:t>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Пристанційнівська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Маяк-100</w:t>
            </w:r>
            <w:r w:rsidRPr="00552B84">
              <w:rPr>
                <w:sz w:val="20"/>
                <w:szCs w:val="20"/>
              </w:rPr>
              <w:t>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Дубинівська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кВт, Маяк-50</w:t>
            </w:r>
            <w:r w:rsidRPr="00552B84">
              <w:rPr>
                <w:sz w:val="20"/>
                <w:szCs w:val="20"/>
              </w:rPr>
              <w:t>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Лелюхівська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кВт, Універсал-5м</w:t>
            </w:r>
            <w:r w:rsidRPr="00552B84">
              <w:rPr>
                <w:sz w:val="20"/>
                <w:szCs w:val="20"/>
              </w:rPr>
              <w:t>, 4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Пластик, м’яка 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Лівенська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кВт, Рівнотерм-48</w:t>
            </w:r>
            <w:r w:rsidRPr="00552B84">
              <w:rPr>
                <w:sz w:val="20"/>
                <w:szCs w:val="20"/>
              </w:rPr>
              <w:t>, 2 шт., 91%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Супротивнобалківська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Колві-100</w:t>
            </w:r>
            <w:r w:rsidRPr="00552B84">
              <w:rPr>
                <w:sz w:val="20"/>
                <w:szCs w:val="20"/>
              </w:rPr>
              <w:t>, 1 шт.,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Писарівська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Житомир-50</w:t>
            </w:r>
            <w:r w:rsidRPr="00552B84">
              <w:rPr>
                <w:sz w:val="20"/>
                <w:szCs w:val="20"/>
              </w:rPr>
              <w:t>, 2 шт.,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Пологівська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Колві-100</w:t>
            </w:r>
            <w:r w:rsidRPr="00552B84">
              <w:rPr>
                <w:sz w:val="20"/>
                <w:szCs w:val="20"/>
              </w:rPr>
              <w:t>, 1 шт.,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Полузірська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кВт, Маяк-100</w:t>
            </w:r>
            <w:r w:rsidRPr="00552B84">
              <w:rPr>
                <w:sz w:val="20"/>
                <w:szCs w:val="20"/>
              </w:rPr>
              <w:t>, 2 шт.,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Оржицький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Оржицька центральна районна 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2190 кВт, НІІСТУ-5 3шт.,К 7-Д900 1шт. 70%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580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Великоселецька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192кВт, КСГ-100, 77,7%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Круподеринська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КСГ-100, 77,7%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Куйбишевська ЗОШ І-ІІ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КСГ-100, 87,0%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Лукімська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КСГ-100, 79,4%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Райозерська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КСГ-100, 77%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Староіржавецька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КСГ-100, 79,4%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Чевельчанська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432 кВт, </w:t>
            </w:r>
            <w:r>
              <w:rPr>
                <w:sz w:val="20"/>
                <w:szCs w:val="20"/>
              </w:rPr>
              <w:t>Протерм-120</w:t>
            </w:r>
            <w:r w:rsidRPr="00552B84">
              <w:rPr>
                <w:sz w:val="20"/>
                <w:szCs w:val="20"/>
              </w:rPr>
              <w:t>, КСГ-100, 79%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Чутівська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432 кВт, КСГ-100, 79%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Яблунівська ЗОШ І-ІІІ ст.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КСГ-100, 79,4%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Пирятинський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Березоворудська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96 кВт, АОГВ-96, 3 шт.,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Вишневецька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96 кВт, АОГВ-96, 3 шт.,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Вікторійська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96 кВт, АОГВ-96, 3 шт.,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Давидівська ЗОШ І-ІІІ ст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50 кВт, АОГВ-50, </w:t>
            </w:r>
            <w:r w:rsidRPr="00552B84">
              <w:rPr>
                <w:sz w:val="20"/>
                <w:szCs w:val="20"/>
                <w:lang w:val="en-US"/>
              </w:rPr>
              <w:t>89%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АОГВ-100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Калиновомостівська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96 кВт, АОГВ-96, 2 шт., </w:t>
            </w:r>
            <w:r w:rsidRPr="00552B84">
              <w:rPr>
                <w:sz w:val="20"/>
                <w:szCs w:val="20"/>
                <w:lang w:val="en-US"/>
              </w:rPr>
              <w:t>91</w:t>
            </w:r>
            <w:r w:rsidRPr="00552B84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Кейбалівська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1995-1996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50 кВт, КСГ-50, 2 шт., </w:t>
            </w:r>
            <w:r w:rsidRPr="00552B84">
              <w:rPr>
                <w:sz w:val="20"/>
                <w:szCs w:val="20"/>
                <w:lang w:val="en-US"/>
              </w:rPr>
              <w:t>68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Малютинська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КСГ-100, 2 шт., </w:t>
            </w:r>
            <w:r w:rsidRPr="00552B84">
              <w:rPr>
                <w:sz w:val="20"/>
                <w:szCs w:val="20"/>
                <w:lang w:val="en-US"/>
              </w:rPr>
              <w:t>70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Пирятинська ЗОШ І-ІІ ст. №1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96 кВт, АОГВ-96, 2 шт.,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Пирятинська ЗОШ І-ІІІ ст. №4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АОГВ-100, 2 шт.,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Сасинівська ЗОШ І-ІІІ ст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АОГВ-100, 2 шт., </w:t>
            </w:r>
            <w:r w:rsidRPr="00552B84">
              <w:rPr>
                <w:sz w:val="20"/>
                <w:szCs w:val="20"/>
                <w:lang w:val="en-US"/>
              </w:rPr>
              <w:t>68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83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Смотриківська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500 кВт, НІІСТУ-5, 2 шт.,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Теплівська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700 кВт, Е1/9, 2 шт., </w:t>
            </w:r>
            <w:r w:rsidRPr="00552B84">
              <w:rPr>
                <w:sz w:val="20"/>
                <w:szCs w:val="20"/>
                <w:lang w:val="en-US"/>
              </w:rPr>
              <w:t>68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ДНЗ с. Велика Круча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кВт, Росс</w:t>
            </w:r>
            <w:r w:rsidRPr="00552B84">
              <w:rPr>
                <w:sz w:val="20"/>
                <w:szCs w:val="20"/>
              </w:rPr>
              <w:t xml:space="preserve">, 2 шт., 91% 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Туберкульозне відділення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кВт, АОТГ Маяк</w:t>
            </w:r>
            <w:r w:rsidRPr="00552B84">
              <w:rPr>
                <w:sz w:val="20"/>
                <w:szCs w:val="20"/>
              </w:rPr>
              <w:t xml:space="preserve">, 2 шт., 91%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Теплівка ЛА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 модерн.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700 кВт, Е1/9, 2 шт., </w:t>
            </w:r>
            <w:r w:rsidRPr="00552B84">
              <w:rPr>
                <w:sz w:val="20"/>
                <w:szCs w:val="20"/>
                <w:lang w:val="en-US"/>
              </w:rPr>
              <w:t>68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напівжорстка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Полтавський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Полтавська ЦРЛ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АОГВ-100,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пластик,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Районний будинок культури в   с. Щербані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  <w:lang w:val="ru-RU"/>
              </w:rPr>
            </w:pPr>
            <w:r w:rsidRPr="00552B84">
              <w:rPr>
                <w:sz w:val="20"/>
                <w:szCs w:val="20"/>
              </w:rPr>
              <w:t xml:space="preserve">100 кВт, АОГВ-100Е, </w:t>
            </w:r>
            <w:r w:rsidRPr="00552B84">
              <w:rPr>
                <w:sz w:val="20"/>
                <w:szCs w:val="20"/>
                <w:lang w:val="ru-RU"/>
              </w:rPr>
              <w:t>2</w:t>
            </w:r>
            <w:r w:rsidRPr="00552B84">
              <w:rPr>
                <w:sz w:val="20"/>
                <w:szCs w:val="20"/>
              </w:rPr>
              <w:t xml:space="preserve"> шт., </w:t>
            </w:r>
            <w:r w:rsidRPr="00552B84">
              <w:rPr>
                <w:sz w:val="20"/>
                <w:szCs w:val="20"/>
                <w:lang w:val="ru-RU"/>
              </w:rPr>
              <w:t>90%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630 кВт, КПА-0,63,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Пластик,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Абазівська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  <w:lang w:val="ru-RU"/>
              </w:rPr>
            </w:pPr>
            <w:r w:rsidRPr="00552B84">
              <w:rPr>
                <w:sz w:val="20"/>
                <w:szCs w:val="20"/>
              </w:rPr>
              <w:t xml:space="preserve">50 кВт, АОГВ-50, 2шт., </w:t>
            </w:r>
            <w:r w:rsidRPr="00552B84">
              <w:rPr>
                <w:sz w:val="20"/>
                <w:szCs w:val="20"/>
                <w:lang w:val="ru-RU"/>
              </w:rPr>
              <w:t>9</w:t>
            </w:r>
            <w:r w:rsidRPr="00552B84">
              <w:rPr>
                <w:sz w:val="20"/>
                <w:szCs w:val="20"/>
              </w:rPr>
              <w:t>1%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100</w:t>
            </w:r>
            <w:r w:rsidRPr="00552B84">
              <w:rPr>
                <w:sz w:val="20"/>
                <w:szCs w:val="20"/>
              </w:rPr>
              <w:t xml:space="preserve">кВт, АОГВ-100, 2шт., </w:t>
            </w:r>
            <w:r w:rsidRPr="00552B84">
              <w:rPr>
                <w:sz w:val="20"/>
                <w:szCs w:val="20"/>
                <w:lang w:val="ru-RU"/>
              </w:rPr>
              <w:t>93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Бричківська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100</w:t>
            </w:r>
            <w:r w:rsidRPr="00552B84">
              <w:rPr>
                <w:sz w:val="20"/>
                <w:szCs w:val="20"/>
              </w:rPr>
              <w:t xml:space="preserve"> кВт, ІШМА-100, 4 шт., 87%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Валківська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</w:t>
            </w:r>
          </w:p>
        </w:tc>
        <w:tc>
          <w:tcPr>
            <w:tcW w:w="3240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96</w:t>
            </w:r>
            <w:r w:rsidRPr="00552B84">
              <w:rPr>
                <w:sz w:val="20"/>
                <w:szCs w:val="20"/>
              </w:rPr>
              <w:t xml:space="preserve"> кВт, АОГВ-96, 2 шт., </w:t>
            </w:r>
            <w:r w:rsidRPr="00552B84">
              <w:rPr>
                <w:sz w:val="20"/>
                <w:szCs w:val="20"/>
                <w:lang w:val="en-US"/>
              </w:rPr>
              <w:t>93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Калашниківський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100</w:t>
            </w:r>
            <w:r w:rsidRPr="00552B84">
              <w:rPr>
                <w:sz w:val="20"/>
                <w:szCs w:val="20"/>
              </w:rPr>
              <w:t xml:space="preserve"> кВт, АОГВ-100, 2 шт.,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Кіровський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96</w:t>
            </w:r>
            <w:r w:rsidRPr="00552B84">
              <w:rPr>
                <w:sz w:val="20"/>
                <w:szCs w:val="20"/>
              </w:rPr>
              <w:t xml:space="preserve"> кВт, АОГВ-96, 2 шт.,</w:t>
            </w:r>
            <w:r w:rsidRPr="00552B84">
              <w:rPr>
                <w:sz w:val="20"/>
                <w:szCs w:val="20"/>
                <w:lang w:val="ru-RU"/>
              </w:rPr>
              <w:t xml:space="preserve"> 91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50кВт,  АОГВ-50, 2 шт. </w:t>
            </w:r>
            <w:r w:rsidRPr="00552B84">
              <w:rPr>
                <w:sz w:val="20"/>
                <w:szCs w:val="20"/>
                <w:lang w:val="ru-RU"/>
              </w:rPr>
              <w:t>91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Кротенківський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50</w:t>
            </w:r>
            <w:r w:rsidRPr="00552B84">
              <w:rPr>
                <w:sz w:val="20"/>
                <w:szCs w:val="20"/>
              </w:rPr>
              <w:t xml:space="preserve"> кВт, АОГВ-50, 2 шт., 89%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Мачухівський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bottom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100</w:t>
            </w:r>
            <w:r w:rsidRPr="00552B84">
              <w:rPr>
                <w:sz w:val="20"/>
                <w:szCs w:val="20"/>
              </w:rPr>
              <w:t xml:space="preserve"> кВт, АОГВ-100Е, 2 шт.,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Новоселівська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100</w:t>
            </w:r>
            <w:r w:rsidRPr="00552B84">
              <w:rPr>
                <w:sz w:val="20"/>
                <w:szCs w:val="20"/>
              </w:rPr>
              <w:t>кВт, КС-100, 2 шт., 86%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Рунівщинська ЗОН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500</w:t>
            </w:r>
            <w:r w:rsidRPr="00552B84">
              <w:rPr>
                <w:sz w:val="20"/>
                <w:szCs w:val="20"/>
              </w:rPr>
              <w:t xml:space="preserve"> кВт, НІІСТУ-5, 2шт.,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Тахтаулівська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100кВт, КСГ-101, 2шт., 76%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Тростянецька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500</w:t>
            </w:r>
            <w:r w:rsidRPr="00552B84">
              <w:rPr>
                <w:sz w:val="20"/>
                <w:szCs w:val="20"/>
              </w:rPr>
              <w:t xml:space="preserve"> кВт, НІІСТУ-5, 2шт., </w:t>
            </w:r>
            <w:r w:rsidRPr="00552B84">
              <w:rPr>
                <w:sz w:val="20"/>
                <w:szCs w:val="20"/>
                <w:lang w:val="en-US"/>
              </w:rPr>
              <w:t>91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Гожулівський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150 кВт, АОГВ-50, 1шт., АОГВ-100, 1шт., </w:t>
            </w:r>
            <w:r w:rsidRPr="00552B84">
              <w:rPr>
                <w:sz w:val="20"/>
                <w:szCs w:val="20"/>
                <w:lang w:val="ru-RU"/>
              </w:rPr>
              <w:t>91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Н-Млинська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 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 КЧМ-5, 1шт., 80%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55кВт, КЧМ-2М, 1шт., 78%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Решетилівський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Аграрний ліцей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1979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кВт,Універсал-5М,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Районна 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Колві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ru-RU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Термона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ru-RU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Росс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 кВт, АОГВ-100,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en-US"/>
              </w:rPr>
              <w:t>96</w:t>
            </w:r>
            <w:r w:rsidRPr="00552B84">
              <w:rPr>
                <w:sz w:val="20"/>
                <w:szCs w:val="20"/>
              </w:rPr>
              <w:t xml:space="preserve"> кВт,</w:t>
            </w:r>
            <w:r w:rsidRPr="00552B84">
              <w:rPr>
                <w:sz w:val="20"/>
                <w:szCs w:val="20"/>
                <w:lang w:val="en-US"/>
              </w:rPr>
              <w:t xml:space="preserve"> BONGAS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96</w:t>
            </w:r>
            <w:r>
              <w:rPr>
                <w:sz w:val="20"/>
                <w:szCs w:val="20"/>
              </w:rPr>
              <w:t xml:space="preserve"> кВт, Атон КОГ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ru-RU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96</w:t>
            </w:r>
            <w:r>
              <w:rPr>
                <w:sz w:val="20"/>
                <w:szCs w:val="20"/>
              </w:rPr>
              <w:t xml:space="preserve"> кВт, Колві-Термона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ru-RU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 xml:space="preserve"> кВт, </w:t>
            </w:r>
            <w:r w:rsidRPr="00552B84">
              <w:rPr>
                <w:sz w:val="20"/>
                <w:szCs w:val="20"/>
              </w:rPr>
              <w:t xml:space="preserve">Росс»,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50</w:t>
            </w:r>
            <w:r w:rsidRPr="00552B84">
              <w:rPr>
                <w:sz w:val="20"/>
                <w:szCs w:val="20"/>
              </w:rPr>
              <w:t xml:space="preserve"> кВт, АОГВ-50,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кВт, Колві-Термона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>50</w:t>
            </w:r>
            <w:r>
              <w:rPr>
                <w:sz w:val="20"/>
                <w:szCs w:val="20"/>
              </w:rPr>
              <w:t xml:space="preserve"> кВт, Колві-Термона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en-US"/>
              </w:rPr>
              <w:t>92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50 </w:t>
            </w:r>
            <w:r>
              <w:rPr>
                <w:sz w:val="20"/>
                <w:szCs w:val="20"/>
              </w:rPr>
              <w:t xml:space="preserve">кВт, </w:t>
            </w:r>
            <w:r w:rsidRPr="00552B84">
              <w:rPr>
                <w:sz w:val="20"/>
                <w:szCs w:val="20"/>
                <w:lang w:val="en-US"/>
              </w:rPr>
              <w:t>Herman</w:t>
            </w:r>
            <w:r w:rsidRPr="00552B84">
              <w:rPr>
                <w:sz w:val="20"/>
                <w:szCs w:val="20"/>
              </w:rPr>
              <w:t xml:space="preserve">, </w:t>
            </w:r>
            <w:r w:rsidRPr="00552B84">
              <w:rPr>
                <w:sz w:val="20"/>
                <w:szCs w:val="20"/>
                <w:lang w:val="en-US"/>
              </w:rPr>
              <w:t>90</w:t>
            </w:r>
            <w:r w:rsidRPr="00552B84">
              <w:rPr>
                <w:sz w:val="20"/>
                <w:szCs w:val="20"/>
              </w:rPr>
              <w:t>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Жовтневий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350 кВт, НІІСТУ-5, 74 %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Демидівська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r>
              <w:rPr>
                <w:sz w:val="20"/>
                <w:szCs w:val="20"/>
              </w:rPr>
              <w:t>100 кВт, Росс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552B84">
              <w:rPr>
                <w:sz w:val="20"/>
                <w:szCs w:val="20"/>
              </w:rPr>
              <w:t>30 кВт, АОГВ-30, 90 %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Друголиманська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50 </w:t>
            </w:r>
            <w:r w:rsidRPr="00552B84">
              <w:rPr>
                <w:sz w:val="20"/>
                <w:szCs w:val="20"/>
              </w:rPr>
              <w:t>кВт, КСТГ, 72%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Калениківська спец. школа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50 </w:t>
            </w:r>
            <w:r w:rsidRPr="00552B84">
              <w:rPr>
                <w:sz w:val="20"/>
                <w:szCs w:val="20"/>
              </w:rPr>
              <w:t>кВт, КСТГ, 72%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Федіївська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50 </w:t>
            </w:r>
            <w:r w:rsidRPr="00552B84">
              <w:rPr>
                <w:sz w:val="20"/>
                <w:szCs w:val="20"/>
              </w:rPr>
              <w:t>кВт, Протерм,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АОГМ (модульний),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Колотіївська ЗОШ І-ІІ ст..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50 </w:t>
            </w:r>
            <w:r w:rsidRPr="00552B84">
              <w:rPr>
                <w:sz w:val="20"/>
                <w:szCs w:val="20"/>
              </w:rPr>
              <w:t>кВт, КСТГ, 72%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Лобачівська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АОГВ-50, ХОТВЕЛ,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Потічанська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50 </w:t>
            </w:r>
            <w:r w:rsidRPr="00552B84">
              <w:rPr>
                <w:sz w:val="20"/>
                <w:szCs w:val="20"/>
              </w:rPr>
              <w:t>кВт, КСГ,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Решетилівська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30 </w:t>
            </w:r>
            <w:r w:rsidRPr="00552B84">
              <w:rPr>
                <w:sz w:val="20"/>
                <w:szCs w:val="20"/>
              </w:rPr>
              <w:t>кВт, КЧМ-2М, 68%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Шилівська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  <w:lang w:val="ru-RU"/>
              </w:rPr>
              <w:t xml:space="preserve">30 </w:t>
            </w:r>
            <w:r w:rsidRPr="00552B84">
              <w:rPr>
                <w:sz w:val="20"/>
                <w:szCs w:val="20"/>
              </w:rPr>
              <w:t>кВт, КЧМ-2М, 68%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bottom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Семенівський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Очеретуватівська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98 кВт, КТН-50 СР, 2 шт.,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 / 42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Паніванівська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(2010) 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 49 кВт., КТН 50 СР, 1 шт.,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92%; 23 кВт., АКГП-23, 1 шт.,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63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Хорольський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Хорольська ЗОШ №3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 кВт; КС-Г-100;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Андріївська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кВт; ЕЛГА-500; 91%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Вишняківська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250 кВт; КС-Г-100; 91%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Палій-50;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Мусіївська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кВт; КС-Г-100;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П-Багачанська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кВт; КС-Г-100;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Пластик,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Петрівський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242 кВт; АОГВ-100; 91%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Палій-50;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Петракіївський НВК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288 кВт; КОВГ-100; 92%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АОГВ-100;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Хильківська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кВт; КС-Г-100; 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Штомпелівська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384 кВт; АОГВ-96;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44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Вергунівська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1989 (2003)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кВт; НІІСТУ-5;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Ковалівська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146 кВт; АОГВ-100; 91%;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Палій-50;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Новачиська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кВт; АОГВ-50;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Райлікарня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кВт; НІІСТУ-5;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Чутівський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Чутівська ЦРЛ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1000 кВт, Факел-1Г, 1 шт., 95% 730 кВт, НІІСТУ-5, 2 шт., 60%, (резерв)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Артемівська ДЛ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кВт, АОТГ-50 Маяк</w:t>
            </w:r>
            <w:r w:rsidRPr="00552B84">
              <w:rPr>
                <w:sz w:val="20"/>
                <w:szCs w:val="20"/>
              </w:rPr>
              <w:t>, 2 шт.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Чутівська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 АОГВ-100Е, 6 шт., 90%.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 кВт.НІІСТУ-5, 1шт., 60%, (резерв)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Метал, м’яка 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Василівська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Филенківська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Вільхуватська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кВт; АОГВ-50Е,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Водянська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Войнівська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 xml:space="preserve">Гряківська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 xml:space="preserve">Кочубеївська ЗОШ І-ІІІ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кВт., АГОВ-100Е, 1шт. 90%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 КСТ-50, 1шт.,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>Новокочубеївська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 xml:space="preserve">Новофедорівська ЗОШ І-ІІ ст.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50квт, КСТ-50, 2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>Смородщинська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50квт, КСТ-50, 2 шт.,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>Сторожівська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кВт; АОГВ-100, 1шт., 120 кВт, Протерм-120, 1шт,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>Таверівська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кВт. АОГВ-50Е, 1шт, 100 кВт; АОГВ-100Е, 1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>Чапаївська ЗОШ І-ІІІ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кВт.; АОГВ-100Е,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18"/>
                <w:szCs w:val="18"/>
              </w:rPr>
            </w:pPr>
            <w:r w:rsidRPr="00552B84">
              <w:rPr>
                <w:color w:val="000000"/>
                <w:sz w:val="18"/>
                <w:szCs w:val="18"/>
              </w:rPr>
              <w:t>Черняківська ЗОШ І-ІІ ст.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 КСТ-50, 1 шт., 85%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 АОГВ-50Е, 1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Шишацький район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Шишацька спеціалізована школа ім.. Вернадського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600кВт.; АОГВ-100,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Михайликівська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400кВт.; АОГВ-100,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Пришибська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1994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200кВт.; АОГВ-100,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Сагайдацька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1990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420кВт.; </w:t>
            </w:r>
            <w:r w:rsidRPr="00552B84">
              <w:rPr>
                <w:sz w:val="20"/>
                <w:szCs w:val="20"/>
              </w:rPr>
              <w:t>Енергія-3,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Великоперевізька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1979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400кВт.; </w:t>
            </w:r>
            <w:r w:rsidRPr="00552B84">
              <w:rPr>
                <w:sz w:val="20"/>
                <w:szCs w:val="20"/>
              </w:rPr>
              <w:t>Універсал, 72%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Воскобійницька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400кВт.; АОГВ-100,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Гоголівська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200кВт.; АОГВ-100,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Жоржівська ЗОШ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1994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420кВт.; НІІСТУ-5,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Адмін. будівля Шишаки, вул. Партизанська, 6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160кВт.; АОГВ-80,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Дитсад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Сонечко</w:t>
            </w:r>
            <w:r w:rsidRPr="00906A63">
              <w:rPr>
                <w:sz w:val="20"/>
                <w:szCs w:val="20"/>
                <w:lang w:val="ru-RU"/>
              </w:rPr>
              <w:t>”</w:t>
            </w:r>
            <w:r w:rsidRPr="00552B84">
              <w:rPr>
                <w:sz w:val="20"/>
                <w:szCs w:val="20"/>
              </w:rPr>
              <w:t xml:space="preserve"> с.В.Перевіз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40кВт.; АОГВ-20, 85%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Кременчук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ЗОШ І-ІІІ ст.  №16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Кременчуцька ТЕЦ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78 м"/>
              </w:smartTagPr>
              <w:r w:rsidRPr="00552B84">
                <w:rPr>
                  <w:sz w:val="20"/>
                  <w:szCs w:val="20"/>
                </w:rPr>
                <w:t>278 м</w:t>
              </w:r>
            </w:smartTag>
            <w:r w:rsidRPr="00552B84">
              <w:rPr>
                <w:sz w:val="20"/>
                <w:szCs w:val="20"/>
              </w:rPr>
              <w:t xml:space="preserve"> від ТК-25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Кременчуцька ЗОШ І-ІІІ ст.  №28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Кременчуцька ТЕЦ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 м"/>
              </w:smartTagPr>
              <w:r w:rsidRPr="00552B84">
                <w:rPr>
                  <w:sz w:val="20"/>
                  <w:szCs w:val="20"/>
                </w:rPr>
                <w:t>46 м</w:t>
              </w:r>
            </w:smartTag>
            <w:r w:rsidRPr="00552B84">
              <w:rPr>
                <w:sz w:val="20"/>
                <w:szCs w:val="20"/>
              </w:rPr>
              <w:t xml:space="preserve"> від ЦТП-55-1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3-я міська 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Кременчуцька ТЕЦ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58 м"/>
              </w:smartTagPr>
              <w:r w:rsidRPr="00552B84">
                <w:rPr>
                  <w:sz w:val="20"/>
                  <w:szCs w:val="20"/>
                </w:rPr>
                <w:t>558 м</w:t>
              </w:r>
            </w:smartTag>
            <w:r w:rsidRPr="00552B84">
              <w:rPr>
                <w:sz w:val="20"/>
                <w:szCs w:val="20"/>
              </w:rPr>
              <w:t xml:space="preserve"> від ТК-12/7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Лубни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Інфекційне відділення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НВК № 9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2002/2009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АОГВ-100, КГБ-100,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91,2 %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32/76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м. Миргород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906A63" w:rsidRDefault="009B0FF9" w:rsidP="00DF7BF2">
            <w:pPr>
              <w:rPr>
                <w:color w:val="000000"/>
                <w:sz w:val="20"/>
                <w:szCs w:val="20"/>
                <w:lang w:val="en-US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Дошкільний навчальний заклад №12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color w:val="000000"/>
                <w:sz w:val="20"/>
                <w:szCs w:val="20"/>
              </w:rPr>
              <w:t>Світлячок</w:t>
            </w:r>
            <w:r>
              <w:rPr>
                <w:color w:val="000000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232 к</w:t>
            </w:r>
            <w:r>
              <w:rPr>
                <w:sz w:val="20"/>
                <w:szCs w:val="20"/>
              </w:rPr>
              <w:t xml:space="preserve">Вт, КоГВ-00.000КЕ, 2 шт., 90%, </w:t>
            </w:r>
            <w:r w:rsidRPr="00552B84">
              <w:rPr>
                <w:sz w:val="20"/>
                <w:szCs w:val="20"/>
              </w:rPr>
              <w:t>Титан-40, 1шт., 88,3%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Станція юних техніків та Станція юних туристів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 кВт, АОГВ-96 -2шт.,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Пластик,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Центр еколого-натуралістичної творчості учнівської молоді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Дитяча юнацька спортивна школа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Колві-термона</w:t>
            </w:r>
            <w:r w:rsidRPr="00906A63">
              <w:rPr>
                <w:sz w:val="20"/>
                <w:szCs w:val="20"/>
              </w:rPr>
              <w:t>,</w:t>
            </w:r>
            <w:r w:rsidRPr="00552B84">
              <w:rPr>
                <w:sz w:val="20"/>
                <w:szCs w:val="20"/>
              </w:rPr>
              <w:t xml:space="preserve"> КТН 100 СР, 2 шт.,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 xml:space="preserve">Головне управління охорони здоров’я 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Обласна клінічна дитяча лікарня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170 кВт, </w:t>
            </w:r>
            <w:r w:rsidRPr="00552B84">
              <w:rPr>
                <w:sz w:val="20"/>
                <w:szCs w:val="20"/>
                <w:lang w:val="en-US"/>
              </w:rPr>
              <w:t>FERALI</w:t>
            </w:r>
            <w:r w:rsidRPr="00552B84">
              <w:rPr>
                <w:sz w:val="20"/>
                <w:szCs w:val="20"/>
              </w:rPr>
              <w:t xml:space="preserve"> </w:t>
            </w:r>
            <w:r w:rsidRPr="00552B84">
              <w:rPr>
                <w:sz w:val="20"/>
                <w:szCs w:val="20"/>
                <w:lang w:val="en-US"/>
              </w:rPr>
              <w:t>PEGASUS</w:t>
            </w:r>
            <w:r w:rsidRPr="00552B84">
              <w:rPr>
                <w:sz w:val="20"/>
                <w:szCs w:val="20"/>
              </w:rPr>
              <w:t xml:space="preserve"> </w:t>
            </w:r>
            <w:r w:rsidRPr="00552B84">
              <w:rPr>
                <w:sz w:val="20"/>
                <w:szCs w:val="20"/>
                <w:lang w:val="en-US"/>
              </w:rPr>
              <w:t>F</w:t>
            </w:r>
            <w:r w:rsidRPr="00552B84">
              <w:rPr>
                <w:sz w:val="20"/>
                <w:szCs w:val="20"/>
              </w:rPr>
              <w:t>2 85</w:t>
            </w:r>
            <w:r w:rsidRPr="00552B84">
              <w:rPr>
                <w:sz w:val="20"/>
                <w:szCs w:val="20"/>
                <w:lang w:val="en-US"/>
              </w:rPr>
              <w:t>T</w:t>
            </w:r>
            <w:r w:rsidRPr="00552B84">
              <w:rPr>
                <w:sz w:val="20"/>
                <w:szCs w:val="20"/>
              </w:rPr>
              <w:t>, 2шт.,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Облпсихлікарня, с. Снітино, Лубенський р-н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20кВт, ДАНКО-20, 92%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20кВт, КСТ-20, 75%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 кВт, АОГВ-50, 70%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100кВт, КГБ-100, 92%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100кВт, КГБ-50, 2шт., 92%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100кВт, АОГВ-50, 2 шт.,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Облтубдиспансер, м. Полтава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2004, 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1989,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500кВт, </w:t>
            </w:r>
            <w:r w:rsidRPr="00552B84">
              <w:rPr>
                <w:sz w:val="20"/>
                <w:szCs w:val="20"/>
              </w:rPr>
              <w:t>Протерм-120 SО, 7 шт., 89,8%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180кВт, НІІСТУ-5, 2шт., 82%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200кВт, АОГВ-100, 2шт. 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Метал, м’яка, 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м’яка,</w:t>
            </w:r>
          </w:p>
        </w:tc>
      </w:tr>
      <w:tr w:rsidR="009B0FF9" w:rsidRPr="00552B84">
        <w:trPr>
          <w:trHeight w:val="156"/>
        </w:trPr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Облтубдиспансер 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м. Кременчук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АОГВ-100,4шт., 87%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Облпсихдиспансер 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м. Кременчук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89кВт, АОГВ-49, 90%, АОГВ-40,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Полтавський дитячий санаторій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289 кВт, </w:t>
            </w:r>
            <w:r w:rsidRPr="00552B84">
              <w:rPr>
                <w:sz w:val="20"/>
                <w:szCs w:val="20"/>
                <w:lang w:val="en-US"/>
              </w:rPr>
              <w:t>FERROLI</w:t>
            </w:r>
            <w:r w:rsidRPr="00552B84">
              <w:rPr>
                <w:sz w:val="20"/>
                <w:szCs w:val="20"/>
              </w:rPr>
              <w:t>-289, 90,48%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270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Дитячий санаторій с. Ліщинівка, Кобеляцький р-н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192кВт, Росс-96, 2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260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 та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Будинок дитини 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м. Кременчук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88 кВт, КСВ-063 ВК-34, КСВ-025 ВК-22, 87,6%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153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Медичне училище м. Лубни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2008,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>90 кВт, Житомир 3-2, 2шт.   92%</w:t>
            </w:r>
          </w:p>
          <w:p w:rsidR="009B0FF9" w:rsidRDefault="009B0FF9" w:rsidP="00DF7BF2">
            <w:pPr>
              <w:rPr>
                <w:sz w:val="20"/>
                <w:szCs w:val="20"/>
                <w:lang w:val="en-US"/>
              </w:rPr>
            </w:pPr>
          </w:p>
          <w:p w:rsidR="009B0FF9" w:rsidRPr="00906A63" w:rsidRDefault="009B0FF9" w:rsidP="00DF7B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Обласний госпіталь інвалідів війни, м. Полтава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Централізоване теплопостачання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471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 xml:space="preserve">Обласна станція переливання крові м. Кременчук 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Централізоване теплопостачання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Обласне бюро судово-медичної експертизи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Централізоване теплопостачання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Обласне бюро патанатомії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Централізоване теплопостачання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праці і соцзахисту населення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Вишняківський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1000 </w:t>
            </w:r>
            <w:r>
              <w:rPr>
                <w:sz w:val="20"/>
                <w:szCs w:val="20"/>
              </w:rPr>
              <w:t xml:space="preserve">кВт,  </w:t>
            </w:r>
            <w:r w:rsidRPr="00552B84">
              <w:rPr>
                <w:sz w:val="20"/>
                <w:szCs w:val="20"/>
              </w:rPr>
              <w:t>Факел-Г, 2 шт.,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91%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Високотополянський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Корп.№ 3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384 кВт, Росс-96, 4 шт.,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Їдальня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50 кВт, Росс-48, 93%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Корп.№1, ад/корп., 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2010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144 кВт,  Росс-96, Росс-48,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238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2004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НІКО-50, 2 шт., 91 %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Горбанівський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9B0FF9" w:rsidRPr="00906A63" w:rsidRDefault="009B0FF9" w:rsidP="00DF7BF2">
            <w:pPr>
              <w:rPr>
                <w:sz w:val="20"/>
                <w:szCs w:val="20"/>
                <w:lang w:val="en-US"/>
              </w:rPr>
            </w:pPr>
            <w:r w:rsidRPr="00552B84">
              <w:rPr>
                <w:sz w:val="20"/>
                <w:szCs w:val="20"/>
              </w:rPr>
              <w:t xml:space="preserve">Котельня </w:t>
            </w:r>
            <w:r w:rsidRPr="00CE0E80">
              <w:rPr>
                <w:color w:val="000000"/>
                <w:sz w:val="20"/>
                <w:szCs w:val="20"/>
              </w:rPr>
              <w:t>„</w:t>
            </w:r>
            <w:r w:rsidRPr="00552B84">
              <w:rPr>
                <w:sz w:val="20"/>
                <w:szCs w:val="20"/>
              </w:rPr>
              <w:t>Полтаватеплоенерго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Грабарівський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2002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АОГВ-100Р, 4шт.,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Ліщинівський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Ад/корп.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30кВт, АОГВ-РОСС-30,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Корп.№ 11-19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АОГВ-РОСС-96, 2шт.,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476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Корп.№ 6-9, 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 кВт, АОГВ-РОСС-96, 2шт.,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362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Корп.№10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2009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150 кВт, АОГВ-РОСС-96,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АОГВ-РОСС-50, 93%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Пирятинський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2005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400 кВт, АОГВ-100, 4 шт., 90%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450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Токарівський буд.-інтерн.</w:t>
            </w:r>
          </w:p>
        </w:tc>
        <w:tc>
          <w:tcPr>
            <w:tcW w:w="114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1998/2007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680 кВт, Колві-250, 90-93%;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НІІСТУ-5, 85,6%</w:t>
            </w:r>
          </w:p>
        </w:tc>
        <w:tc>
          <w:tcPr>
            <w:tcW w:w="1166" w:type="dxa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680  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Хорольський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Корп.№1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2008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100 кВт, АТОН АОГВД-50, 2 шт., 90 %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Корп.№2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 кВт, КЧМ-4М, 2 шт., 82%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Корп.№3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1998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72 кВт, КЧМ-4М, 2 шт., 82%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Їдальня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1992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40 кВт, КСТГ-20, 2 шт., 80%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Лазня-пральня 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2006 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80 кВт, КТН Колві-30, 92%</w:t>
            </w:r>
          </w:p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КТН Колві-50, 92%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Ад./корп.</w:t>
            </w:r>
          </w:p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1981 р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24,5 кВт, КЧМ-24,5, 82%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-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Зіньківський буд.-інтерн.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1994р./2008р.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 xml:space="preserve">1000 кВт, КВС-1,0 ВК-22, 2 шт., 91,2%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508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9960" w:type="dxa"/>
            <w:gridSpan w:val="5"/>
            <w:vAlign w:val="center"/>
          </w:tcPr>
          <w:p w:rsidR="009B0FF9" w:rsidRPr="00552B84" w:rsidRDefault="009B0FF9" w:rsidP="00DF7BF2">
            <w:pPr>
              <w:jc w:val="center"/>
              <w:rPr>
                <w:sz w:val="24"/>
                <w:szCs w:val="24"/>
              </w:rPr>
            </w:pPr>
            <w:r w:rsidRPr="00552B84">
              <w:rPr>
                <w:sz w:val="24"/>
                <w:szCs w:val="24"/>
              </w:rPr>
              <w:t>Головне управління освіти і науки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Гадяцька ш/інт. ім. Кочергіна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110 кВт, НП-105, 3 шт., 80% (2 – резерв)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Лубенська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Лубенська ТЕЦ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1100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м’яка, підземна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Розбишівська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100 кВт, КС-Г-100, 4 шт., 80%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50 кВт, КОГВ-50, 2 шт., 80,6%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Майорщинська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100 кВт, КСТГ-100, 2 шт., 88%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100 кВт, АОГВ-100Е, 2 шт, 90%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Михайлівська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450 кВт, НІІСТУ-5, 3 шт., 85%,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Варварівська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96кВт, АОГВ-96, 2 шт., 90%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50 кВт, КСТГ-50, 2 шт., 90%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Кобеляцька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450 кВт, НІІСТУ-5, 3 шт., 85%  (1 – резерв)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жорстка</w:t>
            </w:r>
          </w:p>
        </w:tc>
      </w:tr>
      <w:tr w:rsidR="009B0FF9" w:rsidRPr="00552B84">
        <w:tc>
          <w:tcPr>
            <w:tcW w:w="2814" w:type="dxa"/>
            <w:vMerge w:val="restart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Яхницька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50 кВт, КС-50, 86%, 80 кВт,  Рівне-80, 86,6%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50 кВт, КС-50, 86%, 80 кВт,  Рівне-80, 86,6%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м’яка</w:t>
            </w:r>
          </w:p>
        </w:tc>
      </w:tr>
      <w:tr w:rsidR="009B0FF9" w:rsidRPr="00552B84">
        <w:tc>
          <w:tcPr>
            <w:tcW w:w="2814" w:type="dxa"/>
            <w:vMerge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16 кВт, КО-16, 82%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прибуд.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Градизька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 xml:space="preserve">100 кВт, АОГВ-100Е, 5 шт., 90% 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color w:val="000000"/>
                <w:sz w:val="20"/>
                <w:szCs w:val="20"/>
              </w:rPr>
            </w:pPr>
            <w:r w:rsidRPr="00552B84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  <w:tr w:rsidR="009B0FF9" w:rsidRPr="00552B84">
        <w:tc>
          <w:tcPr>
            <w:tcW w:w="2814" w:type="dxa"/>
            <w:vAlign w:val="center"/>
          </w:tcPr>
          <w:p w:rsidR="009B0FF9" w:rsidRPr="00552B84" w:rsidRDefault="009B0FF9" w:rsidP="00DF7BF2">
            <w:pPr>
              <w:rPr>
                <w:i/>
                <w:sz w:val="20"/>
                <w:szCs w:val="20"/>
              </w:rPr>
            </w:pPr>
            <w:r w:rsidRPr="00552B84">
              <w:rPr>
                <w:i/>
                <w:sz w:val="20"/>
                <w:szCs w:val="20"/>
              </w:rPr>
              <w:t>Миргородська ш/інт.</w:t>
            </w:r>
          </w:p>
        </w:tc>
        <w:tc>
          <w:tcPr>
            <w:tcW w:w="114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1995</w:t>
            </w:r>
          </w:p>
        </w:tc>
        <w:tc>
          <w:tcPr>
            <w:tcW w:w="3240" w:type="dxa"/>
            <w:vAlign w:val="center"/>
          </w:tcPr>
          <w:p w:rsidR="009B0FF9" w:rsidRPr="00552B84" w:rsidRDefault="009B0FF9" w:rsidP="00DF7BF2">
            <w:pPr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Миргородська ТЕЦ</w:t>
            </w:r>
          </w:p>
        </w:tc>
        <w:tc>
          <w:tcPr>
            <w:tcW w:w="1166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300</w:t>
            </w:r>
          </w:p>
        </w:tc>
        <w:tc>
          <w:tcPr>
            <w:tcW w:w="1594" w:type="dxa"/>
            <w:vAlign w:val="center"/>
          </w:tcPr>
          <w:p w:rsidR="009B0FF9" w:rsidRPr="00552B84" w:rsidRDefault="009B0FF9" w:rsidP="00DF7BF2">
            <w:pPr>
              <w:jc w:val="center"/>
              <w:rPr>
                <w:sz w:val="20"/>
                <w:szCs w:val="20"/>
              </w:rPr>
            </w:pPr>
            <w:r w:rsidRPr="00552B84">
              <w:rPr>
                <w:sz w:val="20"/>
                <w:szCs w:val="20"/>
              </w:rPr>
              <w:t>Метал, напівжорстка</w:t>
            </w:r>
          </w:p>
        </w:tc>
      </w:tr>
    </w:tbl>
    <w:p w:rsidR="009B0FF9" w:rsidRPr="00552B84" w:rsidRDefault="009B0FF9" w:rsidP="009B0FF9"/>
    <w:p w:rsidR="009B0FF9" w:rsidRDefault="009B0FF9" w:rsidP="009B0FF9">
      <w:pPr>
        <w:rPr>
          <w:lang w:val="en-US"/>
        </w:rPr>
      </w:pPr>
    </w:p>
    <w:p w:rsidR="009B0FF9" w:rsidRPr="00D76A30" w:rsidRDefault="009B0FF9" w:rsidP="009B0FF9"/>
    <w:p w:rsidR="009B0FF9" w:rsidRDefault="009B0FF9" w:rsidP="00096BE3"/>
    <w:sectPr w:rsidR="009B0FF9" w:rsidSect="00742A9B">
      <w:headerReference w:type="default" r:id="rId7"/>
      <w:pgSz w:w="11906" w:h="16838" w:code="9"/>
      <w:pgMar w:top="1134" w:right="850" w:bottom="89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64D" w:rsidRDefault="00C3264D" w:rsidP="00BF4A26">
      <w:r>
        <w:separator/>
      </w:r>
    </w:p>
  </w:endnote>
  <w:endnote w:type="continuationSeparator" w:id="0">
    <w:p w:rsidR="00C3264D" w:rsidRDefault="00C3264D" w:rsidP="00BF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64D" w:rsidRDefault="00C3264D" w:rsidP="00BF4A26">
      <w:r>
        <w:separator/>
      </w:r>
    </w:p>
  </w:footnote>
  <w:footnote w:type="continuationSeparator" w:id="0">
    <w:p w:rsidR="00C3264D" w:rsidRDefault="00C3264D" w:rsidP="00BF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FF9" w:rsidRDefault="009B0FF9" w:rsidP="00FB1F6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6964">
      <w:rPr>
        <w:noProof/>
      </w:rPr>
      <w:t>2</w:t>
    </w:r>
    <w:r>
      <w:fldChar w:fldCharType="end"/>
    </w:r>
  </w:p>
  <w:p w:rsidR="009B0FF9" w:rsidRDefault="009B0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7E8"/>
    <w:multiLevelType w:val="hybridMultilevel"/>
    <w:tmpl w:val="B48AB6B6"/>
    <w:lvl w:ilvl="0" w:tplc="E1D06A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8A3"/>
    <w:multiLevelType w:val="hybridMultilevel"/>
    <w:tmpl w:val="C784B0DE"/>
    <w:lvl w:ilvl="0" w:tplc="248C6694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2415"/>
    <w:multiLevelType w:val="hybridMultilevel"/>
    <w:tmpl w:val="4CE2EBE8"/>
    <w:lvl w:ilvl="0" w:tplc="9370B69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92D03"/>
    <w:multiLevelType w:val="hybridMultilevel"/>
    <w:tmpl w:val="BBE6FF74"/>
    <w:lvl w:ilvl="0" w:tplc="48B6EB32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DD516F5"/>
    <w:multiLevelType w:val="singleLevel"/>
    <w:tmpl w:val="B77E092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64667AA6"/>
    <w:multiLevelType w:val="hybridMultilevel"/>
    <w:tmpl w:val="EDE04C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188"/>
    <w:rsid w:val="00000C1D"/>
    <w:rsid w:val="000058CD"/>
    <w:rsid w:val="0001622F"/>
    <w:rsid w:val="00027B15"/>
    <w:rsid w:val="000303B5"/>
    <w:rsid w:val="0003058B"/>
    <w:rsid w:val="00031246"/>
    <w:rsid w:val="000362D3"/>
    <w:rsid w:val="000471B4"/>
    <w:rsid w:val="00047866"/>
    <w:rsid w:val="000513D1"/>
    <w:rsid w:val="00053313"/>
    <w:rsid w:val="0006347B"/>
    <w:rsid w:val="00071BF0"/>
    <w:rsid w:val="0008124A"/>
    <w:rsid w:val="00081C31"/>
    <w:rsid w:val="00085E31"/>
    <w:rsid w:val="00092BDF"/>
    <w:rsid w:val="00095CCC"/>
    <w:rsid w:val="0009612B"/>
    <w:rsid w:val="00096BE3"/>
    <w:rsid w:val="000A00D1"/>
    <w:rsid w:val="000B4338"/>
    <w:rsid w:val="000C3622"/>
    <w:rsid w:val="000C5FCF"/>
    <w:rsid w:val="000C6D5B"/>
    <w:rsid w:val="000C74B0"/>
    <w:rsid w:val="000D20A9"/>
    <w:rsid w:val="000D23DB"/>
    <w:rsid w:val="000E12E1"/>
    <w:rsid w:val="000E139A"/>
    <w:rsid w:val="000E2D77"/>
    <w:rsid w:val="000E3761"/>
    <w:rsid w:val="000E5B47"/>
    <w:rsid w:val="000E6B18"/>
    <w:rsid w:val="000F3F71"/>
    <w:rsid w:val="00104205"/>
    <w:rsid w:val="00111E1D"/>
    <w:rsid w:val="00112F79"/>
    <w:rsid w:val="00113A37"/>
    <w:rsid w:val="00117D9E"/>
    <w:rsid w:val="00126F2F"/>
    <w:rsid w:val="00127680"/>
    <w:rsid w:val="00130B0D"/>
    <w:rsid w:val="001406E1"/>
    <w:rsid w:val="00140FE9"/>
    <w:rsid w:val="001458F6"/>
    <w:rsid w:val="00146C5A"/>
    <w:rsid w:val="00150E0E"/>
    <w:rsid w:val="001551C2"/>
    <w:rsid w:val="00160C40"/>
    <w:rsid w:val="001618CF"/>
    <w:rsid w:val="001622CF"/>
    <w:rsid w:val="00162740"/>
    <w:rsid w:val="00176E38"/>
    <w:rsid w:val="00177A5A"/>
    <w:rsid w:val="00182618"/>
    <w:rsid w:val="00190BE1"/>
    <w:rsid w:val="001939E5"/>
    <w:rsid w:val="00194BE0"/>
    <w:rsid w:val="00196400"/>
    <w:rsid w:val="00196660"/>
    <w:rsid w:val="00197CB6"/>
    <w:rsid w:val="001A00C6"/>
    <w:rsid w:val="001B5B08"/>
    <w:rsid w:val="001B640F"/>
    <w:rsid w:val="001B787D"/>
    <w:rsid w:val="001C10F3"/>
    <w:rsid w:val="001C1F49"/>
    <w:rsid w:val="001C5626"/>
    <w:rsid w:val="001C56DD"/>
    <w:rsid w:val="001C79C4"/>
    <w:rsid w:val="001D07B6"/>
    <w:rsid w:val="001D1188"/>
    <w:rsid w:val="001D5E4B"/>
    <w:rsid w:val="001D6BA2"/>
    <w:rsid w:val="001E0375"/>
    <w:rsid w:val="001E1C8C"/>
    <w:rsid w:val="001E1DD7"/>
    <w:rsid w:val="001E7937"/>
    <w:rsid w:val="001F2786"/>
    <w:rsid w:val="001F3ED4"/>
    <w:rsid w:val="001F582D"/>
    <w:rsid w:val="0020023F"/>
    <w:rsid w:val="00210D0E"/>
    <w:rsid w:val="00213A2C"/>
    <w:rsid w:val="00220455"/>
    <w:rsid w:val="00224047"/>
    <w:rsid w:val="002276C9"/>
    <w:rsid w:val="00230BA8"/>
    <w:rsid w:val="00232E9B"/>
    <w:rsid w:val="00245888"/>
    <w:rsid w:val="00250271"/>
    <w:rsid w:val="00254E53"/>
    <w:rsid w:val="00260255"/>
    <w:rsid w:val="00266846"/>
    <w:rsid w:val="002724AB"/>
    <w:rsid w:val="00280387"/>
    <w:rsid w:val="002819DA"/>
    <w:rsid w:val="00286B0D"/>
    <w:rsid w:val="002917DD"/>
    <w:rsid w:val="00292521"/>
    <w:rsid w:val="002A07D3"/>
    <w:rsid w:val="002A39AC"/>
    <w:rsid w:val="002B23CF"/>
    <w:rsid w:val="002B3DB0"/>
    <w:rsid w:val="002B5A7B"/>
    <w:rsid w:val="002B6A35"/>
    <w:rsid w:val="002C2B87"/>
    <w:rsid w:val="002C3077"/>
    <w:rsid w:val="002D1B27"/>
    <w:rsid w:val="002D400C"/>
    <w:rsid w:val="002D60B4"/>
    <w:rsid w:val="002D68AE"/>
    <w:rsid w:val="002D6B6D"/>
    <w:rsid w:val="002D6CA7"/>
    <w:rsid w:val="002F0F8A"/>
    <w:rsid w:val="002F724A"/>
    <w:rsid w:val="00304795"/>
    <w:rsid w:val="00311336"/>
    <w:rsid w:val="0031180D"/>
    <w:rsid w:val="00313208"/>
    <w:rsid w:val="00315B1E"/>
    <w:rsid w:val="00315F71"/>
    <w:rsid w:val="003162B2"/>
    <w:rsid w:val="0032190A"/>
    <w:rsid w:val="00325459"/>
    <w:rsid w:val="003402DF"/>
    <w:rsid w:val="00345770"/>
    <w:rsid w:val="00352087"/>
    <w:rsid w:val="00366698"/>
    <w:rsid w:val="00370481"/>
    <w:rsid w:val="00370A3B"/>
    <w:rsid w:val="00370F27"/>
    <w:rsid w:val="00372D64"/>
    <w:rsid w:val="003739D5"/>
    <w:rsid w:val="00374086"/>
    <w:rsid w:val="00374FA6"/>
    <w:rsid w:val="00375228"/>
    <w:rsid w:val="00376F9B"/>
    <w:rsid w:val="00377B7A"/>
    <w:rsid w:val="00380C83"/>
    <w:rsid w:val="00381608"/>
    <w:rsid w:val="00381FD4"/>
    <w:rsid w:val="00387A95"/>
    <w:rsid w:val="003910B5"/>
    <w:rsid w:val="003916FE"/>
    <w:rsid w:val="003974D4"/>
    <w:rsid w:val="003A0038"/>
    <w:rsid w:val="003A038F"/>
    <w:rsid w:val="003A046B"/>
    <w:rsid w:val="003A2C64"/>
    <w:rsid w:val="003B283D"/>
    <w:rsid w:val="003B340F"/>
    <w:rsid w:val="003B3A1D"/>
    <w:rsid w:val="003B48F9"/>
    <w:rsid w:val="003B4DA4"/>
    <w:rsid w:val="003B5574"/>
    <w:rsid w:val="003C1577"/>
    <w:rsid w:val="003C73F7"/>
    <w:rsid w:val="003C76D5"/>
    <w:rsid w:val="003D5768"/>
    <w:rsid w:val="003E67DD"/>
    <w:rsid w:val="003F1EE1"/>
    <w:rsid w:val="00400BD9"/>
    <w:rsid w:val="00406354"/>
    <w:rsid w:val="00406A71"/>
    <w:rsid w:val="00407268"/>
    <w:rsid w:val="00420492"/>
    <w:rsid w:val="0042098E"/>
    <w:rsid w:val="0042288E"/>
    <w:rsid w:val="00422938"/>
    <w:rsid w:val="0043549B"/>
    <w:rsid w:val="00435829"/>
    <w:rsid w:val="004410B0"/>
    <w:rsid w:val="00444457"/>
    <w:rsid w:val="0044682D"/>
    <w:rsid w:val="00452256"/>
    <w:rsid w:val="00455004"/>
    <w:rsid w:val="00456C54"/>
    <w:rsid w:val="00460023"/>
    <w:rsid w:val="0046404B"/>
    <w:rsid w:val="00471C4B"/>
    <w:rsid w:val="0049316C"/>
    <w:rsid w:val="00495AB3"/>
    <w:rsid w:val="004A5EDF"/>
    <w:rsid w:val="004A75DD"/>
    <w:rsid w:val="004B3BA5"/>
    <w:rsid w:val="004B5B0B"/>
    <w:rsid w:val="004B7461"/>
    <w:rsid w:val="004C6A3B"/>
    <w:rsid w:val="004D11A7"/>
    <w:rsid w:val="004D19EB"/>
    <w:rsid w:val="004D2C0E"/>
    <w:rsid w:val="004D447A"/>
    <w:rsid w:val="004E3322"/>
    <w:rsid w:val="004E4BF5"/>
    <w:rsid w:val="004F50D8"/>
    <w:rsid w:val="005015E1"/>
    <w:rsid w:val="0050573E"/>
    <w:rsid w:val="005202B0"/>
    <w:rsid w:val="00523164"/>
    <w:rsid w:val="0052443A"/>
    <w:rsid w:val="00526FE5"/>
    <w:rsid w:val="00541525"/>
    <w:rsid w:val="00552B84"/>
    <w:rsid w:val="00552E21"/>
    <w:rsid w:val="005571C8"/>
    <w:rsid w:val="00562A87"/>
    <w:rsid w:val="00566F91"/>
    <w:rsid w:val="00567B78"/>
    <w:rsid w:val="005710AD"/>
    <w:rsid w:val="005711BA"/>
    <w:rsid w:val="005722D5"/>
    <w:rsid w:val="0057246A"/>
    <w:rsid w:val="005811E9"/>
    <w:rsid w:val="0058191F"/>
    <w:rsid w:val="00582C6F"/>
    <w:rsid w:val="00584F78"/>
    <w:rsid w:val="0058641C"/>
    <w:rsid w:val="00591820"/>
    <w:rsid w:val="0059643B"/>
    <w:rsid w:val="005A1E2F"/>
    <w:rsid w:val="005A2BCF"/>
    <w:rsid w:val="005B0581"/>
    <w:rsid w:val="005B107A"/>
    <w:rsid w:val="005C2DB1"/>
    <w:rsid w:val="005C38F7"/>
    <w:rsid w:val="005C683D"/>
    <w:rsid w:val="005D2D0A"/>
    <w:rsid w:val="005E1450"/>
    <w:rsid w:val="005E447A"/>
    <w:rsid w:val="005E4EFF"/>
    <w:rsid w:val="005F32FC"/>
    <w:rsid w:val="005F3F6C"/>
    <w:rsid w:val="005F4790"/>
    <w:rsid w:val="005F5A68"/>
    <w:rsid w:val="005F6271"/>
    <w:rsid w:val="006018F8"/>
    <w:rsid w:val="006065CC"/>
    <w:rsid w:val="00617462"/>
    <w:rsid w:val="006356B1"/>
    <w:rsid w:val="006443F6"/>
    <w:rsid w:val="006559AF"/>
    <w:rsid w:val="00660F75"/>
    <w:rsid w:val="0066552B"/>
    <w:rsid w:val="006679D5"/>
    <w:rsid w:val="00673290"/>
    <w:rsid w:val="00674490"/>
    <w:rsid w:val="006761CE"/>
    <w:rsid w:val="00694656"/>
    <w:rsid w:val="006A0BBB"/>
    <w:rsid w:val="006A5D26"/>
    <w:rsid w:val="006A6B75"/>
    <w:rsid w:val="006B0EF4"/>
    <w:rsid w:val="006B1A09"/>
    <w:rsid w:val="006C500F"/>
    <w:rsid w:val="006D5664"/>
    <w:rsid w:val="006E3711"/>
    <w:rsid w:val="006F0FDF"/>
    <w:rsid w:val="006F39E2"/>
    <w:rsid w:val="006F4C03"/>
    <w:rsid w:val="006F53CA"/>
    <w:rsid w:val="006F5801"/>
    <w:rsid w:val="007106BF"/>
    <w:rsid w:val="007134D7"/>
    <w:rsid w:val="007252F7"/>
    <w:rsid w:val="00726EBD"/>
    <w:rsid w:val="00731A70"/>
    <w:rsid w:val="00733A19"/>
    <w:rsid w:val="00734E94"/>
    <w:rsid w:val="0073690A"/>
    <w:rsid w:val="00736A8A"/>
    <w:rsid w:val="00736C9B"/>
    <w:rsid w:val="00742A9B"/>
    <w:rsid w:val="007475F9"/>
    <w:rsid w:val="0075427A"/>
    <w:rsid w:val="00755E46"/>
    <w:rsid w:val="00757E92"/>
    <w:rsid w:val="00761EF0"/>
    <w:rsid w:val="00765242"/>
    <w:rsid w:val="00766037"/>
    <w:rsid w:val="0077020E"/>
    <w:rsid w:val="00774474"/>
    <w:rsid w:val="00775506"/>
    <w:rsid w:val="007801B2"/>
    <w:rsid w:val="00780D88"/>
    <w:rsid w:val="00781B09"/>
    <w:rsid w:val="007824D6"/>
    <w:rsid w:val="0078615E"/>
    <w:rsid w:val="00786CE9"/>
    <w:rsid w:val="00787FC3"/>
    <w:rsid w:val="007928D1"/>
    <w:rsid w:val="007A01A3"/>
    <w:rsid w:val="007A408F"/>
    <w:rsid w:val="007A4F4B"/>
    <w:rsid w:val="007A589F"/>
    <w:rsid w:val="007B5FF4"/>
    <w:rsid w:val="007C118C"/>
    <w:rsid w:val="007C650D"/>
    <w:rsid w:val="007E7168"/>
    <w:rsid w:val="007F166E"/>
    <w:rsid w:val="007F4F9A"/>
    <w:rsid w:val="007F5649"/>
    <w:rsid w:val="007F6983"/>
    <w:rsid w:val="008071A3"/>
    <w:rsid w:val="0080721B"/>
    <w:rsid w:val="00810356"/>
    <w:rsid w:val="00810686"/>
    <w:rsid w:val="0081281C"/>
    <w:rsid w:val="00815A42"/>
    <w:rsid w:val="00830F89"/>
    <w:rsid w:val="00832D7F"/>
    <w:rsid w:val="0083541E"/>
    <w:rsid w:val="0084047C"/>
    <w:rsid w:val="0084194A"/>
    <w:rsid w:val="008448F7"/>
    <w:rsid w:val="008531E7"/>
    <w:rsid w:val="00860767"/>
    <w:rsid w:val="00861E14"/>
    <w:rsid w:val="00865C36"/>
    <w:rsid w:val="00865FA9"/>
    <w:rsid w:val="00871C1C"/>
    <w:rsid w:val="0087273A"/>
    <w:rsid w:val="008732D8"/>
    <w:rsid w:val="00875082"/>
    <w:rsid w:val="00891DD4"/>
    <w:rsid w:val="00892D07"/>
    <w:rsid w:val="008A4DC4"/>
    <w:rsid w:val="008B3951"/>
    <w:rsid w:val="008B5F5F"/>
    <w:rsid w:val="008C127F"/>
    <w:rsid w:val="008C2580"/>
    <w:rsid w:val="008C281D"/>
    <w:rsid w:val="008C691D"/>
    <w:rsid w:val="008D2BD1"/>
    <w:rsid w:val="008D5B48"/>
    <w:rsid w:val="008D6D22"/>
    <w:rsid w:val="008E043C"/>
    <w:rsid w:val="008E6094"/>
    <w:rsid w:val="008F29BC"/>
    <w:rsid w:val="008F4732"/>
    <w:rsid w:val="008F4B65"/>
    <w:rsid w:val="008F5BB9"/>
    <w:rsid w:val="009003AB"/>
    <w:rsid w:val="00904353"/>
    <w:rsid w:val="00904BED"/>
    <w:rsid w:val="00910178"/>
    <w:rsid w:val="00916279"/>
    <w:rsid w:val="00917BDE"/>
    <w:rsid w:val="00923810"/>
    <w:rsid w:val="009246CC"/>
    <w:rsid w:val="00926719"/>
    <w:rsid w:val="009365D9"/>
    <w:rsid w:val="00936E0A"/>
    <w:rsid w:val="00937250"/>
    <w:rsid w:val="00941877"/>
    <w:rsid w:val="00943CBB"/>
    <w:rsid w:val="00946964"/>
    <w:rsid w:val="00951308"/>
    <w:rsid w:val="00952238"/>
    <w:rsid w:val="009525C0"/>
    <w:rsid w:val="00953DA2"/>
    <w:rsid w:val="00956B36"/>
    <w:rsid w:val="00956DF6"/>
    <w:rsid w:val="009609DA"/>
    <w:rsid w:val="009622F9"/>
    <w:rsid w:val="00963E61"/>
    <w:rsid w:val="00964ABA"/>
    <w:rsid w:val="00964C0C"/>
    <w:rsid w:val="009708C5"/>
    <w:rsid w:val="00987AD4"/>
    <w:rsid w:val="009906E8"/>
    <w:rsid w:val="00994360"/>
    <w:rsid w:val="00995509"/>
    <w:rsid w:val="0099619C"/>
    <w:rsid w:val="0099766B"/>
    <w:rsid w:val="009A3188"/>
    <w:rsid w:val="009A647F"/>
    <w:rsid w:val="009A726C"/>
    <w:rsid w:val="009A7C8D"/>
    <w:rsid w:val="009B0FF9"/>
    <w:rsid w:val="009B7028"/>
    <w:rsid w:val="009C298F"/>
    <w:rsid w:val="009D0651"/>
    <w:rsid w:val="009D1B8F"/>
    <w:rsid w:val="009D5BE3"/>
    <w:rsid w:val="009E01C3"/>
    <w:rsid w:val="009E31BD"/>
    <w:rsid w:val="009E54B3"/>
    <w:rsid w:val="009F2CEA"/>
    <w:rsid w:val="00A0326B"/>
    <w:rsid w:val="00A16817"/>
    <w:rsid w:val="00A26405"/>
    <w:rsid w:val="00A54EF4"/>
    <w:rsid w:val="00A565F0"/>
    <w:rsid w:val="00A6119C"/>
    <w:rsid w:val="00A65EDE"/>
    <w:rsid w:val="00A7208E"/>
    <w:rsid w:val="00A73ADD"/>
    <w:rsid w:val="00A865C0"/>
    <w:rsid w:val="00A960F2"/>
    <w:rsid w:val="00AA4179"/>
    <w:rsid w:val="00AA69F5"/>
    <w:rsid w:val="00AB5A48"/>
    <w:rsid w:val="00AC4D96"/>
    <w:rsid w:val="00AC5251"/>
    <w:rsid w:val="00AD5C15"/>
    <w:rsid w:val="00AE132D"/>
    <w:rsid w:val="00AE1888"/>
    <w:rsid w:val="00B04E57"/>
    <w:rsid w:val="00B07A16"/>
    <w:rsid w:val="00B15E84"/>
    <w:rsid w:val="00B17B04"/>
    <w:rsid w:val="00B17DAA"/>
    <w:rsid w:val="00B21D13"/>
    <w:rsid w:val="00B23C02"/>
    <w:rsid w:val="00B25770"/>
    <w:rsid w:val="00B3258A"/>
    <w:rsid w:val="00B37A23"/>
    <w:rsid w:val="00B407C4"/>
    <w:rsid w:val="00B40D3B"/>
    <w:rsid w:val="00B43C08"/>
    <w:rsid w:val="00B47D53"/>
    <w:rsid w:val="00B64B95"/>
    <w:rsid w:val="00B65958"/>
    <w:rsid w:val="00B73E08"/>
    <w:rsid w:val="00B74D4B"/>
    <w:rsid w:val="00B74F17"/>
    <w:rsid w:val="00B75523"/>
    <w:rsid w:val="00B85D6D"/>
    <w:rsid w:val="00B86C1C"/>
    <w:rsid w:val="00B87986"/>
    <w:rsid w:val="00B95B3E"/>
    <w:rsid w:val="00BA4DF8"/>
    <w:rsid w:val="00BA61E7"/>
    <w:rsid w:val="00BB058B"/>
    <w:rsid w:val="00BB16B4"/>
    <w:rsid w:val="00BB2B0F"/>
    <w:rsid w:val="00BB4F37"/>
    <w:rsid w:val="00BB6CC8"/>
    <w:rsid w:val="00BB72B8"/>
    <w:rsid w:val="00BC03E8"/>
    <w:rsid w:val="00BC43D2"/>
    <w:rsid w:val="00BC5E42"/>
    <w:rsid w:val="00BE49EF"/>
    <w:rsid w:val="00BE4C26"/>
    <w:rsid w:val="00BF14B9"/>
    <w:rsid w:val="00BF45B7"/>
    <w:rsid w:val="00BF4A26"/>
    <w:rsid w:val="00BF5FD4"/>
    <w:rsid w:val="00C04DC3"/>
    <w:rsid w:val="00C064A8"/>
    <w:rsid w:val="00C07BB2"/>
    <w:rsid w:val="00C10A19"/>
    <w:rsid w:val="00C13213"/>
    <w:rsid w:val="00C155C7"/>
    <w:rsid w:val="00C16592"/>
    <w:rsid w:val="00C20EF8"/>
    <w:rsid w:val="00C253E0"/>
    <w:rsid w:val="00C31F8F"/>
    <w:rsid w:val="00C3264D"/>
    <w:rsid w:val="00C334B5"/>
    <w:rsid w:val="00C45180"/>
    <w:rsid w:val="00C467A5"/>
    <w:rsid w:val="00C528C1"/>
    <w:rsid w:val="00C55414"/>
    <w:rsid w:val="00C56F25"/>
    <w:rsid w:val="00C6210E"/>
    <w:rsid w:val="00C62373"/>
    <w:rsid w:val="00C64CA5"/>
    <w:rsid w:val="00C67DB1"/>
    <w:rsid w:val="00C740EB"/>
    <w:rsid w:val="00C81483"/>
    <w:rsid w:val="00C86D34"/>
    <w:rsid w:val="00C86F28"/>
    <w:rsid w:val="00C8703D"/>
    <w:rsid w:val="00C8750E"/>
    <w:rsid w:val="00C91C66"/>
    <w:rsid w:val="00C93B92"/>
    <w:rsid w:val="00C93F26"/>
    <w:rsid w:val="00C96C23"/>
    <w:rsid w:val="00CA0AC9"/>
    <w:rsid w:val="00CA7DDC"/>
    <w:rsid w:val="00CB1E7F"/>
    <w:rsid w:val="00CB2DEC"/>
    <w:rsid w:val="00CB452A"/>
    <w:rsid w:val="00CC00F7"/>
    <w:rsid w:val="00CC4006"/>
    <w:rsid w:val="00CC4A22"/>
    <w:rsid w:val="00CC67BD"/>
    <w:rsid w:val="00CC7965"/>
    <w:rsid w:val="00CD2728"/>
    <w:rsid w:val="00CD6698"/>
    <w:rsid w:val="00CE458F"/>
    <w:rsid w:val="00CE4FB0"/>
    <w:rsid w:val="00CE5301"/>
    <w:rsid w:val="00CF48CC"/>
    <w:rsid w:val="00D03936"/>
    <w:rsid w:val="00D202A2"/>
    <w:rsid w:val="00D21008"/>
    <w:rsid w:val="00D2487C"/>
    <w:rsid w:val="00D256A6"/>
    <w:rsid w:val="00D26BB4"/>
    <w:rsid w:val="00D34663"/>
    <w:rsid w:val="00D37CE0"/>
    <w:rsid w:val="00D42D05"/>
    <w:rsid w:val="00D55B75"/>
    <w:rsid w:val="00D633D2"/>
    <w:rsid w:val="00D7581C"/>
    <w:rsid w:val="00D82040"/>
    <w:rsid w:val="00D836FD"/>
    <w:rsid w:val="00D91A83"/>
    <w:rsid w:val="00D932CE"/>
    <w:rsid w:val="00D94F4F"/>
    <w:rsid w:val="00D9592D"/>
    <w:rsid w:val="00DA0AA9"/>
    <w:rsid w:val="00DB3564"/>
    <w:rsid w:val="00DC0CB5"/>
    <w:rsid w:val="00DC182B"/>
    <w:rsid w:val="00DC3E6B"/>
    <w:rsid w:val="00DD0A13"/>
    <w:rsid w:val="00DE34FE"/>
    <w:rsid w:val="00DE4A9E"/>
    <w:rsid w:val="00DE504B"/>
    <w:rsid w:val="00DE59C8"/>
    <w:rsid w:val="00DE5A01"/>
    <w:rsid w:val="00DE7AB8"/>
    <w:rsid w:val="00DF7BF2"/>
    <w:rsid w:val="00E03331"/>
    <w:rsid w:val="00E07221"/>
    <w:rsid w:val="00E07F24"/>
    <w:rsid w:val="00E101B4"/>
    <w:rsid w:val="00E12164"/>
    <w:rsid w:val="00E14637"/>
    <w:rsid w:val="00E17DAA"/>
    <w:rsid w:val="00E22A1E"/>
    <w:rsid w:val="00E2463B"/>
    <w:rsid w:val="00E26A78"/>
    <w:rsid w:val="00E2787A"/>
    <w:rsid w:val="00E41E49"/>
    <w:rsid w:val="00E51067"/>
    <w:rsid w:val="00E61597"/>
    <w:rsid w:val="00E67AA7"/>
    <w:rsid w:val="00E70C67"/>
    <w:rsid w:val="00E73695"/>
    <w:rsid w:val="00E7498E"/>
    <w:rsid w:val="00E75C80"/>
    <w:rsid w:val="00E76790"/>
    <w:rsid w:val="00E8187B"/>
    <w:rsid w:val="00E878F0"/>
    <w:rsid w:val="00E963DD"/>
    <w:rsid w:val="00EA69FE"/>
    <w:rsid w:val="00EB10DF"/>
    <w:rsid w:val="00EC0900"/>
    <w:rsid w:val="00EC6021"/>
    <w:rsid w:val="00ED553B"/>
    <w:rsid w:val="00EE2163"/>
    <w:rsid w:val="00EE3E58"/>
    <w:rsid w:val="00EE519F"/>
    <w:rsid w:val="00EE7F7F"/>
    <w:rsid w:val="00EF018B"/>
    <w:rsid w:val="00F035A0"/>
    <w:rsid w:val="00F0541B"/>
    <w:rsid w:val="00F101FC"/>
    <w:rsid w:val="00F23DE4"/>
    <w:rsid w:val="00F2794E"/>
    <w:rsid w:val="00F27B86"/>
    <w:rsid w:val="00F32CDD"/>
    <w:rsid w:val="00F3368F"/>
    <w:rsid w:val="00F35942"/>
    <w:rsid w:val="00F37F43"/>
    <w:rsid w:val="00F40786"/>
    <w:rsid w:val="00F4250E"/>
    <w:rsid w:val="00F4374A"/>
    <w:rsid w:val="00F467BC"/>
    <w:rsid w:val="00F46D6F"/>
    <w:rsid w:val="00F53F55"/>
    <w:rsid w:val="00F57C32"/>
    <w:rsid w:val="00F6111A"/>
    <w:rsid w:val="00F61983"/>
    <w:rsid w:val="00F657AC"/>
    <w:rsid w:val="00F72B8C"/>
    <w:rsid w:val="00F803C9"/>
    <w:rsid w:val="00F86114"/>
    <w:rsid w:val="00F94699"/>
    <w:rsid w:val="00F9486F"/>
    <w:rsid w:val="00F95F1A"/>
    <w:rsid w:val="00FA1592"/>
    <w:rsid w:val="00FA4C3A"/>
    <w:rsid w:val="00FB1F63"/>
    <w:rsid w:val="00FC10D5"/>
    <w:rsid w:val="00FC57AB"/>
    <w:rsid w:val="00FD084A"/>
    <w:rsid w:val="00FD2D72"/>
    <w:rsid w:val="00FD4B43"/>
    <w:rsid w:val="00FD697E"/>
    <w:rsid w:val="00FE17AA"/>
    <w:rsid w:val="00FE7637"/>
    <w:rsid w:val="00FF48CF"/>
    <w:rsid w:val="00FF55A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D6755C-A3FF-4B82-98E0-1E83FEA2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188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3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81FD4"/>
    <w:pPr>
      <w:jc w:val="both"/>
    </w:pPr>
    <w:rPr>
      <w:sz w:val="24"/>
      <w:szCs w:val="24"/>
    </w:rPr>
  </w:style>
  <w:style w:type="paragraph" w:customStyle="1" w:styleId="a">
    <w:name w:val="Знак Знак"/>
    <w:basedOn w:val="Normal"/>
    <w:rsid w:val="006B1A09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2D400C"/>
    <w:pPr>
      <w:widowControl w:val="0"/>
      <w:spacing w:before="40" w:line="300" w:lineRule="auto"/>
      <w:ind w:left="520" w:right="400"/>
      <w:jc w:val="center"/>
    </w:pPr>
    <w:rPr>
      <w:b/>
      <w:snapToGrid w:val="0"/>
      <w:sz w:val="28"/>
      <w:lang w:val="uk-UA" w:eastAsia="ru-RU"/>
    </w:rPr>
  </w:style>
  <w:style w:type="character" w:styleId="Hyperlink">
    <w:name w:val="Hyperlink"/>
    <w:basedOn w:val="DefaultParagraphFont"/>
    <w:rsid w:val="00FE7637"/>
    <w:rPr>
      <w:color w:val="0000FF"/>
      <w:u w:val="single"/>
    </w:rPr>
  </w:style>
  <w:style w:type="paragraph" w:customStyle="1" w:styleId="1">
    <w:name w:val="заголовок 1"/>
    <w:basedOn w:val="Normal"/>
    <w:next w:val="Normal"/>
    <w:rsid w:val="008D2BD1"/>
    <w:pPr>
      <w:keepNext/>
      <w:ind w:firstLine="709"/>
      <w:jc w:val="right"/>
      <w:outlineLvl w:val="0"/>
    </w:pPr>
    <w:rPr>
      <w:rFonts w:ascii="CG Times (W1)" w:hAnsi="CG Times (W1)"/>
      <w:szCs w:val="20"/>
    </w:rPr>
  </w:style>
  <w:style w:type="paragraph" w:styleId="BodyTextIndent">
    <w:name w:val="Body Text Indent"/>
    <w:basedOn w:val="Normal"/>
    <w:rsid w:val="00F40786"/>
    <w:pPr>
      <w:ind w:firstLine="708"/>
      <w:jc w:val="both"/>
    </w:pPr>
    <w:rPr>
      <w:szCs w:val="24"/>
    </w:rPr>
  </w:style>
  <w:style w:type="paragraph" w:styleId="BalloonText">
    <w:name w:val="Balloon Text"/>
    <w:basedOn w:val="Normal"/>
    <w:semiHidden/>
    <w:rsid w:val="00162740"/>
    <w:rPr>
      <w:rFonts w:ascii="Tahoma" w:hAnsi="Tahoma" w:cs="Tahoma"/>
      <w:sz w:val="16"/>
      <w:szCs w:val="16"/>
      <w:lang w:val="ru-RU"/>
    </w:rPr>
  </w:style>
  <w:style w:type="character" w:customStyle="1" w:styleId="9">
    <w:name w:val=" Знак Знак9"/>
    <w:basedOn w:val="DefaultParagraphFont"/>
    <w:locked/>
    <w:rsid w:val="00194BE0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Header">
    <w:name w:val="header"/>
    <w:basedOn w:val="Normal"/>
    <w:link w:val="HeaderChar"/>
    <w:uiPriority w:val="99"/>
    <w:rsid w:val="00757E9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link w:val="FooterChar"/>
    <w:rsid w:val="00BF4A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F4A26"/>
    <w:rPr>
      <w:sz w:val="28"/>
      <w:szCs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rsid w:val="00BF4A26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13535</Words>
  <Characters>77154</Characters>
  <Application>Microsoft Office Word</Application>
  <DocSecurity>0</DocSecurity>
  <Lines>642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Головне управління промисловості та розвитку інфраструктури</vt:lpstr>
    </vt:vector>
  </TitlesOfParts>
  <Company>Организация</Company>
  <LinksUpToDate>false</LinksUpToDate>
  <CharactersWithSpaces>90508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Головне управління промисловості та розвитку інфраструктури</dc:title>
  <dc:subject/>
  <dc:creator>Customer</dc:creator>
  <cp:keywords/>
  <cp:lastModifiedBy>Mykhailo Tolstikhin</cp:lastModifiedBy>
  <cp:revision>2</cp:revision>
  <cp:lastPrinted>2012-01-10T14:32:00Z</cp:lastPrinted>
  <dcterms:created xsi:type="dcterms:W3CDTF">2023-06-08T13:22:00Z</dcterms:created>
  <dcterms:modified xsi:type="dcterms:W3CDTF">2023-06-08T13:22:00Z</dcterms:modified>
</cp:coreProperties>
</file>