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152" w:rsidRPr="00272F91" w:rsidRDefault="00197152" w:rsidP="00197152">
      <w:pPr>
        <w:spacing w:line="360" w:lineRule="auto"/>
        <w:ind w:left="54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272F91">
        <w:rPr>
          <w:sz w:val="28"/>
          <w:szCs w:val="28"/>
          <w:lang w:val="uk-UA"/>
        </w:rPr>
        <w:t>ЗАТВЕРДЖЕНО</w:t>
      </w:r>
    </w:p>
    <w:p w:rsidR="00197152" w:rsidRPr="00272F91" w:rsidRDefault="00197152" w:rsidP="00197152">
      <w:pPr>
        <w:ind w:left="54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272F91">
        <w:rPr>
          <w:sz w:val="28"/>
          <w:szCs w:val="28"/>
          <w:lang w:val="uk-UA"/>
        </w:rPr>
        <w:t>Розпорядження голови</w:t>
      </w:r>
    </w:p>
    <w:p w:rsidR="00197152" w:rsidRDefault="00197152" w:rsidP="00197152">
      <w:pPr>
        <w:ind w:left="54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обласної державної</w:t>
      </w:r>
    </w:p>
    <w:p w:rsidR="00197152" w:rsidRPr="00272F91" w:rsidRDefault="00197152" w:rsidP="00197152">
      <w:pPr>
        <w:ind w:left="54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272F91">
        <w:rPr>
          <w:sz w:val="28"/>
          <w:szCs w:val="28"/>
          <w:lang w:val="uk-UA"/>
        </w:rPr>
        <w:t>адміністрації</w:t>
      </w:r>
    </w:p>
    <w:p w:rsidR="00197152" w:rsidRPr="00272F91" w:rsidRDefault="00197152" w:rsidP="00197152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27.03.2009        </w:t>
      </w:r>
      <w:r w:rsidRPr="00272F91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105</w:t>
      </w:r>
    </w:p>
    <w:p w:rsidR="00197152" w:rsidRPr="00272F91" w:rsidRDefault="00197152" w:rsidP="00197152">
      <w:pPr>
        <w:ind w:left="4956"/>
        <w:jc w:val="center"/>
        <w:rPr>
          <w:sz w:val="28"/>
          <w:szCs w:val="28"/>
          <w:lang w:val="uk-UA"/>
        </w:rPr>
      </w:pPr>
    </w:p>
    <w:p w:rsidR="00197152" w:rsidRPr="00272F91" w:rsidRDefault="00197152" w:rsidP="00197152">
      <w:pPr>
        <w:jc w:val="right"/>
        <w:rPr>
          <w:sz w:val="28"/>
          <w:szCs w:val="28"/>
          <w:lang w:val="uk-UA"/>
        </w:rPr>
      </w:pPr>
    </w:p>
    <w:p w:rsidR="00197152" w:rsidRDefault="00197152" w:rsidP="00197152">
      <w:pPr>
        <w:pStyle w:val="Heading2"/>
        <w:tabs>
          <w:tab w:val="left" w:pos="0"/>
        </w:tabs>
        <w:jc w:val="center"/>
        <w:rPr>
          <w:szCs w:val="28"/>
        </w:rPr>
      </w:pPr>
      <w:r w:rsidRPr="00272F91">
        <w:rPr>
          <w:szCs w:val="28"/>
        </w:rPr>
        <w:t>ОРГАНІЗАЦІЙНІ ЗАХОДИ</w:t>
      </w:r>
    </w:p>
    <w:p w:rsidR="00197152" w:rsidRPr="00272F91" w:rsidRDefault="00197152" w:rsidP="00197152">
      <w:pPr>
        <w:pStyle w:val="Heading2"/>
        <w:tabs>
          <w:tab w:val="left" w:pos="0"/>
        </w:tabs>
        <w:jc w:val="center"/>
      </w:pPr>
      <w:r w:rsidRPr="00272F91">
        <w:t>з проведення комплексу</w:t>
      </w:r>
      <w:r w:rsidRPr="00E43C82">
        <w:t xml:space="preserve"> </w:t>
      </w:r>
      <w:r w:rsidRPr="00272F91">
        <w:t>весняно-польових робіт</w:t>
      </w:r>
      <w:r>
        <w:t xml:space="preserve"> </w:t>
      </w:r>
      <w:r w:rsidRPr="00272F91">
        <w:t>у 2009 році</w:t>
      </w:r>
    </w:p>
    <w:p w:rsidR="00197152" w:rsidRPr="00272F91" w:rsidRDefault="00197152" w:rsidP="00197152">
      <w:pPr>
        <w:jc w:val="center"/>
        <w:rPr>
          <w:sz w:val="28"/>
          <w:szCs w:val="28"/>
          <w:lang w:val="uk-UA"/>
        </w:rPr>
      </w:pPr>
    </w:p>
    <w:tbl>
      <w:tblPr>
        <w:tblStyle w:val="TableGrid"/>
        <w:tblW w:w="9828" w:type="dxa"/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1620"/>
        <w:gridCol w:w="3240"/>
      </w:tblGrid>
      <w:tr w:rsidR="00197152" w:rsidRPr="00272F91" w:rsidTr="00197152">
        <w:tc>
          <w:tcPr>
            <w:tcW w:w="648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20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620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240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197152" w:rsidRPr="00272F91" w:rsidTr="00197152">
        <w:tc>
          <w:tcPr>
            <w:tcW w:w="648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40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4</w:t>
            </w:r>
          </w:p>
        </w:tc>
      </w:tr>
      <w:tr w:rsidR="00197152" w:rsidRPr="00CC41DD" w:rsidTr="00197152">
        <w:tc>
          <w:tcPr>
            <w:tcW w:w="648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20" w:type="dxa"/>
          </w:tcPr>
          <w:p w:rsidR="00197152" w:rsidRPr="00E43C82" w:rsidRDefault="00197152" w:rsidP="00197152">
            <w:pPr>
              <w:spacing w:line="280" w:lineRule="exact"/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E43C82">
              <w:rPr>
                <w:spacing w:val="-8"/>
                <w:sz w:val="28"/>
                <w:szCs w:val="28"/>
                <w:lang w:val="uk-UA"/>
              </w:rPr>
              <w:t>Вжити організаційних заходів по забезпеченню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43C82">
              <w:rPr>
                <w:spacing w:val="-8"/>
                <w:sz w:val="28"/>
                <w:szCs w:val="28"/>
                <w:lang w:val="uk-UA"/>
              </w:rPr>
              <w:t>сільгосптоваровироб</w:t>
            </w:r>
            <w:r>
              <w:rPr>
                <w:spacing w:val="-8"/>
                <w:sz w:val="28"/>
                <w:szCs w:val="28"/>
                <w:lang w:val="uk-UA"/>
              </w:rPr>
              <w:t>-</w:t>
            </w:r>
            <w:r w:rsidRPr="00E43C82">
              <w:rPr>
                <w:spacing w:val="-8"/>
                <w:sz w:val="28"/>
                <w:szCs w:val="28"/>
                <w:lang w:val="uk-UA"/>
              </w:rPr>
              <w:t>ників</w:t>
            </w:r>
            <w:proofErr w:type="spellEnd"/>
            <w:r w:rsidRPr="00E43C82">
              <w:rPr>
                <w:spacing w:val="-8"/>
                <w:sz w:val="28"/>
                <w:szCs w:val="28"/>
                <w:lang w:val="uk-UA"/>
              </w:rPr>
              <w:t xml:space="preserve"> області дизельним пальним та бензином з стабілізаційного фонду відповідно до розпорядження Кабінету Міністрів України від 4 лютого 2009 року № 126-р „Про додаткові заходи щодо </w:t>
            </w:r>
            <w:proofErr w:type="spellStart"/>
            <w:r w:rsidRPr="00E43C82">
              <w:rPr>
                <w:spacing w:val="-8"/>
                <w:sz w:val="28"/>
                <w:szCs w:val="28"/>
                <w:lang w:val="uk-UA"/>
              </w:rPr>
              <w:t>забезпечен</w:t>
            </w:r>
            <w:r>
              <w:rPr>
                <w:spacing w:val="-8"/>
                <w:sz w:val="28"/>
                <w:szCs w:val="28"/>
                <w:lang w:val="uk-UA"/>
              </w:rPr>
              <w:t>-</w:t>
            </w:r>
            <w:r w:rsidRPr="00E43C82">
              <w:rPr>
                <w:spacing w:val="-8"/>
                <w:sz w:val="28"/>
                <w:szCs w:val="28"/>
                <w:lang w:val="uk-UA"/>
              </w:rPr>
              <w:t>ня</w:t>
            </w:r>
            <w:proofErr w:type="spellEnd"/>
            <w:r w:rsidRPr="00E43C82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43C82">
              <w:rPr>
                <w:spacing w:val="-8"/>
                <w:sz w:val="28"/>
                <w:szCs w:val="28"/>
                <w:lang w:val="uk-UA"/>
              </w:rPr>
              <w:t>сільгосптова</w:t>
            </w:r>
            <w:r>
              <w:rPr>
                <w:spacing w:val="-8"/>
                <w:sz w:val="28"/>
                <w:szCs w:val="28"/>
                <w:lang w:val="uk-UA"/>
              </w:rPr>
              <w:t>рові</w:t>
            </w:r>
            <w:r w:rsidRPr="00E43C82">
              <w:rPr>
                <w:spacing w:val="-8"/>
                <w:sz w:val="28"/>
                <w:szCs w:val="28"/>
                <w:lang w:val="uk-UA"/>
              </w:rPr>
              <w:t>робників</w:t>
            </w:r>
            <w:proofErr w:type="spellEnd"/>
            <w:r w:rsidRPr="00E43C82">
              <w:rPr>
                <w:spacing w:val="-8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43C82">
              <w:rPr>
                <w:spacing w:val="-8"/>
                <w:sz w:val="28"/>
                <w:szCs w:val="28"/>
                <w:lang w:val="uk-UA"/>
              </w:rPr>
              <w:t>нафто</w:t>
            </w:r>
            <w:r>
              <w:rPr>
                <w:spacing w:val="-8"/>
                <w:sz w:val="28"/>
                <w:szCs w:val="28"/>
                <w:lang w:val="uk-UA"/>
              </w:rPr>
              <w:t>-</w:t>
            </w:r>
            <w:r w:rsidRPr="00E43C82">
              <w:rPr>
                <w:spacing w:val="-8"/>
                <w:sz w:val="28"/>
                <w:szCs w:val="28"/>
                <w:lang w:val="uk-UA"/>
              </w:rPr>
              <w:t>продуктами</w:t>
            </w:r>
            <w:proofErr w:type="spellEnd"/>
            <w:r w:rsidRPr="00E43C82">
              <w:rPr>
                <w:spacing w:val="-8"/>
                <w:sz w:val="28"/>
                <w:szCs w:val="28"/>
                <w:lang w:val="uk-UA"/>
              </w:rPr>
              <w:t xml:space="preserve"> для проведення ве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сняно-польових робіт 2009 </w:t>
            </w:r>
            <w:proofErr w:type="spellStart"/>
            <w:r>
              <w:rPr>
                <w:spacing w:val="-8"/>
                <w:sz w:val="28"/>
                <w:szCs w:val="28"/>
                <w:lang w:val="uk-UA"/>
              </w:rPr>
              <w:t>року”</w:t>
            </w:r>
            <w:proofErr w:type="spellEnd"/>
          </w:p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березень - травень</w:t>
            </w:r>
          </w:p>
        </w:tc>
        <w:tc>
          <w:tcPr>
            <w:tcW w:w="3240" w:type="dxa"/>
          </w:tcPr>
          <w:p w:rsidR="00197152" w:rsidRPr="00E43C82" w:rsidRDefault="00197152" w:rsidP="00197152">
            <w:pPr>
              <w:spacing w:line="280" w:lineRule="exact"/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E43C82">
              <w:rPr>
                <w:spacing w:val="-8"/>
                <w:sz w:val="28"/>
                <w:szCs w:val="28"/>
                <w:lang w:val="uk-UA"/>
              </w:rPr>
              <w:t xml:space="preserve">Головне управління </w:t>
            </w:r>
            <w:proofErr w:type="spellStart"/>
            <w:r w:rsidRPr="00E43C82">
              <w:rPr>
                <w:spacing w:val="-8"/>
                <w:sz w:val="28"/>
                <w:szCs w:val="28"/>
                <w:lang w:val="uk-UA"/>
              </w:rPr>
              <w:t>агро</w:t>
            </w:r>
            <w:r>
              <w:rPr>
                <w:spacing w:val="-8"/>
                <w:sz w:val="28"/>
                <w:szCs w:val="28"/>
                <w:lang w:val="uk-UA"/>
              </w:rPr>
              <w:t>-</w:t>
            </w:r>
            <w:r w:rsidRPr="00E43C82">
              <w:rPr>
                <w:spacing w:val="-8"/>
                <w:sz w:val="28"/>
                <w:szCs w:val="28"/>
                <w:lang w:val="uk-UA"/>
              </w:rPr>
              <w:t>промислового</w:t>
            </w:r>
            <w:proofErr w:type="spellEnd"/>
            <w:r w:rsidRPr="00E43C82">
              <w:rPr>
                <w:spacing w:val="-8"/>
                <w:sz w:val="28"/>
                <w:szCs w:val="28"/>
                <w:lang w:val="uk-UA"/>
              </w:rPr>
              <w:t xml:space="preserve"> розвитку </w:t>
            </w:r>
            <w:r>
              <w:rPr>
                <w:spacing w:val="-8"/>
                <w:sz w:val="28"/>
                <w:szCs w:val="28"/>
                <w:lang w:val="uk-UA"/>
              </w:rPr>
              <w:t>о</w:t>
            </w:r>
            <w:r w:rsidRPr="00E43C82">
              <w:rPr>
                <w:spacing w:val="-8"/>
                <w:sz w:val="28"/>
                <w:szCs w:val="28"/>
                <w:lang w:val="uk-UA"/>
              </w:rPr>
              <w:t>блдержадміністрації, райдержадміністрації</w:t>
            </w:r>
            <w:r>
              <w:rPr>
                <w:spacing w:val="-8"/>
                <w:sz w:val="28"/>
                <w:szCs w:val="28"/>
                <w:lang w:val="uk-UA"/>
              </w:rPr>
              <w:t>.</w:t>
            </w:r>
          </w:p>
        </w:tc>
      </w:tr>
      <w:tr w:rsidR="00197152" w:rsidRPr="00CC41DD" w:rsidTr="00197152">
        <w:tc>
          <w:tcPr>
            <w:tcW w:w="648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20" w:type="dxa"/>
          </w:tcPr>
          <w:p w:rsidR="00197152" w:rsidRDefault="00197152" w:rsidP="00197152">
            <w:pPr>
              <w:spacing w:line="280" w:lineRule="exact"/>
              <w:jc w:val="both"/>
              <w:rPr>
                <w:spacing w:val="-8"/>
                <w:sz w:val="28"/>
                <w:szCs w:val="28"/>
                <w:lang w:val="uk-UA"/>
              </w:rPr>
            </w:pPr>
            <w:r w:rsidRPr="00E43C82">
              <w:rPr>
                <w:spacing w:val="-8"/>
                <w:sz w:val="28"/>
                <w:szCs w:val="28"/>
                <w:lang w:val="uk-UA"/>
              </w:rPr>
              <w:t xml:space="preserve">Організувати своєчасне постачання дизельного пального та </w:t>
            </w:r>
            <w:proofErr w:type="spellStart"/>
            <w:r w:rsidRPr="00E43C82">
              <w:rPr>
                <w:spacing w:val="-8"/>
                <w:sz w:val="28"/>
                <w:szCs w:val="28"/>
                <w:lang w:val="uk-UA"/>
              </w:rPr>
              <w:t>мінераль</w:t>
            </w:r>
            <w:r>
              <w:rPr>
                <w:spacing w:val="-8"/>
                <w:sz w:val="28"/>
                <w:szCs w:val="28"/>
                <w:lang w:val="uk-UA"/>
              </w:rPr>
              <w:t>-</w:t>
            </w:r>
            <w:r w:rsidRPr="00E43C82">
              <w:rPr>
                <w:spacing w:val="-8"/>
                <w:sz w:val="28"/>
                <w:szCs w:val="28"/>
                <w:lang w:val="uk-UA"/>
              </w:rPr>
              <w:t>них</w:t>
            </w:r>
            <w:proofErr w:type="spellEnd"/>
            <w:r w:rsidRPr="00E43C82">
              <w:rPr>
                <w:spacing w:val="-8"/>
                <w:sz w:val="28"/>
                <w:szCs w:val="28"/>
                <w:lang w:val="uk-UA"/>
              </w:rPr>
              <w:t xml:space="preserve"> добрив відповідно до постанови Кабінету Міністрів України від            </w:t>
            </w:r>
            <w:r>
              <w:rPr>
                <w:spacing w:val="-8"/>
                <w:sz w:val="28"/>
                <w:szCs w:val="28"/>
                <w:lang w:val="uk-UA"/>
              </w:rPr>
              <w:t>18 лютого 2009 року №152 "</w:t>
            </w:r>
            <w:r w:rsidRPr="00E43C82">
              <w:rPr>
                <w:spacing w:val="-8"/>
                <w:sz w:val="28"/>
                <w:szCs w:val="28"/>
                <w:lang w:val="uk-UA"/>
              </w:rPr>
              <w:t>Питання закупівлі та реалізації Аграрним фондом дизельного палива і мінеральних добрив для проведення весн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яно-польових робіт у 2009 </w:t>
            </w:r>
            <w:proofErr w:type="spellStart"/>
            <w:r>
              <w:rPr>
                <w:spacing w:val="-8"/>
                <w:sz w:val="28"/>
                <w:szCs w:val="28"/>
                <w:lang w:val="uk-UA"/>
              </w:rPr>
              <w:t>році”</w:t>
            </w:r>
            <w:proofErr w:type="spellEnd"/>
          </w:p>
          <w:p w:rsidR="00197152" w:rsidRPr="00E43C82" w:rsidRDefault="00197152" w:rsidP="00197152">
            <w:pPr>
              <w:spacing w:line="280" w:lineRule="exact"/>
              <w:jc w:val="both"/>
              <w:rPr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березень - травень</w:t>
            </w:r>
          </w:p>
        </w:tc>
        <w:tc>
          <w:tcPr>
            <w:tcW w:w="3240" w:type="dxa"/>
          </w:tcPr>
          <w:p w:rsidR="00197152" w:rsidRPr="00E43C82" w:rsidRDefault="00197152" w:rsidP="00197152">
            <w:pPr>
              <w:spacing w:line="280" w:lineRule="exact"/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E43C82">
              <w:rPr>
                <w:spacing w:val="-10"/>
                <w:sz w:val="28"/>
                <w:szCs w:val="28"/>
                <w:lang w:val="uk-UA"/>
              </w:rPr>
              <w:t xml:space="preserve">Головне управління </w:t>
            </w:r>
            <w:proofErr w:type="spellStart"/>
            <w:r w:rsidRPr="00E43C82">
              <w:rPr>
                <w:spacing w:val="-10"/>
                <w:sz w:val="28"/>
                <w:szCs w:val="28"/>
                <w:lang w:val="uk-UA"/>
              </w:rPr>
              <w:t>агро</w:t>
            </w:r>
            <w:r>
              <w:rPr>
                <w:spacing w:val="-10"/>
                <w:sz w:val="28"/>
                <w:szCs w:val="28"/>
                <w:lang w:val="uk-UA"/>
              </w:rPr>
              <w:t>-</w:t>
            </w:r>
            <w:r w:rsidRPr="00E43C82">
              <w:rPr>
                <w:spacing w:val="-10"/>
                <w:sz w:val="28"/>
                <w:szCs w:val="28"/>
                <w:lang w:val="uk-UA"/>
              </w:rPr>
              <w:t>промислового</w:t>
            </w:r>
            <w:proofErr w:type="spellEnd"/>
            <w:r w:rsidRPr="00E43C82">
              <w:rPr>
                <w:spacing w:val="-10"/>
                <w:sz w:val="28"/>
                <w:szCs w:val="28"/>
                <w:lang w:val="uk-UA"/>
              </w:rPr>
              <w:t xml:space="preserve"> розвитку облдержадміністрації, Полтавське регіональне відділення Аграрного </w:t>
            </w:r>
            <w:proofErr w:type="spellStart"/>
            <w:r w:rsidRPr="00E43C82">
              <w:rPr>
                <w:spacing w:val="-10"/>
                <w:sz w:val="28"/>
                <w:szCs w:val="28"/>
                <w:lang w:val="uk-UA"/>
              </w:rPr>
              <w:t>фон</w:t>
            </w:r>
            <w:r>
              <w:rPr>
                <w:spacing w:val="-10"/>
                <w:sz w:val="28"/>
                <w:szCs w:val="28"/>
                <w:lang w:val="uk-UA"/>
              </w:rPr>
              <w:t>-ду</w:t>
            </w:r>
            <w:proofErr w:type="spellEnd"/>
            <w:r>
              <w:rPr>
                <w:spacing w:val="-10"/>
                <w:sz w:val="28"/>
                <w:szCs w:val="28"/>
                <w:lang w:val="uk-UA"/>
              </w:rPr>
              <w:t>, райдерж</w:t>
            </w:r>
            <w:r w:rsidRPr="00E43C82">
              <w:rPr>
                <w:spacing w:val="-10"/>
                <w:sz w:val="28"/>
                <w:szCs w:val="28"/>
                <w:lang w:val="uk-UA"/>
              </w:rPr>
              <w:t>адміністрації</w:t>
            </w:r>
            <w:r>
              <w:rPr>
                <w:spacing w:val="-10"/>
                <w:sz w:val="28"/>
                <w:szCs w:val="28"/>
                <w:lang w:val="uk-UA"/>
              </w:rPr>
              <w:t>.</w:t>
            </w:r>
          </w:p>
        </w:tc>
      </w:tr>
      <w:tr w:rsidR="00197152" w:rsidRPr="00CC41DD" w:rsidTr="00197152">
        <w:tc>
          <w:tcPr>
            <w:tcW w:w="648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20" w:type="dxa"/>
            <w:vAlign w:val="center"/>
          </w:tcPr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Проводити постійний моніторинг щодо </w:t>
            </w: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proofErr w:type="spellStart"/>
            <w:r>
              <w:rPr>
                <w:sz w:val="28"/>
                <w:szCs w:val="28"/>
                <w:lang w:val="uk-UA"/>
              </w:rPr>
              <w:t>сільського-сподарських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виробників</w:t>
            </w:r>
            <w:r w:rsidRPr="00CC41D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насін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ням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>, мінеральними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41DD">
              <w:rPr>
                <w:sz w:val="28"/>
                <w:szCs w:val="28"/>
                <w:lang w:val="uk-UA"/>
              </w:rPr>
              <w:t>добривами, пестицидами, технікою,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запасни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ми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частинами, накопичення пального в обсягах, що забезпечують технологічну потребу на період проведення комплексу весняно-польових робіт.</w:t>
            </w:r>
          </w:p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CC41DD">
              <w:rPr>
                <w:sz w:val="28"/>
                <w:szCs w:val="28"/>
                <w:lang w:val="uk-UA"/>
              </w:rPr>
              <w:t>о 30.04.2009</w:t>
            </w:r>
          </w:p>
        </w:tc>
        <w:tc>
          <w:tcPr>
            <w:tcW w:w="324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Головне управління агропромислового розвитку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облдержадмі-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ністрації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райдержадмі-ністрації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97152" w:rsidRPr="00CC41DD" w:rsidTr="00197152">
        <w:tc>
          <w:tcPr>
            <w:tcW w:w="648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320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40" w:type="dxa"/>
            <w:vAlign w:val="center"/>
          </w:tcPr>
          <w:p w:rsidR="00197152" w:rsidRPr="00272F91" w:rsidRDefault="00197152" w:rsidP="00197152">
            <w:pPr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4</w:t>
            </w:r>
          </w:p>
        </w:tc>
      </w:tr>
      <w:tr w:rsidR="00197152" w:rsidRPr="00CC41DD" w:rsidTr="00197152">
        <w:tc>
          <w:tcPr>
            <w:tcW w:w="648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2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Провести уточнення потреби в додатковому залученні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господар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ствами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області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сільськогоспо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дарської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техніки для проведення комплексу весняно-польових робіт. Відпрацювати з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мехзаго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нами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питання щодо надання  сільгосппідприємствам послуг по обробітку ґрунту та посіву сільськогосподарських культур.</w:t>
            </w:r>
          </w:p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На час проведення комплексу весняно-польових робіт </w:t>
            </w:r>
            <w:r>
              <w:rPr>
                <w:sz w:val="28"/>
                <w:szCs w:val="28"/>
                <w:lang w:val="uk-UA"/>
              </w:rPr>
              <w:t>провести роботу по</w:t>
            </w:r>
            <w:r w:rsidRPr="00CC41DD">
              <w:rPr>
                <w:sz w:val="28"/>
                <w:szCs w:val="28"/>
                <w:lang w:val="uk-UA"/>
              </w:rPr>
              <w:t xml:space="preserve"> додатково</w:t>
            </w:r>
            <w:r>
              <w:rPr>
                <w:sz w:val="28"/>
                <w:szCs w:val="28"/>
                <w:lang w:val="uk-UA"/>
              </w:rPr>
              <w:t xml:space="preserve">му </w:t>
            </w:r>
            <w:proofErr w:type="spellStart"/>
            <w:r>
              <w:rPr>
                <w:sz w:val="28"/>
                <w:szCs w:val="28"/>
                <w:lang w:val="uk-UA"/>
              </w:rPr>
              <w:t>залучен-ню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необхідн</w:t>
            </w:r>
            <w:r>
              <w:rPr>
                <w:sz w:val="28"/>
                <w:szCs w:val="28"/>
                <w:lang w:val="uk-UA"/>
              </w:rPr>
              <w:t>ої кількості техніки промис</w:t>
            </w:r>
            <w:r w:rsidRPr="00CC41DD">
              <w:rPr>
                <w:sz w:val="28"/>
                <w:szCs w:val="28"/>
                <w:lang w:val="uk-UA"/>
              </w:rPr>
              <w:t>лови</w:t>
            </w:r>
            <w:r>
              <w:rPr>
                <w:sz w:val="28"/>
                <w:szCs w:val="28"/>
                <w:lang w:val="uk-UA"/>
              </w:rPr>
              <w:t xml:space="preserve">х підприємств, </w:t>
            </w:r>
            <w:proofErr w:type="spellStart"/>
            <w:r>
              <w:rPr>
                <w:sz w:val="28"/>
                <w:szCs w:val="28"/>
                <w:lang w:val="uk-UA"/>
              </w:rPr>
              <w:t>нав-чальних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закла</w:t>
            </w:r>
            <w:r w:rsidRPr="00CC41DD">
              <w:rPr>
                <w:sz w:val="28"/>
                <w:szCs w:val="28"/>
                <w:lang w:val="uk-UA"/>
              </w:rPr>
              <w:t xml:space="preserve">дів, індивідуальних власників та </w:t>
            </w:r>
            <w:r>
              <w:rPr>
                <w:sz w:val="28"/>
                <w:szCs w:val="28"/>
                <w:lang w:val="uk-UA"/>
              </w:rPr>
              <w:t>організувати їх змінну роботу</w:t>
            </w:r>
          </w:p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березень-травень</w:t>
            </w:r>
          </w:p>
        </w:tc>
        <w:tc>
          <w:tcPr>
            <w:tcW w:w="324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Головне управління агропромислового розвитку </w:t>
            </w:r>
            <w:proofErr w:type="spellStart"/>
            <w:r>
              <w:rPr>
                <w:sz w:val="28"/>
                <w:szCs w:val="28"/>
                <w:lang w:val="uk-UA"/>
              </w:rPr>
              <w:t>о</w:t>
            </w:r>
            <w:r w:rsidRPr="00CC41DD">
              <w:rPr>
                <w:sz w:val="28"/>
                <w:szCs w:val="28"/>
                <w:lang w:val="uk-UA"/>
              </w:rPr>
              <w:t>блдержадміні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страції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райдержадмі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97152" w:rsidRPr="00CC41DD" w:rsidTr="00197152">
        <w:tc>
          <w:tcPr>
            <w:tcW w:w="648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32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Тримати на постійному контролі виконання прогнозованої науково обґрунтованої оптимальної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струк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тури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посівних площ під урожай 2009 року.</w:t>
            </w:r>
          </w:p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Вжити заходи щодо завершення посіву ярих культур в</w:t>
            </w:r>
            <w:r>
              <w:rPr>
                <w:sz w:val="28"/>
                <w:szCs w:val="28"/>
                <w:lang w:val="uk-UA"/>
              </w:rPr>
              <w:t xml:space="preserve"> оптимальні агротехнічні строки</w:t>
            </w:r>
          </w:p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березень-травень</w:t>
            </w:r>
          </w:p>
        </w:tc>
        <w:tc>
          <w:tcPr>
            <w:tcW w:w="324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оловне управління  агропромисло</w:t>
            </w:r>
            <w:r w:rsidRPr="00CC41DD">
              <w:rPr>
                <w:sz w:val="28"/>
                <w:szCs w:val="28"/>
                <w:lang w:val="uk-UA"/>
              </w:rPr>
              <w:t xml:space="preserve">вого розвитку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облдержадмі-ністрації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райдержадмі-ністрації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97152" w:rsidRPr="00CC41DD" w:rsidTr="00197152">
        <w:tc>
          <w:tcPr>
            <w:tcW w:w="648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320" w:type="dxa"/>
          </w:tcPr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Забезпечити в повному обсязі виконання</w:t>
            </w:r>
            <w:r w:rsidRPr="00CC41D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робіт</w:t>
            </w:r>
            <w:r w:rsidRPr="00CC41DD">
              <w:rPr>
                <w:sz w:val="28"/>
                <w:szCs w:val="28"/>
                <w:lang w:val="uk-UA"/>
              </w:rPr>
              <w:t xml:space="preserve"> з догляду за посівами озимих зернових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куль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тур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>, включаючи їх підживлення азотними добривами згідно з технолог</w:t>
            </w:r>
            <w:r>
              <w:rPr>
                <w:sz w:val="28"/>
                <w:szCs w:val="28"/>
                <w:lang w:val="uk-UA"/>
              </w:rPr>
              <w:t>ічними нормами та інтегрованому</w:t>
            </w:r>
            <w:r w:rsidRPr="00CC41DD">
              <w:rPr>
                <w:sz w:val="28"/>
                <w:szCs w:val="28"/>
                <w:lang w:val="uk-UA"/>
              </w:rPr>
              <w:t xml:space="preserve"> захист</w:t>
            </w:r>
            <w:r>
              <w:rPr>
                <w:sz w:val="28"/>
                <w:szCs w:val="28"/>
                <w:lang w:val="uk-UA"/>
              </w:rPr>
              <w:t>у</w:t>
            </w:r>
            <w:r w:rsidRPr="00CC41DD">
              <w:rPr>
                <w:sz w:val="28"/>
                <w:szCs w:val="28"/>
                <w:lang w:val="uk-UA"/>
              </w:rPr>
              <w:t xml:space="preserve"> від шкідників, хвороб та бур’янів.</w:t>
            </w:r>
          </w:p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CC41DD">
              <w:rPr>
                <w:sz w:val="28"/>
                <w:szCs w:val="28"/>
                <w:lang w:val="uk-UA"/>
              </w:rPr>
              <w:t>о 15.06.2009</w:t>
            </w:r>
          </w:p>
        </w:tc>
        <w:tc>
          <w:tcPr>
            <w:tcW w:w="324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Головне управління агропромислового розвитку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облдержадмі-ністрації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спільно з інститутом </w:t>
            </w:r>
            <w:proofErr w:type="spellStart"/>
            <w:r>
              <w:rPr>
                <w:sz w:val="28"/>
                <w:szCs w:val="28"/>
                <w:lang w:val="uk-UA"/>
              </w:rPr>
              <w:t>агропроми-</w:t>
            </w:r>
            <w:r w:rsidRPr="00CC41DD">
              <w:rPr>
                <w:sz w:val="28"/>
                <w:szCs w:val="28"/>
                <w:lang w:val="uk-UA"/>
              </w:rPr>
              <w:t>слового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виробництва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ім.Вавілова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райдерж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адміністраціями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97152" w:rsidRPr="00CC41DD" w:rsidTr="00197152">
        <w:trPr>
          <w:trHeight w:val="2145"/>
        </w:trPr>
        <w:tc>
          <w:tcPr>
            <w:tcW w:w="648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320" w:type="dxa"/>
          </w:tcPr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Проводити обласні селекторні наради з питань проведення весняно-польових робіт за участю керівників господарств з метою контролю та надання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консуль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тативної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допомоги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сільгоспто</w:t>
            </w:r>
            <w:r>
              <w:rPr>
                <w:sz w:val="28"/>
                <w:szCs w:val="28"/>
                <w:lang w:val="uk-UA"/>
              </w:rPr>
              <w:t>-варовиробникам</w:t>
            </w:r>
            <w:proofErr w:type="spellEnd"/>
          </w:p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не рідше одного разу на місяць</w:t>
            </w:r>
          </w:p>
        </w:tc>
        <w:tc>
          <w:tcPr>
            <w:tcW w:w="324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агропромисло</w:t>
            </w:r>
            <w:r w:rsidRPr="00CC41DD">
              <w:rPr>
                <w:sz w:val="28"/>
                <w:szCs w:val="28"/>
                <w:lang w:val="uk-UA"/>
              </w:rPr>
              <w:t xml:space="preserve">вого розвитку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облдержадмі-ністрації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197152" w:rsidRPr="00CC41DD" w:rsidTr="00197152">
        <w:tc>
          <w:tcPr>
            <w:tcW w:w="648" w:type="dxa"/>
            <w:vAlign w:val="center"/>
          </w:tcPr>
          <w:p w:rsidR="00197152" w:rsidRPr="00272F91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197152" w:rsidRPr="00272F91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20" w:type="dxa"/>
            <w:vAlign w:val="center"/>
          </w:tcPr>
          <w:p w:rsidR="00197152" w:rsidRPr="00272F91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40" w:type="dxa"/>
            <w:vAlign w:val="center"/>
          </w:tcPr>
          <w:p w:rsidR="00197152" w:rsidRPr="00272F91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272F91">
              <w:rPr>
                <w:sz w:val="28"/>
                <w:szCs w:val="28"/>
                <w:lang w:val="uk-UA"/>
              </w:rPr>
              <w:t>4</w:t>
            </w:r>
          </w:p>
        </w:tc>
      </w:tr>
      <w:tr w:rsidR="00197152" w:rsidRPr="00CC41DD" w:rsidTr="00197152">
        <w:trPr>
          <w:trHeight w:val="2145"/>
        </w:trPr>
        <w:tc>
          <w:tcPr>
            <w:tcW w:w="648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32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час весняно-польових робіт забезпечити додержання </w:t>
            </w:r>
            <w:proofErr w:type="spellStart"/>
            <w:r>
              <w:rPr>
                <w:sz w:val="28"/>
                <w:szCs w:val="28"/>
                <w:lang w:val="uk-UA"/>
              </w:rPr>
              <w:t>суб’єк-тами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підприємницької діяльності нормативно-правових актів з охорони праці</w:t>
            </w:r>
          </w:p>
        </w:tc>
        <w:tc>
          <w:tcPr>
            <w:tcW w:w="1620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березень-травень</w:t>
            </w:r>
          </w:p>
        </w:tc>
        <w:tc>
          <w:tcPr>
            <w:tcW w:w="3240" w:type="dxa"/>
          </w:tcPr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Головне управління  агропромислового розвитку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облдержадмі-ністрації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Територіальне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Держкомгір-нагляду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 Полтавській області, </w:t>
            </w:r>
            <w:proofErr w:type="spellStart"/>
            <w:r>
              <w:rPr>
                <w:sz w:val="28"/>
                <w:szCs w:val="28"/>
                <w:lang w:val="uk-UA"/>
              </w:rPr>
              <w:t>райдержадмі-ністрації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7152" w:rsidRPr="00CC41DD" w:rsidTr="00197152">
        <w:trPr>
          <w:trHeight w:val="2145"/>
        </w:trPr>
        <w:tc>
          <w:tcPr>
            <w:tcW w:w="648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CC41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 xml:space="preserve">Розробити та забезпечити реалізацію додаткових заходів щодо матеріального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стимулю</w:t>
            </w:r>
            <w:r>
              <w:rPr>
                <w:sz w:val="28"/>
                <w:szCs w:val="28"/>
                <w:lang w:val="uk-UA"/>
              </w:rPr>
              <w:t>-</w:t>
            </w:r>
            <w:r w:rsidRPr="00CC41DD">
              <w:rPr>
                <w:sz w:val="28"/>
                <w:szCs w:val="28"/>
                <w:lang w:val="uk-UA"/>
              </w:rPr>
              <w:t>вання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працівників, зайнятих на вес</w:t>
            </w:r>
            <w:r>
              <w:rPr>
                <w:sz w:val="28"/>
                <w:szCs w:val="28"/>
                <w:lang w:val="uk-UA"/>
              </w:rPr>
              <w:t>няно-польових роботах 2009 року</w:t>
            </w:r>
          </w:p>
        </w:tc>
        <w:tc>
          <w:tcPr>
            <w:tcW w:w="1620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324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Головне управління </w:t>
            </w:r>
            <w:r w:rsidRPr="00CC41DD">
              <w:rPr>
                <w:sz w:val="28"/>
                <w:szCs w:val="28"/>
                <w:lang w:val="uk-UA"/>
              </w:rPr>
              <w:t xml:space="preserve">агропромислового розвитку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облдержадмі-ністрації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CC41DD">
              <w:rPr>
                <w:sz w:val="28"/>
                <w:szCs w:val="28"/>
                <w:lang w:val="uk-UA"/>
              </w:rPr>
              <w:t>райдержадмі-ністрації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7152" w:rsidRPr="00CC41DD" w:rsidTr="00197152">
        <w:tc>
          <w:tcPr>
            <w:tcW w:w="648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CC41D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20" w:type="dxa"/>
          </w:tcPr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CC41DD">
              <w:rPr>
                <w:sz w:val="28"/>
                <w:szCs w:val="28"/>
                <w:lang w:val="uk-UA"/>
              </w:rPr>
              <w:t>Забезпечити постійне оперативне висвітлення ходу проведення весняно-польових робіт в засобах масової інформації.</w:t>
            </w:r>
          </w:p>
        </w:tc>
        <w:tc>
          <w:tcPr>
            <w:tcW w:w="1620" w:type="dxa"/>
          </w:tcPr>
          <w:p w:rsidR="00197152" w:rsidRPr="00CC41DD" w:rsidRDefault="00197152" w:rsidP="00197152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CC41DD">
              <w:rPr>
                <w:sz w:val="28"/>
                <w:szCs w:val="28"/>
                <w:lang w:val="uk-UA"/>
              </w:rPr>
              <w:t>о 01.06.2009</w:t>
            </w:r>
          </w:p>
        </w:tc>
        <w:tc>
          <w:tcPr>
            <w:tcW w:w="3240" w:type="dxa"/>
          </w:tcPr>
          <w:p w:rsidR="00197152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</w:t>
            </w:r>
            <w:r w:rsidRPr="00CC41DD">
              <w:rPr>
                <w:sz w:val="28"/>
                <w:szCs w:val="28"/>
                <w:lang w:val="uk-UA"/>
              </w:rPr>
              <w:t xml:space="preserve">правління </w:t>
            </w:r>
            <w:r>
              <w:rPr>
                <w:sz w:val="28"/>
                <w:szCs w:val="28"/>
                <w:lang w:val="uk-UA"/>
              </w:rPr>
              <w:t>інформаційної та внутрішньої політики облдержадмі</w:t>
            </w:r>
            <w:r w:rsidRPr="00CC41DD">
              <w:rPr>
                <w:sz w:val="28"/>
                <w:szCs w:val="28"/>
                <w:lang w:val="uk-UA"/>
              </w:rPr>
              <w:t xml:space="preserve">ністрації разом з Головним управлінням </w:t>
            </w:r>
            <w:proofErr w:type="spellStart"/>
            <w:r>
              <w:rPr>
                <w:sz w:val="28"/>
                <w:szCs w:val="28"/>
                <w:lang w:val="uk-UA"/>
              </w:rPr>
              <w:t>агропро-</w:t>
            </w:r>
            <w:r w:rsidRPr="00CC41DD">
              <w:rPr>
                <w:sz w:val="28"/>
                <w:szCs w:val="28"/>
                <w:lang w:val="uk-UA"/>
              </w:rPr>
              <w:t>мислового</w:t>
            </w:r>
            <w:proofErr w:type="spellEnd"/>
            <w:r w:rsidRPr="00CC41DD">
              <w:rPr>
                <w:sz w:val="28"/>
                <w:szCs w:val="28"/>
                <w:lang w:val="uk-UA"/>
              </w:rPr>
              <w:t xml:space="preserve"> розвитку облдержадміністрації та райдержадміністрації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97152" w:rsidRPr="00CC41DD" w:rsidRDefault="00197152" w:rsidP="00197152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97152" w:rsidRPr="00CC41DD" w:rsidRDefault="00197152" w:rsidP="00197152">
      <w:pPr>
        <w:rPr>
          <w:sz w:val="28"/>
          <w:szCs w:val="28"/>
          <w:lang w:val="uk-UA"/>
        </w:rPr>
      </w:pPr>
    </w:p>
    <w:p w:rsidR="00197152" w:rsidRPr="00CC41DD" w:rsidRDefault="00197152" w:rsidP="00197152">
      <w:pPr>
        <w:rPr>
          <w:sz w:val="28"/>
          <w:szCs w:val="28"/>
          <w:lang w:val="uk-UA"/>
        </w:rPr>
      </w:pPr>
    </w:p>
    <w:p w:rsidR="00197152" w:rsidRPr="00CC41DD" w:rsidRDefault="00197152" w:rsidP="00197152">
      <w:pPr>
        <w:rPr>
          <w:sz w:val="28"/>
          <w:szCs w:val="28"/>
          <w:lang w:val="uk-UA"/>
        </w:rPr>
      </w:pPr>
      <w:r w:rsidRPr="00CC41DD">
        <w:rPr>
          <w:sz w:val="28"/>
          <w:szCs w:val="28"/>
          <w:lang w:val="uk-UA"/>
        </w:rPr>
        <w:t>Заступник голови – керівник</w:t>
      </w:r>
    </w:p>
    <w:p w:rsidR="00197152" w:rsidRDefault="00197152" w:rsidP="00197152">
      <w:pPr>
        <w:rPr>
          <w:sz w:val="28"/>
          <w:szCs w:val="28"/>
          <w:lang w:val="uk-UA"/>
        </w:rPr>
      </w:pPr>
      <w:r w:rsidRPr="00CC41DD">
        <w:rPr>
          <w:sz w:val="28"/>
          <w:szCs w:val="28"/>
          <w:lang w:val="uk-UA"/>
        </w:rPr>
        <w:t>апарату облдержадміністрації</w:t>
      </w:r>
      <w:r w:rsidRPr="00CC41DD">
        <w:rPr>
          <w:sz w:val="28"/>
          <w:szCs w:val="28"/>
          <w:lang w:val="uk-UA"/>
        </w:rPr>
        <w:tab/>
      </w:r>
      <w:r w:rsidRPr="00CC41DD">
        <w:rPr>
          <w:sz w:val="28"/>
          <w:szCs w:val="28"/>
          <w:lang w:val="uk-UA"/>
        </w:rPr>
        <w:tab/>
      </w:r>
      <w:r w:rsidRPr="00CC41DD">
        <w:rPr>
          <w:sz w:val="28"/>
          <w:szCs w:val="28"/>
          <w:lang w:val="uk-UA"/>
        </w:rPr>
        <w:tab/>
      </w:r>
      <w:r w:rsidRPr="00CC41DD">
        <w:rPr>
          <w:sz w:val="28"/>
          <w:szCs w:val="28"/>
          <w:lang w:val="uk-UA"/>
        </w:rPr>
        <w:tab/>
      </w:r>
      <w:r w:rsidRPr="00CC41DD">
        <w:rPr>
          <w:sz w:val="28"/>
          <w:szCs w:val="28"/>
          <w:lang w:val="uk-UA"/>
        </w:rPr>
        <w:tab/>
        <w:t>С.А.Соловей</w:t>
      </w:r>
    </w:p>
    <w:p w:rsidR="00F870F7" w:rsidRPr="00197152" w:rsidRDefault="00F870F7">
      <w:pPr>
        <w:rPr>
          <w:lang w:val="uk-UA"/>
        </w:rPr>
      </w:pPr>
    </w:p>
    <w:sectPr w:rsidR="00F870F7" w:rsidRPr="00197152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152"/>
    <w:rsid w:val="00084844"/>
    <w:rsid w:val="000D2F32"/>
    <w:rsid w:val="00197152"/>
    <w:rsid w:val="0026315A"/>
    <w:rsid w:val="00514504"/>
    <w:rsid w:val="00E46A88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A01C7-1F80-47CE-8EED-EDABC735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152"/>
    <w:pPr>
      <w:suppressAutoHyphens/>
    </w:pPr>
    <w:rPr>
      <w:sz w:val="24"/>
      <w:szCs w:val="24"/>
      <w:lang w:val="ru-RU" w:eastAsia="ar-SA"/>
    </w:rPr>
  </w:style>
  <w:style w:type="paragraph" w:styleId="Heading2">
    <w:name w:val="heading 2"/>
    <w:basedOn w:val="Normal"/>
    <w:next w:val="Normal"/>
    <w:qFormat/>
    <w:rsid w:val="00197152"/>
    <w:pPr>
      <w:keepNext/>
      <w:numPr>
        <w:ilvl w:val="1"/>
        <w:numId w:val="1"/>
      </w:numPr>
      <w:jc w:val="both"/>
      <w:outlineLvl w:val="1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9715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ЗАТВЕРДЖЕНО</vt:lpstr>
    </vt:vector>
  </TitlesOfParts>
  <Company>MoBIL GROUP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ЗАТВЕРДЖЕНО</dc:title>
  <dc:subject/>
  <dc:creator>vera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