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40C9" w:rsidRPr="005847A1" w:rsidRDefault="00CF40C9" w:rsidP="00CF40C9">
      <w:pPr>
        <w:pStyle w:val="Heading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</w:t>
      </w:r>
      <w:r w:rsidRPr="005847A1">
        <w:rPr>
          <w:rFonts w:ascii="Times New Roman" w:hAnsi="Times New Roman"/>
          <w:sz w:val="28"/>
          <w:szCs w:val="28"/>
        </w:rPr>
        <w:t>ЗАТВЕРДЖЕНО</w:t>
      </w:r>
    </w:p>
    <w:p w:rsidR="00CF40C9" w:rsidRDefault="00CF40C9" w:rsidP="00CF40C9">
      <w:pPr>
        <w:rPr>
          <w:lang w:val="uk-UA"/>
        </w:rPr>
      </w:pPr>
    </w:p>
    <w:p w:rsidR="00CF40C9" w:rsidRDefault="00CF40C9" w:rsidP="00CF40C9">
      <w:pPr>
        <w:suppressAutoHyphens/>
        <w:ind w:firstLine="5670"/>
        <w:jc w:val="both"/>
        <w:rPr>
          <w:sz w:val="28"/>
          <w:lang w:val="uk-UA"/>
        </w:rPr>
      </w:pPr>
      <w:r>
        <w:rPr>
          <w:sz w:val="28"/>
          <w:lang w:val="uk-UA"/>
        </w:rPr>
        <w:t>розпорядженням голови</w:t>
      </w:r>
    </w:p>
    <w:p w:rsidR="00CF40C9" w:rsidRDefault="00CF40C9" w:rsidP="00CF40C9">
      <w:pPr>
        <w:suppressAutoHyphens/>
        <w:ind w:firstLine="5670"/>
        <w:jc w:val="both"/>
        <w:rPr>
          <w:sz w:val="28"/>
          <w:lang w:val="uk-UA"/>
        </w:rPr>
      </w:pPr>
      <w:r>
        <w:rPr>
          <w:sz w:val="28"/>
          <w:lang w:val="uk-UA"/>
        </w:rPr>
        <w:t>Полтавської обласної</w:t>
      </w:r>
    </w:p>
    <w:p w:rsidR="00CF40C9" w:rsidRDefault="00CF40C9" w:rsidP="00CF40C9">
      <w:pPr>
        <w:suppressAutoHyphens/>
        <w:ind w:firstLine="5670"/>
        <w:jc w:val="both"/>
        <w:rPr>
          <w:sz w:val="28"/>
          <w:lang w:val="uk-UA"/>
        </w:rPr>
      </w:pPr>
      <w:r>
        <w:rPr>
          <w:sz w:val="28"/>
          <w:lang w:val="uk-UA"/>
        </w:rPr>
        <w:t>державної адміністрації</w:t>
      </w:r>
    </w:p>
    <w:p w:rsidR="00CF40C9" w:rsidRDefault="00CF40C9" w:rsidP="00CF40C9">
      <w:pPr>
        <w:suppressAutoHyphens/>
        <w:ind w:firstLine="5670"/>
        <w:jc w:val="both"/>
        <w:rPr>
          <w:sz w:val="28"/>
          <w:lang w:val="uk-UA"/>
        </w:rPr>
      </w:pPr>
      <w:r>
        <w:rPr>
          <w:sz w:val="28"/>
          <w:lang w:val="uk-UA"/>
        </w:rPr>
        <w:t>від 21.03.2002 №96</w:t>
      </w:r>
    </w:p>
    <w:p w:rsidR="00CF40C9" w:rsidRDefault="00CF40C9" w:rsidP="00CF40C9">
      <w:pPr>
        <w:suppressAutoHyphens/>
        <w:ind w:firstLine="567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(у редакції розпорядження </w:t>
      </w:r>
    </w:p>
    <w:p w:rsidR="00CF40C9" w:rsidRDefault="00CF40C9" w:rsidP="00CF40C9">
      <w:pPr>
        <w:suppressAutoHyphens/>
        <w:ind w:firstLine="5670"/>
        <w:jc w:val="both"/>
        <w:rPr>
          <w:sz w:val="28"/>
          <w:lang w:val="uk-UA"/>
        </w:rPr>
      </w:pPr>
      <w:r>
        <w:rPr>
          <w:sz w:val="28"/>
          <w:lang w:val="uk-UA"/>
        </w:rPr>
        <w:t>голови Полтавської обласної</w:t>
      </w:r>
    </w:p>
    <w:p w:rsidR="00CF40C9" w:rsidRDefault="00CF40C9" w:rsidP="00CF40C9">
      <w:pPr>
        <w:suppressAutoHyphens/>
        <w:ind w:firstLine="5670"/>
        <w:jc w:val="both"/>
        <w:rPr>
          <w:sz w:val="28"/>
          <w:lang w:val="uk-UA"/>
        </w:rPr>
      </w:pPr>
      <w:r>
        <w:rPr>
          <w:sz w:val="28"/>
          <w:lang w:val="uk-UA"/>
        </w:rPr>
        <w:t>державної адміністрації</w:t>
      </w:r>
    </w:p>
    <w:p w:rsidR="00CF40C9" w:rsidRPr="005847A1" w:rsidRDefault="00CF40C9" w:rsidP="00CF40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919"/>
        </w:tabs>
        <w:suppressAutoHyphens/>
        <w:jc w:val="both"/>
        <w:rPr>
          <w:sz w:val="28"/>
          <w:lang w:val="uk-UA"/>
        </w:rPr>
      </w:pP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               11.04.2012 №145)</w:t>
      </w:r>
    </w:p>
    <w:p w:rsidR="00CF40C9" w:rsidRPr="005847A1" w:rsidRDefault="00CF40C9" w:rsidP="00CF40C9">
      <w:pPr>
        <w:pStyle w:val="Heading5"/>
        <w:tabs>
          <w:tab w:val="num" w:pos="0"/>
          <w:tab w:val="left" w:pos="4395"/>
        </w:tabs>
        <w:jc w:val="center"/>
        <w:rPr>
          <w:b w:val="0"/>
          <w:i w:val="0"/>
          <w:sz w:val="28"/>
          <w:szCs w:val="28"/>
          <w:lang w:val="uk-UA"/>
        </w:rPr>
      </w:pPr>
      <w:r w:rsidRPr="005847A1">
        <w:rPr>
          <w:b w:val="0"/>
          <w:i w:val="0"/>
          <w:sz w:val="28"/>
          <w:szCs w:val="28"/>
        </w:rPr>
        <w:t>С К Л А Д</w:t>
      </w:r>
    </w:p>
    <w:p w:rsidR="00CF40C9" w:rsidRDefault="00CF40C9" w:rsidP="00CF40C9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колегії Головного управління економіки</w:t>
      </w:r>
    </w:p>
    <w:p w:rsidR="00CF40C9" w:rsidRDefault="00CF40C9" w:rsidP="00CF40C9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обласної державної адміністрації</w:t>
      </w:r>
    </w:p>
    <w:p w:rsidR="00CF40C9" w:rsidRDefault="00CF40C9" w:rsidP="00CF40C9">
      <w:pPr>
        <w:jc w:val="center"/>
        <w:rPr>
          <w:sz w:val="28"/>
          <w:lang w:val="uk-UA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969"/>
        <w:gridCol w:w="5810"/>
      </w:tblGrid>
      <w:tr w:rsidR="00CF40C9">
        <w:tc>
          <w:tcPr>
            <w:tcW w:w="4068" w:type="dxa"/>
          </w:tcPr>
          <w:p w:rsidR="00CF40C9" w:rsidRDefault="00CF40C9" w:rsidP="00CF40C9">
            <w:pPr>
              <w:jc w:val="both"/>
              <w:rPr>
                <w:rFonts w:cs="Flower"/>
                <w:sz w:val="28"/>
                <w:lang w:val="uk-UA" w:eastAsia="ar-SA"/>
              </w:rPr>
            </w:pPr>
            <w:proofErr w:type="spellStart"/>
            <w:r>
              <w:rPr>
                <w:sz w:val="28"/>
                <w:lang w:val="uk-UA"/>
              </w:rPr>
              <w:t>Полупан</w:t>
            </w:r>
            <w:proofErr w:type="spellEnd"/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</w:p>
          <w:p w:rsidR="00CF40C9" w:rsidRDefault="00CF40C9" w:rsidP="00CF40C9">
            <w:pPr>
              <w:rPr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>Олександр Анатолійович</w:t>
            </w:r>
          </w:p>
        </w:tc>
        <w:tc>
          <w:tcPr>
            <w:tcW w:w="5963" w:type="dxa"/>
          </w:tcPr>
          <w:p w:rsidR="00CF40C9" w:rsidRDefault="00CF40C9" w:rsidP="00CF40C9">
            <w:pPr>
              <w:jc w:val="both"/>
              <w:rPr>
                <w:rFonts w:cs="Flower"/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 xml:space="preserve">- тимчасово </w:t>
            </w:r>
            <w:r>
              <w:rPr>
                <w:sz w:val="28"/>
                <w:szCs w:val="28"/>
                <w:lang w:val="uk-UA"/>
              </w:rPr>
              <w:t>виконуючий обов’язки</w:t>
            </w:r>
            <w:r>
              <w:rPr>
                <w:sz w:val="28"/>
                <w:lang w:val="uk-UA"/>
              </w:rPr>
              <w:t xml:space="preserve"> начальника Головного управління, начальник управління регіонального розвитку Головного управління економіки облдержадміністрації, голова колегії</w:t>
            </w:r>
          </w:p>
          <w:p w:rsidR="00CF40C9" w:rsidRDefault="00CF40C9" w:rsidP="00CF40C9">
            <w:pPr>
              <w:jc w:val="both"/>
              <w:rPr>
                <w:sz w:val="28"/>
                <w:lang w:val="uk-UA" w:eastAsia="ar-SA"/>
              </w:rPr>
            </w:pPr>
          </w:p>
        </w:tc>
      </w:tr>
      <w:tr w:rsidR="00CF40C9">
        <w:trPr>
          <w:trHeight w:val="1794"/>
        </w:trPr>
        <w:tc>
          <w:tcPr>
            <w:tcW w:w="4068" w:type="dxa"/>
          </w:tcPr>
          <w:p w:rsidR="00CF40C9" w:rsidRDefault="00CF40C9" w:rsidP="00CF40C9">
            <w:pPr>
              <w:jc w:val="both"/>
              <w:rPr>
                <w:rFonts w:cs="Flower"/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 xml:space="preserve">Діброва      </w:t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  <w:t xml:space="preserve"> </w:t>
            </w:r>
          </w:p>
          <w:p w:rsidR="00CF40C9" w:rsidRDefault="00CF40C9" w:rsidP="00CF40C9">
            <w:pPr>
              <w:rPr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>Назарій Павлович</w:t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  <w:r>
              <w:rPr>
                <w:sz w:val="28"/>
                <w:szCs w:val="28"/>
                <w:lang w:val="uk-UA"/>
              </w:rPr>
              <w:tab/>
            </w:r>
          </w:p>
        </w:tc>
        <w:tc>
          <w:tcPr>
            <w:tcW w:w="5963" w:type="dxa"/>
          </w:tcPr>
          <w:p w:rsidR="00CF40C9" w:rsidRDefault="00CF40C9" w:rsidP="00CF40C9">
            <w:pPr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>- головний спеціаліст зведеного відділу               планування та прогнозування соціально-економічного розвитку Головного управління економіки облдержадміністрації, секретар              колегії</w:t>
            </w:r>
          </w:p>
        </w:tc>
      </w:tr>
      <w:tr w:rsidR="00CF40C9">
        <w:trPr>
          <w:trHeight w:val="520"/>
        </w:trPr>
        <w:tc>
          <w:tcPr>
            <w:tcW w:w="10031" w:type="dxa"/>
            <w:gridSpan w:val="2"/>
            <w:vAlign w:val="center"/>
          </w:tcPr>
          <w:p w:rsidR="00CF40C9" w:rsidRDefault="00CF40C9" w:rsidP="00CF40C9">
            <w:pPr>
              <w:jc w:val="center"/>
              <w:rPr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>Члени колегії:</w:t>
            </w:r>
          </w:p>
        </w:tc>
      </w:tr>
      <w:tr w:rsidR="00CF40C9">
        <w:trPr>
          <w:trHeight w:val="877"/>
        </w:trPr>
        <w:tc>
          <w:tcPr>
            <w:tcW w:w="4068" w:type="dxa"/>
          </w:tcPr>
          <w:p w:rsidR="00CF40C9" w:rsidRDefault="00CF40C9" w:rsidP="00CF40C9">
            <w:pPr>
              <w:rPr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>Адамович</w:t>
            </w:r>
          </w:p>
          <w:p w:rsidR="00CF40C9" w:rsidRDefault="00CF40C9" w:rsidP="00CF40C9">
            <w:pPr>
              <w:rPr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>Олена Євгенівна</w:t>
            </w:r>
          </w:p>
        </w:tc>
        <w:tc>
          <w:tcPr>
            <w:tcW w:w="5963" w:type="dxa"/>
          </w:tcPr>
          <w:p w:rsidR="00CF40C9" w:rsidRDefault="00CF40C9" w:rsidP="00CF40C9">
            <w:pPr>
              <w:jc w:val="both"/>
              <w:rPr>
                <w:rFonts w:cs="Flower"/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 xml:space="preserve">- заступник голови облдержадміністрації                </w:t>
            </w:r>
          </w:p>
          <w:p w:rsidR="00CF40C9" w:rsidRDefault="00CF40C9" w:rsidP="00CF40C9">
            <w:pPr>
              <w:rPr>
                <w:sz w:val="28"/>
                <w:lang w:val="uk-UA" w:eastAsia="ar-SA"/>
              </w:rPr>
            </w:pPr>
          </w:p>
        </w:tc>
      </w:tr>
      <w:tr w:rsidR="00CF40C9">
        <w:trPr>
          <w:trHeight w:val="860"/>
        </w:trPr>
        <w:tc>
          <w:tcPr>
            <w:tcW w:w="4068" w:type="dxa"/>
          </w:tcPr>
          <w:p w:rsidR="00CF40C9" w:rsidRDefault="00CF40C9" w:rsidP="00CF40C9">
            <w:pPr>
              <w:jc w:val="both"/>
              <w:rPr>
                <w:rFonts w:cs="Flower"/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>Борт</w:t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</w:p>
          <w:p w:rsidR="00CF40C9" w:rsidRDefault="00CF40C9" w:rsidP="00CF40C9">
            <w:pPr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val="uk-UA"/>
              </w:rPr>
              <w:t>Володимир Андрійович</w:t>
            </w:r>
          </w:p>
        </w:tc>
        <w:tc>
          <w:tcPr>
            <w:tcW w:w="5963" w:type="dxa"/>
          </w:tcPr>
          <w:p w:rsidR="00CF40C9" w:rsidRDefault="00CF40C9" w:rsidP="00CF40C9">
            <w:pPr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 xml:space="preserve">- заступник голови </w:t>
            </w:r>
            <w:proofErr w:type="spellStart"/>
            <w:r>
              <w:rPr>
                <w:sz w:val="28"/>
                <w:lang w:val="uk-UA"/>
              </w:rPr>
              <w:t>Новосанжарської</w:t>
            </w:r>
            <w:proofErr w:type="spellEnd"/>
            <w:r>
              <w:rPr>
                <w:sz w:val="28"/>
                <w:lang w:val="uk-UA"/>
              </w:rPr>
              <w:t xml:space="preserve">               райдержадміністрації</w:t>
            </w:r>
          </w:p>
        </w:tc>
      </w:tr>
      <w:tr w:rsidR="00CF40C9">
        <w:trPr>
          <w:trHeight w:val="1426"/>
        </w:trPr>
        <w:tc>
          <w:tcPr>
            <w:tcW w:w="4068" w:type="dxa"/>
          </w:tcPr>
          <w:p w:rsidR="00CF40C9" w:rsidRDefault="00CF40C9" w:rsidP="00CF40C9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Волков</w:t>
            </w:r>
          </w:p>
          <w:p w:rsidR="00CF40C9" w:rsidRDefault="00CF40C9" w:rsidP="00CF40C9">
            <w:pPr>
              <w:rPr>
                <w:rFonts w:cs="Flower"/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>Костянтин Едуардович</w:t>
            </w:r>
          </w:p>
        </w:tc>
        <w:tc>
          <w:tcPr>
            <w:tcW w:w="5963" w:type="dxa"/>
          </w:tcPr>
          <w:p w:rsidR="00CF40C9" w:rsidRDefault="00CF40C9" w:rsidP="00CF40C9">
            <w:pPr>
              <w:suppressAutoHyphens/>
              <w:jc w:val="both"/>
              <w:rPr>
                <w:rFonts w:cs="Flower"/>
                <w:sz w:val="28"/>
                <w:lang w:val="uk-UA" w:eastAsia="ar-SA"/>
              </w:rPr>
            </w:pPr>
            <w:r>
              <w:rPr>
                <w:sz w:val="28"/>
                <w:szCs w:val="28"/>
                <w:lang w:val="uk-UA"/>
              </w:rPr>
              <w:t xml:space="preserve">- </w:t>
            </w:r>
            <w:bookmarkStart w:id="0" w:name="top"/>
            <w:r>
              <w:rPr>
                <w:sz w:val="28"/>
                <w:szCs w:val="28"/>
                <w:lang w:val="uk-UA"/>
              </w:rPr>
              <w:t xml:space="preserve">член Громадської ради при  Полтавській облдержадміністрації, голова громадської організації „Правники Полтави „Сократ” </w:t>
            </w:r>
            <w:r>
              <w:rPr>
                <w:sz w:val="28"/>
                <w:lang w:val="uk-UA"/>
              </w:rPr>
              <w:t>(за згодою)</w:t>
            </w:r>
            <w:bookmarkEnd w:id="0"/>
          </w:p>
        </w:tc>
      </w:tr>
      <w:tr w:rsidR="00CF40C9">
        <w:tc>
          <w:tcPr>
            <w:tcW w:w="4068" w:type="dxa"/>
          </w:tcPr>
          <w:p w:rsidR="00CF40C9" w:rsidRDefault="00CF40C9" w:rsidP="00CF40C9">
            <w:pPr>
              <w:jc w:val="both"/>
              <w:rPr>
                <w:rFonts w:cs="Flower"/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 xml:space="preserve">Городницький </w:t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</w:p>
          <w:p w:rsidR="00CF40C9" w:rsidRDefault="00CF40C9" w:rsidP="00CF40C9">
            <w:pPr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val="uk-UA"/>
              </w:rPr>
              <w:t>Михайло Іванович</w:t>
            </w:r>
          </w:p>
        </w:tc>
        <w:tc>
          <w:tcPr>
            <w:tcW w:w="5963" w:type="dxa"/>
          </w:tcPr>
          <w:p w:rsidR="00CF40C9" w:rsidRDefault="00CF40C9" w:rsidP="00CF40C9">
            <w:pPr>
              <w:jc w:val="both"/>
              <w:rPr>
                <w:rFonts w:cs="Flower"/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>- начальник управління Національного банку</w:t>
            </w:r>
          </w:p>
          <w:p w:rsidR="00CF40C9" w:rsidRDefault="00CF40C9" w:rsidP="00CF40C9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України  в Полтавській області (за згодою)</w:t>
            </w:r>
          </w:p>
          <w:p w:rsidR="00CF40C9" w:rsidRDefault="00CF40C9" w:rsidP="00CF40C9">
            <w:pPr>
              <w:jc w:val="both"/>
              <w:rPr>
                <w:sz w:val="28"/>
                <w:lang w:val="uk-UA" w:eastAsia="ar-SA"/>
              </w:rPr>
            </w:pPr>
          </w:p>
        </w:tc>
      </w:tr>
      <w:tr w:rsidR="00CF40C9">
        <w:tc>
          <w:tcPr>
            <w:tcW w:w="4068" w:type="dxa"/>
          </w:tcPr>
          <w:p w:rsidR="00CF40C9" w:rsidRDefault="00CF40C9" w:rsidP="00CF40C9">
            <w:pPr>
              <w:jc w:val="both"/>
              <w:rPr>
                <w:rFonts w:cs="Flower"/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 xml:space="preserve">Клавдієва </w:t>
            </w:r>
          </w:p>
          <w:p w:rsidR="00CF40C9" w:rsidRDefault="00CF40C9" w:rsidP="00CF40C9">
            <w:pPr>
              <w:jc w:val="both"/>
              <w:rPr>
                <w:rFonts w:cs="Flower"/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>Катерина Данилівна</w:t>
            </w:r>
          </w:p>
        </w:tc>
        <w:tc>
          <w:tcPr>
            <w:tcW w:w="5963" w:type="dxa"/>
          </w:tcPr>
          <w:p w:rsidR="00CF40C9" w:rsidRDefault="00CF40C9" w:rsidP="00CF40C9">
            <w:pPr>
              <w:ind w:left="-99"/>
              <w:jc w:val="both"/>
              <w:rPr>
                <w:rFonts w:cs="Flower"/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 xml:space="preserve"> - директор Обласного центру зайнятості                  (за згодою)</w:t>
            </w:r>
          </w:p>
          <w:p w:rsidR="00CF40C9" w:rsidRDefault="00CF40C9" w:rsidP="00CF40C9">
            <w:pPr>
              <w:jc w:val="both"/>
              <w:rPr>
                <w:rFonts w:cs="Flower"/>
                <w:sz w:val="28"/>
                <w:lang w:val="uk-UA" w:eastAsia="ar-SA"/>
              </w:rPr>
            </w:pPr>
          </w:p>
        </w:tc>
      </w:tr>
      <w:tr w:rsidR="00CF40C9">
        <w:trPr>
          <w:trHeight w:val="1465"/>
        </w:trPr>
        <w:tc>
          <w:tcPr>
            <w:tcW w:w="4068" w:type="dxa"/>
          </w:tcPr>
          <w:p w:rsidR="00CF40C9" w:rsidRDefault="00CF40C9" w:rsidP="00CF40C9">
            <w:pPr>
              <w:jc w:val="both"/>
              <w:rPr>
                <w:rFonts w:cs="Flower"/>
                <w:sz w:val="28"/>
                <w:lang w:val="uk-UA" w:eastAsia="ar-SA"/>
              </w:rPr>
            </w:pPr>
            <w:proofErr w:type="spellStart"/>
            <w:r>
              <w:rPr>
                <w:sz w:val="28"/>
                <w:lang w:val="uk-UA"/>
              </w:rPr>
              <w:lastRenderedPageBreak/>
              <w:t>Комеліна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  <w:t xml:space="preserve"> </w:t>
            </w:r>
          </w:p>
          <w:p w:rsidR="00CF40C9" w:rsidRDefault="00CF40C9" w:rsidP="00CF40C9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Ольга Володимирівна</w:t>
            </w:r>
          </w:p>
          <w:p w:rsidR="00CF40C9" w:rsidRDefault="00CF40C9" w:rsidP="00CF40C9">
            <w:pPr>
              <w:rPr>
                <w:sz w:val="28"/>
                <w:lang w:val="uk-UA" w:eastAsia="ar-SA"/>
              </w:rPr>
            </w:pPr>
          </w:p>
        </w:tc>
        <w:tc>
          <w:tcPr>
            <w:tcW w:w="5963" w:type="dxa"/>
          </w:tcPr>
          <w:p w:rsidR="00CF40C9" w:rsidRDefault="00CF40C9" w:rsidP="00CF40C9">
            <w:pPr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>- старший науковий співробітник Полтавського                  національного технічного університету імені Юрія Кондратюка, кандидат економічних наук, доцент (за згодою)</w:t>
            </w:r>
          </w:p>
        </w:tc>
      </w:tr>
      <w:tr w:rsidR="00CF40C9">
        <w:tc>
          <w:tcPr>
            <w:tcW w:w="4068" w:type="dxa"/>
          </w:tcPr>
          <w:p w:rsidR="00CF40C9" w:rsidRDefault="00CF40C9" w:rsidP="00CF40C9">
            <w:pPr>
              <w:rPr>
                <w:rFonts w:cs="Flower"/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>Кропивка</w:t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</w:p>
          <w:p w:rsidR="00CF40C9" w:rsidRDefault="00CF40C9" w:rsidP="00CF40C9">
            <w:pPr>
              <w:rPr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>Павло Анатолійович</w:t>
            </w:r>
          </w:p>
        </w:tc>
        <w:tc>
          <w:tcPr>
            <w:tcW w:w="5963" w:type="dxa"/>
          </w:tcPr>
          <w:p w:rsidR="00CF40C9" w:rsidRDefault="00CF40C9" w:rsidP="00CF40C9">
            <w:pPr>
              <w:jc w:val="both"/>
              <w:rPr>
                <w:rFonts w:cs="Flower"/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>- начальник Головного фінансового управління облдержадміністрації</w:t>
            </w:r>
          </w:p>
          <w:p w:rsidR="00CF40C9" w:rsidRDefault="00CF40C9" w:rsidP="00CF40C9">
            <w:pPr>
              <w:jc w:val="both"/>
              <w:rPr>
                <w:sz w:val="28"/>
                <w:lang w:val="uk-UA" w:eastAsia="ar-SA"/>
              </w:rPr>
            </w:pPr>
          </w:p>
        </w:tc>
      </w:tr>
      <w:tr w:rsidR="00CF40C9">
        <w:tc>
          <w:tcPr>
            <w:tcW w:w="4068" w:type="dxa"/>
          </w:tcPr>
          <w:p w:rsidR="00CF40C9" w:rsidRDefault="00CF40C9" w:rsidP="00CF40C9">
            <w:pPr>
              <w:jc w:val="both"/>
              <w:rPr>
                <w:rFonts w:cs="Flower"/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>Москаленко</w:t>
            </w:r>
          </w:p>
          <w:p w:rsidR="00CF40C9" w:rsidRDefault="00CF40C9" w:rsidP="00CF40C9">
            <w:pPr>
              <w:jc w:val="both"/>
              <w:rPr>
                <w:rFonts w:cs="Flower"/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 xml:space="preserve">Семен Лукич            </w:t>
            </w:r>
          </w:p>
        </w:tc>
        <w:tc>
          <w:tcPr>
            <w:tcW w:w="5963" w:type="dxa"/>
          </w:tcPr>
          <w:p w:rsidR="00CF40C9" w:rsidRDefault="00CF40C9" w:rsidP="00CF40C9">
            <w:pPr>
              <w:suppressAutoHyphens/>
              <w:jc w:val="both"/>
              <w:rPr>
                <w:rFonts w:cs="Flower"/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 xml:space="preserve">- </w:t>
            </w:r>
            <w:r>
              <w:rPr>
                <w:sz w:val="28"/>
                <w:szCs w:val="28"/>
                <w:lang w:val="uk-UA"/>
              </w:rPr>
              <w:t>виконуючий обов’язки</w:t>
            </w:r>
            <w:r>
              <w:rPr>
                <w:sz w:val="28"/>
                <w:lang w:val="uk-UA"/>
              </w:rPr>
              <w:t xml:space="preserve"> начальника Головного управління агропромислового розвитку облдержадміністрації</w:t>
            </w:r>
          </w:p>
          <w:p w:rsidR="00CF40C9" w:rsidRDefault="00CF40C9" w:rsidP="00CF40C9">
            <w:pPr>
              <w:suppressAutoHyphens/>
              <w:jc w:val="both"/>
              <w:rPr>
                <w:rFonts w:cs="Flower"/>
                <w:sz w:val="28"/>
                <w:lang w:val="uk-UA" w:eastAsia="ar-SA"/>
              </w:rPr>
            </w:pPr>
          </w:p>
        </w:tc>
      </w:tr>
      <w:tr w:rsidR="00CF40C9">
        <w:tc>
          <w:tcPr>
            <w:tcW w:w="4068" w:type="dxa"/>
          </w:tcPr>
          <w:p w:rsidR="00CF40C9" w:rsidRDefault="00CF40C9" w:rsidP="00CF40C9">
            <w:pPr>
              <w:jc w:val="both"/>
              <w:rPr>
                <w:rFonts w:cs="Flower"/>
                <w:sz w:val="28"/>
                <w:lang w:val="uk-UA" w:eastAsia="ar-SA"/>
              </w:rPr>
            </w:pPr>
            <w:proofErr w:type="spellStart"/>
            <w:r>
              <w:rPr>
                <w:sz w:val="28"/>
                <w:lang w:val="uk-UA"/>
              </w:rPr>
              <w:t>Онищенко</w:t>
            </w:r>
            <w:proofErr w:type="spellEnd"/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  <w:t xml:space="preserve"> </w:t>
            </w:r>
          </w:p>
          <w:p w:rsidR="00CF40C9" w:rsidRDefault="00CF40C9" w:rsidP="00CF40C9">
            <w:pPr>
              <w:jc w:val="both"/>
              <w:rPr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>Володимир Вікторович</w:t>
            </w:r>
          </w:p>
        </w:tc>
        <w:tc>
          <w:tcPr>
            <w:tcW w:w="5963" w:type="dxa"/>
          </w:tcPr>
          <w:p w:rsidR="00CF40C9" w:rsidRDefault="00CF40C9" w:rsidP="00CF40C9">
            <w:pPr>
              <w:tabs>
                <w:tab w:val="left" w:pos="3570"/>
              </w:tabs>
              <w:jc w:val="both"/>
              <w:rPr>
                <w:rFonts w:cs="Flower"/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>- перший заступник голови обласної ради                (за згодою)</w:t>
            </w:r>
          </w:p>
          <w:p w:rsidR="00CF40C9" w:rsidRDefault="00CF40C9" w:rsidP="00CF40C9">
            <w:pPr>
              <w:jc w:val="both"/>
              <w:rPr>
                <w:sz w:val="28"/>
                <w:lang w:val="uk-UA" w:eastAsia="ar-SA"/>
              </w:rPr>
            </w:pPr>
          </w:p>
        </w:tc>
      </w:tr>
      <w:tr w:rsidR="00CF40C9">
        <w:trPr>
          <w:trHeight w:val="1428"/>
        </w:trPr>
        <w:tc>
          <w:tcPr>
            <w:tcW w:w="4068" w:type="dxa"/>
          </w:tcPr>
          <w:p w:rsidR="00CF40C9" w:rsidRDefault="00CF40C9" w:rsidP="00CF40C9">
            <w:pPr>
              <w:jc w:val="both"/>
              <w:rPr>
                <w:rFonts w:cs="Flower"/>
                <w:sz w:val="28"/>
                <w:lang w:val="uk-UA" w:eastAsia="ar-SA"/>
              </w:rPr>
            </w:pPr>
            <w:proofErr w:type="spellStart"/>
            <w:r>
              <w:rPr>
                <w:sz w:val="28"/>
                <w:lang w:val="uk-UA"/>
              </w:rPr>
              <w:t>Онищенко</w:t>
            </w:r>
            <w:proofErr w:type="spellEnd"/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</w:p>
          <w:p w:rsidR="00CF40C9" w:rsidRDefault="00CF40C9" w:rsidP="00CF40C9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Володимир Олександрович</w:t>
            </w:r>
            <w:r>
              <w:rPr>
                <w:sz w:val="28"/>
                <w:lang w:val="uk-UA"/>
              </w:rPr>
              <w:tab/>
            </w:r>
          </w:p>
          <w:p w:rsidR="00CF40C9" w:rsidRDefault="00CF40C9" w:rsidP="00CF40C9">
            <w:pPr>
              <w:jc w:val="both"/>
              <w:rPr>
                <w:sz w:val="28"/>
                <w:lang w:val="uk-UA"/>
              </w:rPr>
            </w:pPr>
          </w:p>
          <w:p w:rsidR="00CF40C9" w:rsidRDefault="00CF40C9" w:rsidP="00CF40C9">
            <w:pPr>
              <w:rPr>
                <w:sz w:val="28"/>
                <w:szCs w:val="28"/>
                <w:lang w:val="uk-UA" w:eastAsia="ar-SA"/>
              </w:rPr>
            </w:pPr>
          </w:p>
        </w:tc>
        <w:tc>
          <w:tcPr>
            <w:tcW w:w="5963" w:type="dxa"/>
          </w:tcPr>
          <w:p w:rsidR="00CF40C9" w:rsidRDefault="00CF40C9" w:rsidP="00CF40C9">
            <w:pPr>
              <w:jc w:val="both"/>
              <w:rPr>
                <w:sz w:val="28"/>
                <w:szCs w:val="28"/>
                <w:lang w:val="uk-UA" w:eastAsia="ar-SA"/>
              </w:rPr>
            </w:pPr>
            <w:r>
              <w:rPr>
                <w:sz w:val="28"/>
                <w:lang w:val="uk-UA"/>
              </w:rPr>
              <w:t>- ректор Полтавського національного                     технічного університету імені                                 Юрія Кондратюка, доктор економічних наук, професор (за згодою)</w:t>
            </w:r>
          </w:p>
        </w:tc>
      </w:tr>
      <w:tr w:rsidR="00CF40C9">
        <w:tc>
          <w:tcPr>
            <w:tcW w:w="4068" w:type="dxa"/>
          </w:tcPr>
          <w:p w:rsidR="00CF40C9" w:rsidRDefault="00CF40C9" w:rsidP="00CF40C9">
            <w:pPr>
              <w:jc w:val="both"/>
              <w:rPr>
                <w:rFonts w:cs="Flower"/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>Паламарчук</w:t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  <w:t xml:space="preserve"> </w:t>
            </w:r>
          </w:p>
          <w:p w:rsidR="00CF40C9" w:rsidRDefault="00CF40C9" w:rsidP="00CF40C9">
            <w:pPr>
              <w:jc w:val="both"/>
              <w:rPr>
                <w:rFonts w:cs="Flower"/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>Василь Григорович</w:t>
            </w:r>
          </w:p>
        </w:tc>
        <w:tc>
          <w:tcPr>
            <w:tcW w:w="5963" w:type="dxa"/>
          </w:tcPr>
          <w:p w:rsidR="00CF40C9" w:rsidRDefault="00CF40C9" w:rsidP="00CF40C9">
            <w:pPr>
              <w:jc w:val="both"/>
              <w:rPr>
                <w:rFonts w:cs="Flower"/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>- виконавчий директор Полтавського                  регіонального відділення УСПП (за згодою)</w:t>
            </w:r>
          </w:p>
          <w:p w:rsidR="00CF40C9" w:rsidRDefault="00CF40C9" w:rsidP="00CF40C9">
            <w:pPr>
              <w:tabs>
                <w:tab w:val="left" w:pos="3570"/>
              </w:tabs>
              <w:jc w:val="both"/>
              <w:rPr>
                <w:rFonts w:cs="Flower"/>
                <w:sz w:val="28"/>
                <w:lang w:val="uk-UA" w:eastAsia="ar-SA"/>
              </w:rPr>
            </w:pPr>
          </w:p>
        </w:tc>
      </w:tr>
      <w:tr w:rsidR="00CF40C9">
        <w:tc>
          <w:tcPr>
            <w:tcW w:w="4068" w:type="dxa"/>
          </w:tcPr>
          <w:p w:rsidR="00CF40C9" w:rsidRDefault="00CF40C9" w:rsidP="00CF40C9">
            <w:pPr>
              <w:jc w:val="both"/>
              <w:rPr>
                <w:rFonts w:cs="Flower"/>
                <w:sz w:val="28"/>
                <w:lang w:val="uk-UA" w:eastAsia="ar-SA"/>
              </w:rPr>
            </w:pPr>
            <w:proofErr w:type="spellStart"/>
            <w:r>
              <w:rPr>
                <w:sz w:val="28"/>
                <w:lang w:val="uk-UA"/>
              </w:rPr>
              <w:t>Рижков</w:t>
            </w:r>
            <w:proofErr w:type="spellEnd"/>
          </w:p>
          <w:p w:rsidR="00CF40C9" w:rsidRDefault="00CF40C9" w:rsidP="00CF40C9">
            <w:pPr>
              <w:jc w:val="both"/>
              <w:rPr>
                <w:rFonts w:cs="Flower"/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>Юрій Миколайович</w:t>
            </w:r>
          </w:p>
        </w:tc>
        <w:tc>
          <w:tcPr>
            <w:tcW w:w="5963" w:type="dxa"/>
          </w:tcPr>
          <w:p w:rsidR="00CF40C9" w:rsidRDefault="00CF40C9" w:rsidP="00CF40C9">
            <w:pPr>
              <w:jc w:val="both"/>
              <w:rPr>
                <w:rFonts w:cs="Flower"/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>- перший заступник голови обласної ради                професійних спілок (за згодою)</w:t>
            </w:r>
          </w:p>
          <w:p w:rsidR="00CF40C9" w:rsidRDefault="00CF40C9" w:rsidP="00CF40C9">
            <w:pPr>
              <w:jc w:val="both"/>
              <w:rPr>
                <w:rFonts w:cs="Flower"/>
                <w:sz w:val="28"/>
                <w:lang w:val="uk-UA" w:eastAsia="ar-SA"/>
              </w:rPr>
            </w:pPr>
          </w:p>
        </w:tc>
      </w:tr>
      <w:tr w:rsidR="00CF40C9">
        <w:trPr>
          <w:trHeight w:val="1434"/>
        </w:trPr>
        <w:tc>
          <w:tcPr>
            <w:tcW w:w="4068" w:type="dxa"/>
          </w:tcPr>
          <w:p w:rsidR="00CF40C9" w:rsidRDefault="00CF40C9" w:rsidP="00CF40C9">
            <w:pPr>
              <w:jc w:val="both"/>
              <w:rPr>
                <w:rFonts w:cs="Flower"/>
                <w:sz w:val="28"/>
                <w:lang w:val="uk-UA" w:eastAsia="ar-SA"/>
              </w:rPr>
            </w:pPr>
            <w:proofErr w:type="spellStart"/>
            <w:r>
              <w:rPr>
                <w:sz w:val="28"/>
                <w:lang w:val="uk-UA"/>
              </w:rPr>
              <w:t>Слончак</w:t>
            </w:r>
            <w:proofErr w:type="spellEnd"/>
            <w:r>
              <w:rPr>
                <w:sz w:val="28"/>
                <w:lang w:val="uk-UA"/>
              </w:rPr>
              <w:t xml:space="preserve"> </w:t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</w:p>
          <w:p w:rsidR="00CF40C9" w:rsidRDefault="00CF40C9" w:rsidP="00CF40C9">
            <w:pPr>
              <w:jc w:val="both"/>
              <w:rPr>
                <w:rFonts w:cs="Flower"/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>Олена Олександрівна</w:t>
            </w:r>
          </w:p>
        </w:tc>
        <w:tc>
          <w:tcPr>
            <w:tcW w:w="5963" w:type="dxa"/>
          </w:tcPr>
          <w:p w:rsidR="00CF40C9" w:rsidRDefault="00CF40C9" w:rsidP="00CF40C9">
            <w:pPr>
              <w:ind w:firstLine="43"/>
              <w:jc w:val="both"/>
              <w:rPr>
                <w:rFonts w:cs="Flower"/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 xml:space="preserve">- начальник управління економічного аналізу та прогнозування податкових надходжень Державної </w:t>
            </w:r>
            <w:r>
              <w:rPr>
                <w:sz w:val="28"/>
                <w:lang w:val="uk-UA"/>
              </w:rPr>
              <w:tab/>
              <w:t>податкової служби у Полтавській області (за згодою)</w:t>
            </w:r>
          </w:p>
        </w:tc>
      </w:tr>
      <w:tr w:rsidR="00CF40C9">
        <w:trPr>
          <w:trHeight w:val="100"/>
        </w:trPr>
        <w:tc>
          <w:tcPr>
            <w:tcW w:w="4068" w:type="dxa"/>
          </w:tcPr>
          <w:p w:rsidR="00CF40C9" w:rsidRDefault="00CF40C9" w:rsidP="00CF40C9">
            <w:pPr>
              <w:jc w:val="both"/>
              <w:rPr>
                <w:rFonts w:cs="Flower"/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>Чередниченко</w:t>
            </w:r>
          </w:p>
          <w:p w:rsidR="00CF40C9" w:rsidRDefault="00CF40C9" w:rsidP="00CF40C9">
            <w:pPr>
              <w:jc w:val="both"/>
              <w:rPr>
                <w:rFonts w:cs="Flower"/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>Ілля Павлович</w:t>
            </w:r>
          </w:p>
        </w:tc>
        <w:tc>
          <w:tcPr>
            <w:tcW w:w="5963" w:type="dxa"/>
          </w:tcPr>
          <w:p w:rsidR="00CF40C9" w:rsidRDefault="00CF40C9" w:rsidP="00CF40C9">
            <w:pPr>
              <w:jc w:val="both"/>
              <w:rPr>
                <w:rFonts w:cs="Flower"/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>- перший заступник начальника Головного управління промисловості та розвитку               інфраструктури облдержадміністрації</w:t>
            </w:r>
          </w:p>
          <w:p w:rsidR="00CF40C9" w:rsidRDefault="00CF40C9" w:rsidP="00CF40C9">
            <w:pPr>
              <w:jc w:val="both"/>
              <w:rPr>
                <w:rFonts w:cs="Flower"/>
                <w:sz w:val="28"/>
                <w:lang w:val="uk-UA" w:eastAsia="ar-SA"/>
              </w:rPr>
            </w:pPr>
          </w:p>
        </w:tc>
      </w:tr>
      <w:tr w:rsidR="00CF40C9">
        <w:trPr>
          <w:trHeight w:val="1091"/>
        </w:trPr>
        <w:tc>
          <w:tcPr>
            <w:tcW w:w="4068" w:type="dxa"/>
          </w:tcPr>
          <w:p w:rsidR="00CF40C9" w:rsidRDefault="00CF40C9" w:rsidP="00CF40C9">
            <w:pPr>
              <w:ind w:left="-15" w:firstLine="15"/>
              <w:jc w:val="both"/>
              <w:rPr>
                <w:rFonts w:cs="Flower"/>
                <w:sz w:val="28"/>
                <w:lang w:val="uk-UA" w:eastAsia="ar-SA"/>
              </w:rPr>
            </w:pPr>
            <w:proofErr w:type="spellStart"/>
            <w:r>
              <w:rPr>
                <w:sz w:val="28"/>
                <w:lang w:val="uk-UA"/>
              </w:rPr>
              <w:t>Ширшова</w:t>
            </w:r>
            <w:proofErr w:type="spellEnd"/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</w:p>
          <w:p w:rsidR="00CF40C9" w:rsidRDefault="00CF40C9" w:rsidP="00CF40C9">
            <w:pPr>
              <w:jc w:val="both"/>
              <w:rPr>
                <w:rFonts w:cs="Flower"/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>Світлана Василівна</w:t>
            </w:r>
          </w:p>
        </w:tc>
        <w:tc>
          <w:tcPr>
            <w:tcW w:w="5963" w:type="dxa"/>
          </w:tcPr>
          <w:p w:rsidR="00CF40C9" w:rsidRDefault="00CF40C9" w:rsidP="00CF40C9">
            <w:pPr>
              <w:jc w:val="both"/>
              <w:rPr>
                <w:rFonts w:cs="Flower"/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>- заступник міського голови – начальник управління економіки Миргородського               міськвиконкому (за згодою)</w:t>
            </w:r>
          </w:p>
        </w:tc>
      </w:tr>
      <w:tr w:rsidR="00CF40C9">
        <w:trPr>
          <w:trHeight w:val="100"/>
        </w:trPr>
        <w:tc>
          <w:tcPr>
            <w:tcW w:w="4068" w:type="dxa"/>
          </w:tcPr>
          <w:p w:rsidR="00CF40C9" w:rsidRDefault="00CF40C9" w:rsidP="00CF40C9">
            <w:pPr>
              <w:ind w:left="-15" w:firstLine="15"/>
              <w:jc w:val="both"/>
              <w:rPr>
                <w:rFonts w:cs="Flower"/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>Шишкова</w:t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</w:r>
            <w:r>
              <w:rPr>
                <w:sz w:val="28"/>
                <w:lang w:val="uk-UA"/>
              </w:rPr>
              <w:tab/>
              <w:t>Олена Миколаївна</w:t>
            </w:r>
          </w:p>
        </w:tc>
        <w:tc>
          <w:tcPr>
            <w:tcW w:w="5963" w:type="dxa"/>
          </w:tcPr>
          <w:p w:rsidR="00CF40C9" w:rsidRDefault="00CF40C9" w:rsidP="00CF40C9">
            <w:pPr>
              <w:jc w:val="both"/>
              <w:rPr>
                <w:rFonts w:cs="Flower"/>
                <w:sz w:val="28"/>
                <w:lang w:val="uk-UA" w:eastAsia="ar-SA"/>
              </w:rPr>
            </w:pPr>
            <w:r>
              <w:rPr>
                <w:sz w:val="28"/>
                <w:lang w:val="uk-UA"/>
              </w:rPr>
              <w:t>- заступник начальника Головного управління – начальник управління планування та                         прогнозування  соціально-економічного розвитку Головного управління економіки             облдержадміністрації</w:t>
            </w:r>
          </w:p>
        </w:tc>
      </w:tr>
    </w:tbl>
    <w:p w:rsidR="00CF40C9" w:rsidRDefault="00CF40C9" w:rsidP="00CF40C9">
      <w:pPr>
        <w:rPr>
          <w:sz w:val="28"/>
          <w:lang w:val="en-US"/>
        </w:rPr>
      </w:pPr>
    </w:p>
    <w:p w:rsidR="00CF40C9" w:rsidRDefault="00CF40C9" w:rsidP="00CF40C9">
      <w:pPr>
        <w:rPr>
          <w:sz w:val="28"/>
          <w:lang w:val="en-US"/>
        </w:rPr>
      </w:pPr>
      <w:r>
        <w:rPr>
          <w:sz w:val="28"/>
          <w:lang w:val="uk-UA"/>
        </w:rPr>
        <w:t xml:space="preserve">Заступник голови </w:t>
      </w:r>
      <w:r>
        <w:rPr>
          <w:sz w:val="28"/>
          <w:lang w:val="en-US"/>
        </w:rPr>
        <w:t>–</w:t>
      </w:r>
      <w:r>
        <w:rPr>
          <w:sz w:val="28"/>
          <w:lang w:val="uk-UA"/>
        </w:rPr>
        <w:t xml:space="preserve"> </w:t>
      </w:r>
      <w:r>
        <w:rPr>
          <w:sz w:val="28"/>
          <w:lang w:val="en-US"/>
        </w:rPr>
        <w:t xml:space="preserve"> </w:t>
      </w:r>
      <w:r>
        <w:rPr>
          <w:sz w:val="28"/>
          <w:lang w:val="uk-UA"/>
        </w:rPr>
        <w:t xml:space="preserve">керівник </w:t>
      </w:r>
    </w:p>
    <w:p w:rsidR="00731B33" w:rsidRDefault="00CF40C9">
      <w:r w:rsidRPr="00CF40C9">
        <w:rPr>
          <w:sz w:val="28"/>
          <w:szCs w:val="28"/>
          <w:lang w:val="uk-UA"/>
        </w:rPr>
        <w:t xml:space="preserve">апарату </w:t>
      </w:r>
      <w:proofErr w:type="spellStart"/>
      <w:r w:rsidRPr="00CF40C9">
        <w:rPr>
          <w:sz w:val="28"/>
          <w:szCs w:val="28"/>
        </w:rPr>
        <w:t>облдержадміністрації</w:t>
      </w:r>
      <w:proofErr w:type="spellEnd"/>
      <w:r w:rsidRPr="00CF40C9">
        <w:rPr>
          <w:sz w:val="28"/>
          <w:szCs w:val="28"/>
        </w:rPr>
        <w:t xml:space="preserve">                                            В.О. Пархоменко</w:t>
      </w:r>
    </w:p>
    <w:sectPr w:rsidR="00731B33" w:rsidSect="00CF40C9">
      <w:pgSz w:w="12240" w:h="15840"/>
      <w:pgMar w:top="180" w:right="1260" w:bottom="850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lower">
    <w:altName w:val="Arial Unicode MS"/>
    <w:charset w:val="8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40C9"/>
    <w:rsid w:val="001121AE"/>
    <w:rsid w:val="00176FA5"/>
    <w:rsid w:val="00653798"/>
    <w:rsid w:val="006B6117"/>
    <w:rsid w:val="00731B33"/>
    <w:rsid w:val="009B59B4"/>
    <w:rsid w:val="00CF40C9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364FE6-9AC0-44B8-A6B6-72D4764F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40C9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CF40C9"/>
    <w:pPr>
      <w:autoSpaceDE w:val="0"/>
      <w:autoSpaceDN w:val="0"/>
      <w:adjustRightInd w:val="0"/>
      <w:outlineLvl w:val="0"/>
    </w:pPr>
    <w:rPr>
      <w:rFonts w:ascii="Arial CYR" w:hAnsi="Arial CYR"/>
    </w:rPr>
  </w:style>
  <w:style w:type="paragraph" w:styleId="Heading5">
    <w:name w:val="heading 5"/>
    <w:basedOn w:val="Normal"/>
    <w:next w:val="Normal"/>
    <w:qFormat/>
    <w:rsid w:val="00CF40C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CF40C9"/>
    <w:pPr>
      <w:spacing w:before="100" w:beforeAutospacing="1" w:after="100" w:afterAutospacing="1"/>
    </w:pPr>
    <w:rPr>
      <w:lang w:val="uk-UA" w:eastAsia="uk-UA"/>
    </w:rPr>
  </w:style>
  <w:style w:type="paragraph" w:customStyle="1" w:styleId="a">
    <w:name w:val=" Знак Знак Знак Знак Знак Знак Знак Знак Знак Знак Знак Знак Знак Знак Знак Знак Знак Знак Знак Знак Знак Знак"/>
    <w:basedOn w:val="Normal"/>
    <w:link w:val="DefaultParagraphFont"/>
    <w:rsid w:val="00CF40C9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489</Words>
  <Characters>2792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ЗАТВЕРДЖЕНО</vt:lpstr>
    </vt:vector>
  </TitlesOfParts>
  <Company/>
  <LinksUpToDate>false</LinksUpToDate>
  <CharactersWithSpaces>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ЗАТВЕРДЖЕНО</dc:title>
  <dc:subject/>
  <dc:creator>vera</dc:creator>
  <cp:keywords/>
  <dc:description/>
  <cp:lastModifiedBy>Mykhailo Tolstikhin</cp:lastModifiedBy>
  <cp:revision>2</cp:revision>
  <dcterms:created xsi:type="dcterms:W3CDTF">2023-06-08T12:40:00Z</dcterms:created>
  <dcterms:modified xsi:type="dcterms:W3CDTF">2023-06-08T12:40:00Z</dcterms:modified>
</cp:coreProperties>
</file>