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DD74E7">
        <w:rPr>
          <w:sz w:val="28"/>
          <w:szCs w:val="28"/>
        </w:rPr>
        <w:t>0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DD74E7">
        <w:rPr>
          <w:sz w:val="28"/>
          <w:szCs w:val="28"/>
        </w:rPr>
        <w:t>4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DD74E7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DD74E7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DD74E7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D74E7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DD74E7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DD74E7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DD74E7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DD74E7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DD74E7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D74E7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DD74E7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DD74E7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D74E7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D74E7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DD74E7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DD74E7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865F39">
        <w:rPr>
          <w:sz w:val="28"/>
          <w:szCs w:val="28"/>
        </w:rPr>
        <w:t>квітень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296C2B">
            <w:pPr>
              <w:tabs>
                <w:tab w:val="center" w:pos="110"/>
              </w:tabs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DD74E7" w:rsidRDefault="00DD74E7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DD74E7" w:rsidRDefault="00DD74E7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D74E7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74" w:rsidRDefault="00602E74">
      <w:r>
        <w:separator/>
      </w:r>
    </w:p>
  </w:endnote>
  <w:endnote w:type="continuationSeparator" w:id="0">
    <w:p w:rsidR="00602E74" w:rsidRDefault="0060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0976E8">
        <w:rPr>
          <w:noProof/>
        </w:rPr>
        <w:t>Звіт станом на 31.01.22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74" w:rsidRDefault="00602E74">
      <w:r>
        <w:separator/>
      </w:r>
    </w:p>
  </w:footnote>
  <w:footnote w:type="continuationSeparator" w:id="0">
    <w:p w:rsidR="00602E74" w:rsidRDefault="0060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74E4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E733A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2E74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0F8D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5F39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3939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2A1E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28A7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D74E7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00EFD87-EAA1-4C9E-AF01-A2CD2AB7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55CE-1DC7-4809-8C8C-46A66018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2023-06-08T08:24:00Z</dcterms:created>
  <dcterms:modified xsi:type="dcterms:W3CDTF">2023-06-08T08:24:00Z</dcterms:modified>
</cp:coreProperties>
</file>