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40A" w:rsidRDefault="001B640A" w:rsidP="001B640A">
      <w:pPr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  <w:szCs w:val="28"/>
        </w:rPr>
        <w:t>ЗАТВЕРДЖЕНО</w:t>
      </w:r>
    </w:p>
    <w:p w:rsidR="001B640A" w:rsidRDefault="001B640A" w:rsidP="001B6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1B640A" w:rsidRDefault="001B640A" w:rsidP="001B6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Розпорядження голови</w:t>
      </w:r>
    </w:p>
    <w:p w:rsidR="001B640A" w:rsidRDefault="001B640A" w:rsidP="001B6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Полтавської обласної </w:t>
      </w:r>
    </w:p>
    <w:p w:rsidR="001B640A" w:rsidRDefault="001B640A" w:rsidP="001B6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державної адміністрації</w:t>
      </w:r>
    </w:p>
    <w:p w:rsidR="00106658" w:rsidRDefault="001B640A">
      <w:pPr>
        <w:ind w:firstLine="709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551C">
        <w:rPr>
          <w:sz w:val="28"/>
          <w:szCs w:val="28"/>
        </w:rPr>
        <w:t xml:space="preserve"> 06.08.2012 №354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658">
        <w:rPr>
          <w:sz w:val="28"/>
        </w:rPr>
        <w:t xml:space="preserve">  </w:t>
      </w:r>
    </w:p>
    <w:p w:rsidR="00447DB3" w:rsidRDefault="00CB262C" w:rsidP="00CB262C">
      <w:pPr>
        <w:ind w:firstLine="709"/>
        <w:jc w:val="center"/>
        <w:rPr>
          <w:sz w:val="28"/>
        </w:rPr>
      </w:pPr>
      <w:r>
        <w:rPr>
          <w:sz w:val="28"/>
        </w:rPr>
        <w:t>Склад</w:t>
      </w:r>
    </w:p>
    <w:p w:rsidR="00106658" w:rsidRDefault="00106658" w:rsidP="00CB262C">
      <w:pPr>
        <w:ind w:firstLine="709"/>
        <w:jc w:val="center"/>
        <w:rPr>
          <w:sz w:val="28"/>
        </w:rPr>
      </w:pPr>
      <w:r>
        <w:rPr>
          <w:sz w:val="28"/>
        </w:rPr>
        <w:t>Робочої групи з організації підготовки до участі</w:t>
      </w:r>
    </w:p>
    <w:p w:rsidR="00106658" w:rsidRDefault="00106658" w:rsidP="00CB262C">
      <w:pPr>
        <w:ind w:firstLine="709"/>
        <w:jc w:val="center"/>
        <w:rPr>
          <w:sz w:val="28"/>
        </w:rPr>
      </w:pPr>
      <w:r>
        <w:rPr>
          <w:sz w:val="28"/>
        </w:rPr>
        <w:t>у Всеукраїнському конкурсі „Приязна адміністрація”</w:t>
      </w:r>
    </w:p>
    <w:p w:rsidR="001B640A" w:rsidRDefault="009B0E5C" w:rsidP="001B640A">
      <w:pPr>
        <w:ind w:firstLine="709"/>
        <w:jc w:val="center"/>
        <w:rPr>
          <w:sz w:val="28"/>
        </w:rPr>
      </w:pPr>
      <w:r>
        <w:rPr>
          <w:sz w:val="28"/>
        </w:rPr>
        <w:t>в</w:t>
      </w:r>
      <w:r w:rsidR="00CB262C">
        <w:rPr>
          <w:sz w:val="28"/>
        </w:rPr>
        <w:t xml:space="preserve"> 2012</w:t>
      </w:r>
      <w:r w:rsidR="00F04A09">
        <w:rPr>
          <w:sz w:val="28"/>
        </w:rPr>
        <w:t xml:space="preserve"> році в облдержадміністрації</w:t>
      </w:r>
    </w:p>
    <w:p w:rsidR="00433635" w:rsidRDefault="00433635" w:rsidP="001B640A">
      <w:pPr>
        <w:ind w:firstLine="709"/>
        <w:jc w:val="center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8"/>
        <w:gridCol w:w="412"/>
        <w:gridCol w:w="4955"/>
      </w:tblGrid>
      <w:tr w:rsidR="001B640A">
        <w:tc>
          <w:tcPr>
            <w:tcW w:w="4488" w:type="dxa"/>
          </w:tcPr>
          <w:p w:rsidR="001B640A" w:rsidRDefault="001B640A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1B640A" w:rsidRDefault="001B640A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Валерій Олексійович </w:t>
            </w:r>
          </w:p>
        </w:tc>
        <w:tc>
          <w:tcPr>
            <w:tcW w:w="412" w:type="dxa"/>
          </w:tcPr>
          <w:p w:rsidR="001B640A" w:rsidRDefault="001B640A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1B640A" w:rsidRDefault="001B640A" w:rsidP="001B640A">
            <w:pPr>
              <w:rPr>
                <w:sz w:val="28"/>
              </w:rPr>
            </w:pPr>
            <w:r>
              <w:rPr>
                <w:sz w:val="28"/>
              </w:rPr>
              <w:t>заступник голови – керівник апарату</w:t>
            </w:r>
          </w:p>
          <w:p w:rsidR="001B640A" w:rsidRDefault="001B640A" w:rsidP="001B640A">
            <w:pPr>
              <w:rPr>
                <w:sz w:val="28"/>
              </w:rPr>
            </w:pPr>
            <w:r>
              <w:rPr>
                <w:sz w:val="28"/>
              </w:rPr>
              <w:t>облдержадміністрації, керівник          Роб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чої групи</w:t>
            </w:r>
          </w:p>
          <w:p w:rsidR="00513BEB" w:rsidRPr="00984627" w:rsidRDefault="00513BEB" w:rsidP="001B640A">
            <w:pPr>
              <w:rPr>
                <w:sz w:val="28"/>
              </w:rPr>
            </w:pPr>
          </w:p>
        </w:tc>
      </w:tr>
      <w:tr w:rsidR="001B640A">
        <w:tc>
          <w:tcPr>
            <w:tcW w:w="9855" w:type="dxa"/>
            <w:gridSpan w:val="3"/>
          </w:tcPr>
          <w:p w:rsidR="001B640A" w:rsidRDefault="00041B28" w:rsidP="0098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Робочої </w:t>
            </w:r>
            <w:r w:rsidR="00924C26">
              <w:rPr>
                <w:sz w:val="28"/>
                <w:szCs w:val="28"/>
              </w:rPr>
              <w:t>групи</w:t>
            </w:r>
            <w:r w:rsidR="001B640A">
              <w:rPr>
                <w:sz w:val="28"/>
                <w:szCs w:val="28"/>
              </w:rPr>
              <w:t>:</w:t>
            </w:r>
          </w:p>
          <w:p w:rsidR="00513BEB" w:rsidRDefault="00513BEB" w:rsidP="00984627">
            <w:pPr>
              <w:jc w:val="center"/>
              <w:rPr>
                <w:sz w:val="28"/>
                <w:szCs w:val="28"/>
              </w:rPr>
            </w:pPr>
          </w:p>
        </w:tc>
      </w:tr>
      <w:tr w:rsidR="001B640A">
        <w:tc>
          <w:tcPr>
            <w:tcW w:w="4488" w:type="dxa"/>
          </w:tcPr>
          <w:p w:rsidR="00924C26" w:rsidRDefault="00924C26" w:rsidP="00924C26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Балагура</w:t>
            </w:r>
          </w:p>
          <w:p w:rsidR="001B640A" w:rsidRDefault="00924C26" w:rsidP="00924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Валерій Володимирович</w:t>
            </w:r>
          </w:p>
        </w:tc>
        <w:tc>
          <w:tcPr>
            <w:tcW w:w="412" w:type="dxa"/>
          </w:tcPr>
          <w:p w:rsidR="001B640A" w:rsidRDefault="001B640A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924C26" w:rsidRDefault="00924C26" w:rsidP="00924C2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роботи із                      зверненнями громадян апарату                     облдержадм</w:t>
            </w:r>
            <w:r>
              <w:rPr>
                <w:sz w:val="28"/>
              </w:rPr>
              <w:t>і</w:t>
            </w:r>
            <w:r>
              <w:rPr>
                <w:sz w:val="28"/>
              </w:rPr>
              <w:t>ністрації</w:t>
            </w:r>
          </w:p>
          <w:p w:rsidR="001B640A" w:rsidRDefault="001B640A" w:rsidP="0090318A">
            <w:pPr>
              <w:rPr>
                <w:sz w:val="28"/>
                <w:szCs w:val="28"/>
              </w:rPr>
            </w:pPr>
          </w:p>
        </w:tc>
      </w:tr>
      <w:tr w:rsidR="001B640A">
        <w:tc>
          <w:tcPr>
            <w:tcW w:w="4488" w:type="dxa"/>
          </w:tcPr>
          <w:p w:rsidR="001B640A" w:rsidRDefault="001B640A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Коробко</w:t>
            </w:r>
          </w:p>
          <w:p w:rsidR="001B640A" w:rsidRDefault="00056CE5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Анатолійович</w:t>
            </w:r>
          </w:p>
        </w:tc>
        <w:tc>
          <w:tcPr>
            <w:tcW w:w="412" w:type="dxa"/>
          </w:tcPr>
          <w:p w:rsidR="001B640A" w:rsidRDefault="001B640A" w:rsidP="0090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1B640A" w:rsidRDefault="001B640A" w:rsidP="00903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кадрової роботи             апарату  облдержадміністрації, </w:t>
            </w:r>
          </w:p>
          <w:p w:rsidR="001B640A" w:rsidRDefault="001B640A" w:rsidP="009B0E5C">
            <w:pPr>
              <w:rPr>
                <w:sz w:val="28"/>
                <w:szCs w:val="28"/>
              </w:rPr>
            </w:pPr>
          </w:p>
        </w:tc>
      </w:tr>
      <w:tr w:rsidR="00513BEB">
        <w:tc>
          <w:tcPr>
            <w:tcW w:w="4488" w:type="dxa"/>
          </w:tcPr>
          <w:p w:rsidR="00513BEB" w:rsidRDefault="00513BEB" w:rsidP="003E095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Перепелиця  </w:t>
            </w:r>
          </w:p>
          <w:p w:rsidR="00513BEB" w:rsidRDefault="00513BEB" w:rsidP="003E0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Микола Петрович</w:t>
            </w:r>
          </w:p>
        </w:tc>
        <w:tc>
          <w:tcPr>
            <w:tcW w:w="412" w:type="dxa"/>
          </w:tcPr>
          <w:p w:rsidR="00513BEB" w:rsidRDefault="00513BEB" w:rsidP="003E0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</w:t>
            </w:r>
          </w:p>
        </w:tc>
        <w:tc>
          <w:tcPr>
            <w:tcW w:w="4955" w:type="dxa"/>
          </w:tcPr>
          <w:p w:rsidR="00513BEB" w:rsidRDefault="00513BEB" w:rsidP="003E0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              інформаційної та внутрішньої                   пол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тики облдержадміністрації</w:t>
            </w:r>
          </w:p>
          <w:p w:rsidR="00513BEB" w:rsidRDefault="00513BEB" w:rsidP="003E0950">
            <w:pPr>
              <w:rPr>
                <w:sz w:val="28"/>
                <w:szCs w:val="28"/>
              </w:rPr>
            </w:pPr>
          </w:p>
        </w:tc>
      </w:tr>
      <w:tr w:rsidR="00513BEB">
        <w:tc>
          <w:tcPr>
            <w:tcW w:w="4488" w:type="dxa"/>
          </w:tcPr>
          <w:p w:rsidR="00513BEB" w:rsidRDefault="00513BEB" w:rsidP="003E095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Перепічай </w:t>
            </w:r>
          </w:p>
          <w:p w:rsidR="00513BEB" w:rsidRDefault="00513BEB" w:rsidP="003E0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Олександр Васильович</w:t>
            </w:r>
          </w:p>
        </w:tc>
        <w:tc>
          <w:tcPr>
            <w:tcW w:w="412" w:type="dxa"/>
          </w:tcPr>
          <w:p w:rsidR="00513BEB" w:rsidRDefault="00513BEB" w:rsidP="003E0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513BEB" w:rsidRDefault="00513BEB" w:rsidP="003E095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документообігу та               контролю апарату                                      облдержадмініс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рації</w:t>
            </w:r>
          </w:p>
          <w:p w:rsidR="00513BEB" w:rsidRDefault="00513BEB" w:rsidP="003E0950">
            <w:pPr>
              <w:rPr>
                <w:sz w:val="28"/>
                <w:szCs w:val="28"/>
              </w:rPr>
            </w:pPr>
          </w:p>
        </w:tc>
      </w:tr>
      <w:tr w:rsidR="00513BEB">
        <w:tc>
          <w:tcPr>
            <w:tcW w:w="4488" w:type="dxa"/>
          </w:tcPr>
          <w:p w:rsidR="00513BEB" w:rsidRDefault="00513BEB" w:rsidP="003E095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Черчатий </w:t>
            </w:r>
          </w:p>
          <w:p w:rsidR="00513BEB" w:rsidRDefault="00513BEB" w:rsidP="003E0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Олександр Іванович</w:t>
            </w:r>
          </w:p>
        </w:tc>
        <w:tc>
          <w:tcPr>
            <w:tcW w:w="412" w:type="dxa"/>
          </w:tcPr>
          <w:p w:rsidR="00513BEB" w:rsidRDefault="00513BEB" w:rsidP="003E0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513BEB" w:rsidRDefault="00513BEB" w:rsidP="003E095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державної               служби Головного управління                        державної служби України в                                   Полтавській області (за зг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дою)</w:t>
            </w:r>
          </w:p>
          <w:p w:rsidR="00513BEB" w:rsidRPr="00984627" w:rsidRDefault="00513BEB" w:rsidP="003E0950">
            <w:pPr>
              <w:jc w:val="both"/>
              <w:rPr>
                <w:sz w:val="28"/>
              </w:rPr>
            </w:pPr>
          </w:p>
        </w:tc>
      </w:tr>
    </w:tbl>
    <w:p w:rsidR="009B0E5C" w:rsidRDefault="009B0E5C" w:rsidP="001B640A">
      <w:pPr>
        <w:jc w:val="both"/>
        <w:rPr>
          <w:sz w:val="28"/>
          <w:szCs w:val="28"/>
        </w:rPr>
      </w:pPr>
    </w:p>
    <w:p w:rsidR="001B640A" w:rsidRDefault="001B640A" w:rsidP="001B640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 голови – керівник</w:t>
      </w:r>
    </w:p>
    <w:p w:rsidR="00106658" w:rsidRPr="009937AB" w:rsidRDefault="001B640A" w:rsidP="009937AB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 облдержа</w:t>
      </w:r>
      <w:r w:rsidR="009937AB">
        <w:rPr>
          <w:sz w:val="28"/>
          <w:szCs w:val="28"/>
        </w:rPr>
        <w:t>дміністрації</w:t>
      </w:r>
      <w:r w:rsidR="009937AB">
        <w:rPr>
          <w:sz w:val="28"/>
          <w:szCs w:val="28"/>
        </w:rPr>
        <w:tab/>
      </w:r>
      <w:r w:rsidR="009937AB">
        <w:rPr>
          <w:sz w:val="28"/>
          <w:szCs w:val="28"/>
        </w:rPr>
        <w:tab/>
      </w:r>
      <w:r w:rsidR="009937AB">
        <w:rPr>
          <w:sz w:val="28"/>
          <w:szCs w:val="28"/>
        </w:rPr>
        <w:tab/>
      </w:r>
      <w:r w:rsidR="009937AB">
        <w:rPr>
          <w:sz w:val="28"/>
          <w:szCs w:val="28"/>
        </w:rPr>
        <w:tab/>
      </w:r>
      <w:r w:rsidR="009937AB">
        <w:rPr>
          <w:sz w:val="28"/>
          <w:szCs w:val="28"/>
        </w:rPr>
        <w:tab/>
        <w:t>В.О. Пархоменко</w:t>
      </w:r>
    </w:p>
    <w:sectPr w:rsidR="00106658" w:rsidRPr="009937AB" w:rsidSect="00513BEB">
      <w:headerReference w:type="even" r:id="rId6"/>
      <w:pgSz w:w="11906" w:h="16838"/>
      <w:pgMar w:top="1134" w:right="680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53C" w:rsidRDefault="00DF153C">
      <w:r>
        <w:separator/>
      </w:r>
    </w:p>
  </w:endnote>
  <w:endnote w:type="continuationSeparator" w:id="0">
    <w:p w:rsidR="00DF153C" w:rsidRDefault="00D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53C" w:rsidRDefault="00DF153C">
      <w:r>
        <w:separator/>
      </w:r>
    </w:p>
  </w:footnote>
  <w:footnote w:type="continuationSeparator" w:id="0">
    <w:p w:rsidR="00DF153C" w:rsidRDefault="00DF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A49" w:rsidRDefault="00287A49" w:rsidP="003E09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A49" w:rsidRDefault="00287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B92"/>
    <w:rsid w:val="00041B28"/>
    <w:rsid w:val="00056CE5"/>
    <w:rsid w:val="00094C2C"/>
    <w:rsid w:val="00106658"/>
    <w:rsid w:val="00166B19"/>
    <w:rsid w:val="001B640A"/>
    <w:rsid w:val="00287A49"/>
    <w:rsid w:val="00315D0C"/>
    <w:rsid w:val="003E0950"/>
    <w:rsid w:val="00427598"/>
    <w:rsid w:val="00433635"/>
    <w:rsid w:val="00447DB3"/>
    <w:rsid w:val="00513BEB"/>
    <w:rsid w:val="005C3A3A"/>
    <w:rsid w:val="00616EFA"/>
    <w:rsid w:val="0063303A"/>
    <w:rsid w:val="006B2B92"/>
    <w:rsid w:val="006B4541"/>
    <w:rsid w:val="00706F38"/>
    <w:rsid w:val="007162AC"/>
    <w:rsid w:val="007466C0"/>
    <w:rsid w:val="0088597B"/>
    <w:rsid w:val="008B3F0A"/>
    <w:rsid w:val="008E4D68"/>
    <w:rsid w:val="0090318A"/>
    <w:rsid w:val="00924C26"/>
    <w:rsid w:val="009409CE"/>
    <w:rsid w:val="00984627"/>
    <w:rsid w:val="009937AB"/>
    <w:rsid w:val="009B0E5C"/>
    <w:rsid w:val="009B6EFF"/>
    <w:rsid w:val="009B76A1"/>
    <w:rsid w:val="00AB7ED3"/>
    <w:rsid w:val="00AF3895"/>
    <w:rsid w:val="00B04C05"/>
    <w:rsid w:val="00BA29B3"/>
    <w:rsid w:val="00CB262C"/>
    <w:rsid w:val="00D03439"/>
    <w:rsid w:val="00D25360"/>
    <w:rsid w:val="00D75127"/>
    <w:rsid w:val="00DB3CAB"/>
    <w:rsid w:val="00DF153C"/>
    <w:rsid w:val="00E3551C"/>
    <w:rsid w:val="00EB236F"/>
    <w:rsid w:val="00ED6346"/>
    <w:rsid w:val="00F04A09"/>
    <w:rsid w:val="00F0792A"/>
    <w:rsid w:val="00F46781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B368F-8C0B-4185-963C-425C6FC5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06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1B640A"/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rsid w:val="005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mb4</dc:creator>
  <cp:keywords/>
  <dc:description/>
  <cp:lastModifiedBy>Mykhailo Tolstikhin</cp:lastModifiedBy>
  <cp:revision>2</cp:revision>
  <cp:lastPrinted>2012-08-02T11:58:00Z</cp:lastPrinted>
  <dcterms:created xsi:type="dcterms:W3CDTF">2023-06-08T13:03:00Z</dcterms:created>
  <dcterms:modified xsi:type="dcterms:W3CDTF">2023-06-08T13:03:00Z</dcterms:modified>
</cp:coreProperties>
</file>