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320" w:type="dxa"/>
        <w:tblInd w:w="5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</w:tblGrid>
      <w:tr w:rsidR="00147659" w:rsidRPr="000C76D0" w:rsidTr="00781F43">
        <w:tc>
          <w:tcPr>
            <w:tcW w:w="4320" w:type="dxa"/>
          </w:tcPr>
          <w:p w:rsidR="00147659" w:rsidRPr="000C76D0" w:rsidRDefault="00147659" w:rsidP="00781F43">
            <w:pPr>
              <w:pStyle w:val="Heading1"/>
              <w:tabs>
                <w:tab w:val="clear" w:pos="1278"/>
                <w:tab w:val="clear" w:pos="1420"/>
                <w:tab w:val="left" w:pos="-3780"/>
              </w:tabs>
              <w:ind w:right="0"/>
              <w:jc w:val="both"/>
              <w:rPr>
                <w:b w:val="0"/>
                <w:szCs w:val="28"/>
                <w:lang w:val="uk-UA"/>
              </w:rPr>
            </w:pPr>
            <w:r w:rsidRPr="000C76D0">
              <w:rPr>
                <w:b w:val="0"/>
                <w:szCs w:val="28"/>
                <w:lang w:val="uk-UA"/>
              </w:rPr>
              <w:t>ЗАТВЕРДЖЕНО</w:t>
            </w:r>
          </w:p>
          <w:p w:rsidR="00147659" w:rsidRPr="000C76D0" w:rsidRDefault="00147659" w:rsidP="00781F43">
            <w:pPr>
              <w:rPr>
                <w:lang w:val="uk-UA"/>
              </w:rPr>
            </w:pPr>
          </w:p>
          <w:p w:rsidR="00147659" w:rsidRPr="000C76D0" w:rsidRDefault="00147659" w:rsidP="00781F43">
            <w:pPr>
              <w:jc w:val="both"/>
              <w:rPr>
                <w:sz w:val="28"/>
                <w:szCs w:val="28"/>
                <w:lang w:val="uk-UA"/>
              </w:rPr>
            </w:pPr>
            <w:r w:rsidRPr="000C76D0">
              <w:rPr>
                <w:sz w:val="28"/>
                <w:szCs w:val="28"/>
                <w:lang w:val="uk-UA"/>
              </w:rPr>
              <w:t>Розпорядження голови</w:t>
            </w:r>
          </w:p>
          <w:p w:rsidR="00147659" w:rsidRPr="000C76D0" w:rsidRDefault="00147659" w:rsidP="00781F43">
            <w:pPr>
              <w:jc w:val="both"/>
              <w:rPr>
                <w:sz w:val="28"/>
                <w:szCs w:val="28"/>
                <w:lang w:val="uk-UA"/>
              </w:rPr>
            </w:pPr>
            <w:r w:rsidRPr="000C76D0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147659" w:rsidRPr="000C76D0" w:rsidRDefault="00147659" w:rsidP="00781F43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47659" w:rsidRPr="000C76D0" w:rsidRDefault="00147659" w:rsidP="00781F43">
            <w:pPr>
              <w:jc w:val="both"/>
              <w:rPr>
                <w:lang w:val="uk-UA"/>
              </w:rPr>
            </w:pPr>
            <w:r w:rsidRPr="000C76D0">
              <w:rPr>
                <w:sz w:val="28"/>
                <w:szCs w:val="28"/>
                <w:lang w:val="uk-UA"/>
              </w:rPr>
              <w:t>24.03.2009    № 99</w:t>
            </w:r>
          </w:p>
        </w:tc>
      </w:tr>
    </w:tbl>
    <w:p w:rsidR="00147659" w:rsidRPr="000C76D0" w:rsidRDefault="00147659" w:rsidP="00147659">
      <w:pPr>
        <w:pStyle w:val="Heading1"/>
        <w:jc w:val="left"/>
        <w:rPr>
          <w:b w:val="0"/>
          <w:lang w:val="uk-UA"/>
        </w:rPr>
      </w:pPr>
    </w:p>
    <w:p w:rsidR="00147659" w:rsidRPr="000C76D0" w:rsidRDefault="00147659" w:rsidP="00147659">
      <w:pPr>
        <w:rPr>
          <w:lang w:val="uk-UA"/>
        </w:rPr>
      </w:pPr>
    </w:p>
    <w:p w:rsidR="00147659" w:rsidRPr="000C76D0" w:rsidRDefault="00147659" w:rsidP="00147659">
      <w:pPr>
        <w:pStyle w:val="Heading1"/>
        <w:rPr>
          <w:b w:val="0"/>
          <w:lang w:val="uk-UA"/>
        </w:rPr>
      </w:pPr>
      <w:r w:rsidRPr="000C76D0">
        <w:rPr>
          <w:b w:val="0"/>
          <w:lang w:val="uk-UA"/>
        </w:rPr>
        <w:t>С К Л А Д</w:t>
      </w:r>
    </w:p>
    <w:p w:rsidR="00147659" w:rsidRPr="000C76D0" w:rsidRDefault="00147659" w:rsidP="00147659">
      <w:pPr>
        <w:pStyle w:val="BodyText21"/>
        <w:overflowPunct/>
        <w:autoSpaceDE/>
        <w:autoSpaceDN/>
        <w:adjustRightInd/>
        <w:jc w:val="center"/>
      </w:pPr>
      <w:r w:rsidRPr="000C76D0">
        <w:t>колегії управління з питань фізичної культури і спорту облдержадміністрації</w:t>
      </w:r>
    </w:p>
    <w:p w:rsidR="00147659" w:rsidRPr="000C76D0" w:rsidRDefault="00147659" w:rsidP="00147659">
      <w:pPr>
        <w:overflowPunct w:val="0"/>
        <w:autoSpaceDE w:val="0"/>
        <w:autoSpaceDN w:val="0"/>
        <w:adjustRightInd w:val="0"/>
        <w:ind w:right="-284"/>
        <w:jc w:val="center"/>
        <w:rPr>
          <w:rFonts w:ascii="Times New Roman CYR" w:hAnsi="Times New Roman CYR"/>
          <w:sz w:val="28"/>
          <w:lang w:val="uk-UA"/>
        </w:rPr>
      </w:pP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360"/>
        <w:gridCol w:w="5760"/>
      </w:tblGrid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Пожечевський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Віктор Олександрович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pStyle w:val="BodyText31"/>
              <w:tabs>
                <w:tab w:val="left" w:pos="-8028"/>
                <w:tab w:val="left" w:pos="-7668"/>
              </w:tabs>
              <w:overflowPunct/>
              <w:autoSpaceDE/>
              <w:autoSpaceDN/>
              <w:adjustRightInd/>
              <w:ind w:right="72"/>
              <w:rPr>
                <w:rFonts w:ascii="Times New Roman" w:hAnsi="Times New Roman"/>
                <w:lang w:val="uk-UA"/>
              </w:rPr>
            </w:pPr>
            <w:r w:rsidRPr="000C76D0">
              <w:rPr>
                <w:rFonts w:ascii="Times New Roman" w:hAnsi="Times New Roman"/>
                <w:lang w:val="uk-UA"/>
              </w:rPr>
              <w:t>начальник управління з питань фізичної культури і спорту облдержадміністрації, голови колегії</w:t>
            </w:r>
          </w:p>
          <w:p w:rsidR="00147659" w:rsidRPr="000C76D0" w:rsidRDefault="00147659" w:rsidP="00781F43">
            <w:pPr>
              <w:pStyle w:val="BodyText31"/>
              <w:tabs>
                <w:tab w:val="left" w:pos="-8028"/>
                <w:tab w:val="left" w:pos="-7668"/>
              </w:tabs>
              <w:overflowPunct/>
              <w:autoSpaceDE/>
              <w:autoSpaceDN/>
              <w:adjustRightInd/>
              <w:ind w:right="72"/>
              <w:rPr>
                <w:rFonts w:ascii="Times New Roman" w:hAnsi="Times New Roman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 xml:space="preserve">Маріна </w:t>
            </w:r>
          </w:p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Марина Валеріївна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 xml:space="preserve">заступник начальника –начальник учбово - спортивного відділу  управління з питань фізичної культури і спорту облдержадміністрації, заступник голови колегії </w:t>
            </w:r>
          </w:p>
          <w:p w:rsidR="00147659" w:rsidRPr="000C76D0" w:rsidRDefault="00147659" w:rsidP="00781F43">
            <w:pPr>
              <w:pStyle w:val="BodyText31"/>
              <w:tabs>
                <w:tab w:val="left" w:pos="-7848"/>
                <w:tab w:val="left" w:pos="9230"/>
                <w:tab w:val="left" w:pos="9940"/>
              </w:tabs>
              <w:ind w:right="72"/>
              <w:rPr>
                <w:rFonts w:ascii="Times New Roman" w:hAnsi="Times New Roman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Чернета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Ірина Володимирівна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начальник відділу організаційно-масової роботи та фінансово-економічного обліку управління з питань фізичної культури і спорту облдержадміністрації, секретар колегії</w:t>
            </w:r>
          </w:p>
          <w:p w:rsidR="00147659" w:rsidRPr="000C76D0" w:rsidRDefault="00147659" w:rsidP="00781F43">
            <w:pPr>
              <w:pStyle w:val="BodyText31"/>
              <w:tabs>
                <w:tab w:val="left" w:pos="-7848"/>
                <w:tab w:val="left" w:pos="9230"/>
                <w:tab w:val="left" w:pos="9940"/>
              </w:tabs>
              <w:ind w:right="72"/>
              <w:rPr>
                <w:rFonts w:ascii="Times New Roman" w:hAnsi="Times New Roman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9900" w:type="dxa"/>
            <w:gridSpan w:val="3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Члени колегії: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Більчич</w:t>
            </w:r>
          </w:p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 xml:space="preserve">Олексій Павлович                       </w:t>
            </w:r>
          </w:p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 xml:space="preserve">                                                        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заступник голови Полтавської обласної організації фізкультурно - спортивного товариства „Динамо” (за згодою)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Верещака                     Олександр Юрійович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начальник Полтавського обласного центру „Інваспорт” (за згодою)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 xml:space="preserve">Головань </w:t>
            </w:r>
          </w:p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Анатолій Леонідович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голова обласної організації Всеукраїнського фізкультурно-спортивного товариства ,,Колос’’  агропромислового комплексу України    (за згодою)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Детюк</w:t>
            </w:r>
          </w:p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Віталій Олексійович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начальник відділу у справах сім</w:t>
            </w:r>
            <w:r w:rsidRPr="000C76D0">
              <w:rPr>
                <w:rFonts w:ascii="Times New Roman CYR" w:hAnsi="Times New Roman CYR" w:cs="Times New Roman CYR"/>
                <w:sz w:val="28"/>
                <w:lang w:val="uk-UA"/>
              </w:rPr>
              <w:t>’</w:t>
            </w:r>
            <w:r w:rsidRPr="000C76D0">
              <w:rPr>
                <w:rFonts w:ascii="Times New Roman CYR" w:hAnsi="Times New Roman CYR"/>
                <w:sz w:val="28"/>
                <w:lang w:val="uk-UA"/>
              </w:rPr>
              <w:t>ї , молоді та спорту Кобеляцької райдержадміністрації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Калаптуровська</w:t>
            </w:r>
          </w:p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Людмила Миколаївна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 xml:space="preserve">директор Полтавського обласного центру </w:t>
            </w:r>
            <w:r w:rsidRPr="000C76D0">
              <w:rPr>
                <w:rFonts w:ascii="Times New Roman CYR" w:hAnsi="Times New Roman CYR"/>
                <w:sz w:val="28"/>
                <w:lang w:val="uk-UA"/>
              </w:rPr>
              <w:lastRenderedPageBreak/>
              <w:t>фізичного здоров</w:t>
            </w:r>
            <w:r w:rsidRPr="000C76D0">
              <w:rPr>
                <w:rFonts w:ascii="Times New Roman CYR" w:hAnsi="Times New Roman CYR" w:cs="Times New Roman CYR"/>
                <w:sz w:val="28"/>
                <w:lang w:val="uk-UA"/>
              </w:rPr>
              <w:t>’</w:t>
            </w:r>
            <w:r w:rsidRPr="000C76D0">
              <w:rPr>
                <w:rFonts w:ascii="Times New Roman CYR" w:hAnsi="Times New Roman CYR"/>
                <w:sz w:val="28"/>
                <w:lang w:val="uk-UA"/>
              </w:rPr>
              <w:t xml:space="preserve">я населення  „Спорт для 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всіх ” (за згодою)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lastRenderedPageBreak/>
              <w:t xml:space="preserve">Каплуновська </w:t>
            </w:r>
          </w:p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jc w:val="both"/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Ірина Миколаївна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 xml:space="preserve">голова обласної організації фізкультурно-спортивного товариства </w:t>
            </w:r>
            <w:r w:rsidRPr="000C76D0">
              <w:rPr>
                <w:sz w:val="28"/>
                <w:lang w:val="uk-UA"/>
              </w:rPr>
              <w:t>„Україна” (за згодою)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 xml:space="preserve">Кислов 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Ігор Миколайович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начальник управління у справах сім’ї, молоді та спорту Полтавського виконавчого комітету (за згодою)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 xml:space="preserve">Кучеренко 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Олена Вікторівна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начальник Полтавського обласного управління з фізичного виховання та спорту комітет з фізичного виховання та спорту Міністерства освіти і науки України  (за згодою)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 xml:space="preserve"> </w:t>
            </w: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 xml:space="preserve">Мазур </w:t>
            </w:r>
          </w:p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Олександр Іванович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голова комітету з фізичної культури і спорту виконкому Кременчуцької міської ради (за згодою)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3780" w:type="dxa"/>
          </w:tcPr>
          <w:p w:rsidR="00147659" w:rsidRPr="000C76D0" w:rsidRDefault="00147659" w:rsidP="00781F43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  <w:r w:rsidRPr="000C76D0">
              <w:rPr>
                <w:rFonts w:ascii="Times New Roman" w:hAnsi="Times New Roman"/>
                <w:lang w:val="uk-UA"/>
              </w:rPr>
              <w:t xml:space="preserve">Подрезан </w:t>
            </w:r>
          </w:p>
          <w:p w:rsidR="00147659" w:rsidRPr="000C76D0" w:rsidRDefault="00147659" w:rsidP="00781F43">
            <w:pPr>
              <w:pStyle w:val="BodyText31"/>
              <w:tabs>
                <w:tab w:val="left" w:pos="1620"/>
                <w:tab w:val="left" w:pos="2250"/>
              </w:tabs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  <w:r w:rsidRPr="000C76D0">
              <w:rPr>
                <w:rFonts w:ascii="Times New Roman" w:hAnsi="Times New Roman"/>
                <w:lang w:val="uk-UA"/>
              </w:rPr>
              <w:t>Віктор Володимирович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начальник відділу з фізичної культури та спорту виконкому Комсомольської міської ради (за згодою)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Рубан</w:t>
            </w:r>
          </w:p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Володимир Іванович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голова Полтавської обласної організації фізкультурно-спортивного товариства „Спартак” (за згодою)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 xml:space="preserve">Семеняга </w:t>
            </w:r>
          </w:p>
          <w:p w:rsidR="00147659" w:rsidRPr="000C76D0" w:rsidRDefault="00147659" w:rsidP="00781F43">
            <w:pPr>
              <w:pStyle w:val="Heading9"/>
              <w:rPr>
                <w:lang w:val="uk-UA"/>
              </w:rPr>
            </w:pPr>
            <w:r w:rsidRPr="000C76D0">
              <w:rPr>
                <w:lang w:val="uk-UA"/>
              </w:rPr>
              <w:t>Констянтин Володимирович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директор Полтавської обласної школи вищої спортивної майстерності   (за згодою)</w:t>
            </w:r>
          </w:p>
          <w:p w:rsidR="00147659" w:rsidRPr="000C76D0" w:rsidRDefault="00147659" w:rsidP="00781F43">
            <w:pPr>
              <w:tabs>
                <w:tab w:val="left" w:pos="1620"/>
                <w:tab w:val="left" w:pos="2250"/>
              </w:tabs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 xml:space="preserve">Шейко 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sz w:val="28"/>
                <w:lang w:val="uk-UA"/>
              </w:rPr>
              <w:t>Петро Андрійович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pStyle w:val="BodyText31"/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  <w:r w:rsidRPr="000C76D0">
              <w:rPr>
                <w:rFonts w:ascii="Times New Roman" w:hAnsi="Times New Roman"/>
                <w:lang w:val="uk-UA"/>
              </w:rPr>
              <w:t>головний лікар обласного лікарсько-фізкультурного диспансеру (за згодою)</w:t>
            </w:r>
          </w:p>
          <w:p w:rsidR="00147659" w:rsidRPr="000C76D0" w:rsidRDefault="00147659" w:rsidP="00781F43">
            <w:pPr>
              <w:pStyle w:val="BodyText31"/>
              <w:overflowPunct/>
              <w:autoSpaceDE/>
              <w:autoSpaceDN/>
              <w:adjustRightInd/>
              <w:rPr>
                <w:rFonts w:ascii="Times New Roman" w:hAnsi="Times New Roman"/>
                <w:lang w:val="uk-UA"/>
              </w:rPr>
            </w:pPr>
          </w:p>
        </w:tc>
      </w:tr>
      <w:tr w:rsidR="00147659" w:rsidRPr="000C76D0" w:rsidTr="00781F43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 xml:space="preserve">Шемет 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-284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Петро Григорович</w:t>
            </w:r>
          </w:p>
        </w:tc>
        <w:tc>
          <w:tcPr>
            <w:tcW w:w="360" w:type="dxa"/>
          </w:tcPr>
          <w:p w:rsidR="00147659" w:rsidRPr="000C76D0" w:rsidRDefault="00147659" w:rsidP="00781F43">
            <w:pPr>
              <w:tabs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left="-108" w:right="-288"/>
              <w:jc w:val="center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-</w:t>
            </w:r>
          </w:p>
        </w:tc>
        <w:tc>
          <w:tcPr>
            <w:tcW w:w="5760" w:type="dxa"/>
          </w:tcPr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  <w:r w:rsidRPr="000C76D0">
              <w:rPr>
                <w:rFonts w:ascii="Times New Roman CYR" w:hAnsi="Times New Roman CYR"/>
                <w:sz w:val="28"/>
                <w:lang w:val="uk-UA"/>
              </w:rPr>
              <w:t>заступник начальника Головного управління освіти і науки облдержадміністрації</w:t>
            </w:r>
          </w:p>
          <w:p w:rsidR="00147659" w:rsidRPr="000C76D0" w:rsidRDefault="00147659" w:rsidP="00781F43">
            <w:pPr>
              <w:tabs>
                <w:tab w:val="left" w:pos="852"/>
                <w:tab w:val="left" w:pos="9230"/>
                <w:tab w:val="left" w:pos="9940"/>
              </w:tabs>
              <w:overflowPunct w:val="0"/>
              <w:autoSpaceDE w:val="0"/>
              <w:autoSpaceDN w:val="0"/>
              <w:adjustRightInd w:val="0"/>
              <w:ind w:right="72"/>
              <w:jc w:val="both"/>
              <w:rPr>
                <w:rFonts w:ascii="Times New Roman CYR" w:hAnsi="Times New Roman CYR"/>
                <w:sz w:val="28"/>
                <w:lang w:val="uk-UA"/>
              </w:rPr>
            </w:pPr>
          </w:p>
        </w:tc>
      </w:tr>
    </w:tbl>
    <w:p w:rsidR="00147659" w:rsidRPr="000C76D0" w:rsidRDefault="00147659" w:rsidP="00147659">
      <w:pPr>
        <w:pStyle w:val="Heading2"/>
        <w:ind w:left="0"/>
        <w:rPr>
          <w:rFonts w:ascii="Times New Roman CYR" w:hAnsi="Times New Roman CYR"/>
          <w:lang w:val="uk-UA"/>
        </w:rPr>
      </w:pPr>
    </w:p>
    <w:p w:rsidR="00147659" w:rsidRPr="000C76D0" w:rsidRDefault="00147659" w:rsidP="00147659">
      <w:pPr>
        <w:rPr>
          <w:lang w:val="uk-UA"/>
        </w:rPr>
      </w:pPr>
    </w:p>
    <w:p w:rsidR="00147659" w:rsidRPr="000C76D0" w:rsidRDefault="00147659" w:rsidP="00147659">
      <w:pPr>
        <w:pStyle w:val="Heading2"/>
        <w:ind w:left="0"/>
        <w:rPr>
          <w:lang w:val="uk-UA"/>
        </w:rPr>
      </w:pPr>
      <w:r w:rsidRPr="000C76D0">
        <w:rPr>
          <w:lang w:val="uk-UA"/>
        </w:rPr>
        <w:t xml:space="preserve">Заступник голови-керівник </w:t>
      </w:r>
    </w:p>
    <w:p w:rsidR="00147659" w:rsidRPr="000C76D0" w:rsidRDefault="00147659" w:rsidP="00147659">
      <w:pPr>
        <w:pStyle w:val="Heading2"/>
        <w:ind w:left="0"/>
        <w:rPr>
          <w:lang w:val="uk-UA"/>
        </w:rPr>
      </w:pPr>
      <w:r w:rsidRPr="000C76D0">
        <w:rPr>
          <w:lang w:val="uk-UA"/>
        </w:rPr>
        <w:t>апарату облдержадміністрації                                                              С.А. Соловей</w:t>
      </w:r>
    </w:p>
    <w:p w:rsidR="00F870F7" w:rsidRPr="00147659" w:rsidRDefault="00F870F7">
      <w:pPr>
        <w:rPr>
          <w:lang w:val="uk-UA"/>
        </w:rPr>
      </w:pPr>
    </w:p>
    <w:sectPr w:rsidR="00F870F7" w:rsidRPr="00147659" w:rsidSect="00781F43">
      <w:headerReference w:type="even" r:id="rId6"/>
      <w:headerReference w:type="default" r:id="rId7"/>
      <w:pgSz w:w="11906" w:h="16838"/>
      <w:pgMar w:top="680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1F43" w:rsidRDefault="00781F43">
      <w:r>
        <w:separator/>
      </w:r>
    </w:p>
  </w:endnote>
  <w:endnote w:type="continuationSeparator" w:id="0">
    <w:p w:rsidR="00781F43" w:rsidRDefault="0078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1F43" w:rsidRDefault="00781F43">
      <w:r>
        <w:separator/>
      </w:r>
    </w:p>
  </w:footnote>
  <w:footnote w:type="continuationSeparator" w:id="0">
    <w:p w:rsidR="00781F43" w:rsidRDefault="0078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1F43" w:rsidRDefault="00781F43" w:rsidP="001476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81F43" w:rsidRDefault="00781F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7659" w:rsidRDefault="00147659" w:rsidP="00781F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47659" w:rsidRDefault="001476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659"/>
    <w:rsid w:val="00084844"/>
    <w:rsid w:val="000D2F32"/>
    <w:rsid w:val="00147659"/>
    <w:rsid w:val="0026315A"/>
    <w:rsid w:val="00514504"/>
    <w:rsid w:val="007436CA"/>
    <w:rsid w:val="00781F43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DFDE6-ED50-45F3-A5ED-8D703AC5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765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147659"/>
    <w:pPr>
      <w:keepNext/>
      <w:tabs>
        <w:tab w:val="left" w:pos="1278"/>
        <w:tab w:val="left" w:pos="1420"/>
      </w:tabs>
      <w:overflowPunct w:val="0"/>
      <w:autoSpaceDE w:val="0"/>
      <w:autoSpaceDN w:val="0"/>
      <w:adjustRightInd w:val="0"/>
      <w:ind w:right="-284"/>
      <w:jc w:val="center"/>
      <w:outlineLvl w:val="0"/>
    </w:pPr>
    <w:rPr>
      <w:rFonts w:ascii="Times New Roman CYR" w:hAnsi="Times New Roman CYR"/>
      <w:b/>
      <w:sz w:val="28"/>
    </w:rPr>
  </w:style>
  <w:style w:type="paragraph" w:styleId="Heading2">
    <w:name w:val="heading 2"/>
    <w:basedOn w:val="Normal"/>
    <w:next w:val="Normal"/>
    <w:qFormat/>
    <w:rsid w:val="00147659"/>
    <w:pPr>
      <w:keepNext/>
      <w:overflowPunct w:val="0"/>
      <w:autoSpaceDE w:val="0"/>
      <w:autoSpaceDN w:val="0"/>
      <w:adjustRightInd w:val="0"/>
      <w:ind w:left="-540"/>
      <w:jc w:val="both"/>
      <w:outlineLvl w:val="1"/>
    </w:pPr>
    <w:rPr>
      <w:sz w:val="28"/>
    </w:rPr>
  </w:style>
  <w:style w:type="paragraph" w:styleId="Heading9">
    <w:name w:val="heading 9"/>
    <w:basedOn w:val="Normal"/>
    <w:next w:val="Normal"/>
    <w:qFormat/>
    <w:rsid w:val="00147659"/>
    <w:pPr>
      <w:keepNext/>
      <w:tabs>
        <w:tab w:val="left" w:pos="852"/>
        <w:tab w:val="left" w:pos="9230"/>
        <w:tab w:val="left" w:pos="9940"/>
      </w:tabs>
      <w:overflowPunct w:val="0"/>
      <w:autoSpaceDE w:val="0"/>
      <w:autoSpaceDN w:val="0"/>
      <w:adjustRightInd w:val="0"/>
      <w:ind w:right="72"/>
      <w:jc w:val="both"/>
      <w:outlineLvl w:val="8"/>
    </w:pPr>
    <w:rPr>
      <w:rFonts w:ascii="Times New Roman CYR" w:hAnsi="Times New Roman CYR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31">
    <w:name w:val="Body Text 31"/>
    <w:basedOn w:val="Normal"/>
    <w:rsid w:val="00147659"/>
    <w:pPr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 w:val="28"/>
      <w:szCs w:val="20"/>
    </w:rPr>
  </w:style>
  <w:style w:type="paragraph" w:customStyle="1" w:styleId="BodyText21">
    <w:name w:val="Body Text 21"/>
    <w:basedOn w:val="Normal"/>
    <w:rsid w:val="00147659"/>
    <w:pPr>
      <w:overflowPunct w:val="0"/>
      <w:autoSpaceDE w:val="0"/>
      <w:autoSpaceDN w:val="0"/>
      <w:adjustRightInd w:val="0"/>
    </w:pPr>
    <w:rPr>
      <w:sz w:val="28"/>
      <w:szCs w:val="20"/>
      <w:lang w:val="uk-UA"/>
    </w:rPr>
  </w:style>
  <w:style w:type="paragraph" w:styleId="Header">
    <w:name w:val="header"/>
    <w:basedOn w:val="Normal"/>
    <w:rsid w:val="001476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7659"/>
  </w:style>
  <w:style w:type="table" w:styleId="TableGrid">
    <w:name w:val="Table Grid"/>
    <w:basedOn w:val="TableNormal"/>
    <w:rsid w:val="0014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