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CBA" w:rsidRPr="00470CBD" w:rsidRDefault="00354CBA" w:rsidP="00354CBA">
      <w:pPr>
        <w:jc w:val="center"/>
        <w:rPr>
          <w:sz w:val="28"/>
          <w:szCs w:val="28"/>
        </w:rPr>
      </w:pPr>
      <w:r w:rsidRPr="00470CBD">
        <w:rPr>
          <w:spacing w:val="-20"/>
          <w:sz w:val="28"/>
          <w:szCs w:val="28"/>
        </w:rPr>
        <w:t>Склад</w:t>
      </w:r>
    </w:p>
    <w:p w:rsidR="00354CBA" w:rsidRDefault="00354CBA" w:rsidP="00354CBA">
      <w:pPr>
        <w:jc w:val="center"/>
        <w:rPr>
          <w:sz w:val="28"/>
          <w:szCs w:val="28"/>
        </w:rPr>
      </w:pPr>
      <w:r w:rsidRPr="00470CBD">
        <w:rPr>
          <w:sz w:val="28"/>
          <w:szCs w:val="28"/>
        </w:rPr>
        <w:t>колегії управління культури обласної державної адміністрації</w:t>
      </w:r>
    </w:p>
    <w:p w:rsidR="00354CBA" w:rsidRPr="00470CBD" w:rsidRDefault="00354CBA" w:rsidP="00354CBA">
      <w:pPr>
        <w:jc w:val="center"/>
        <w:rPr>
          <w:sz w:val="28"/>
          <w:szCs w:val="28"/>
        </w:rPr>
      </w:pPr>
    </w:p>
    <w:p w:rsidR="00354CBA" w:rsidRPr="00470CBD" w:rsidRDefault="00354CBA" w:rsidP="00354CBA">
      <w:pPr>
        <w:jc w:val="center"/>
        <w:rPr>
          <w:sz w:val="28"/>
          <w:szCs w:val="28"/>
        </w:rPr>
      </w:pPr>
    </w:p>
    <w:tbl>
      <w:tblPr>
        <w:tblStyle w:val="TableGrid"/>
        <w:tblW w:w="10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6360"/>
      </w:tblGrid>
      <w:tr w:rsidR="00354CBA" w:rsidRPr="00470CBD">
        <w:trPr>
          <w:trHeight w:val="894"/>
        </w:trPr>
        <w:tc>
          <w:tcPr>
            <w:tcW w:w="3708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proofErr w:type="spellStart"/>
            <w:r w:rsidRPr="00470CBD">
              <w:rPr>
                <w:sz w:val="28"/>
                <w:szCs w:val="28"/>
              </w:rPr>
              <w:t>ГОДЗЕНКО</w:t>
            </w:r>
            <w:proofErr w:type="spellEnd"/>
            <w:r>
              <w:rPr>
                <w:sz w:val="28"/>
                <w:szCs w:val="28"/>
              </w:rPr>
              <w:br/>
            </w:r>
            <w:r w:rsidRPr="00470CBD">
              <w:rPr>
                <w:sz w:val="28"/>
                <w:szCs w:val="28"/>
              </w:rPr>
              <w:t>Володимир Дмитрович</w:t>
            </w:r>
          </w:p>
        </w:tc>
        <w:tc>
          <w:tcPr>
            <w:tcW w:w="6360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>начальник управління культури облдержадміністрації, голова колегії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4CBA" w:rsidRPr="00470CBD">
        <w:trPr>
          <w:trHeight w:val="1437"/>
        </w:trPr>
        <w:tc>
          <w:tcPr>
            <w:tcW w:w="3708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proofErr w:type="spellStart"/>
            <w:r w:rsidRPr="00470CBD">
              <w:rPr>
                <w:sz w:val="28"/>
                <w:szCs w:val="28"/>
              </w:rPr>
              <w:t>ФАСІЙ</w:t>
            </w:r>
            <w:proofErr w:type="spellEnd"/>
            <w:r w:rsidRPr="00470C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470CBD"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6360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>заступник начальника – начальник відділу охорони культурної спадщини та культурної</w:t>
            </w:r>
            <w:r>
              <w:rPr>
                <w:sz w:val="28"/>
                <w:szCs w:val="28"/>
              </w:rPr>
              <w:t xml:space="preserve"> </w:t>
            </w:r>
            <w:r w:rsidRPr="00470CBD">
              <w:rPr>
                <w:sz w:val="28"/>
                <w:szCs w:val="28"/>
              </w:rPr>
              <w:t>політики управління культури облдерж</w:t>
            </w:r>
            <w:r>
              <w:rPr>
                <w:sz w:val="28"/>
                <w:szCs w:val="28"/>
              </w:rPr>
              <w:softHyphen/>
            </w:r>
            <w:r w:rsidRPr="00470CBD">
              <w:rPr>
                <w:sz w:val="28"/>
                <w:szCs w:val="28"/>
              </w:rPr>
              <w:t xml:space="preserve">адміністрації, заступник голови колегії </w:t>
            </w:r>
          </w:p>
        </w:tc>
      </w:tr>
      <w:tr w:rsidR="00354CBA" w:rsidRPr="00470CBD">
        <w:trPr>
          <w:trHeight w:val="1076"/>
        </w:trPr>
        <w:tc>
          <w:tcPr>
            <w:tcW w:w="3708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БУТ</w:t>
            </w:r>
            <w:r>
              <w:rPr>
                <w:sz w:val="28"/>
                <w:szCs w:val="28"/>
              </w:rPr>
              <w:br/>
            </w:r>
            <w:r w:rsidRPr="00470CBD">
              <w:rPr>
                <w:sz w:val="28"/>
                <w:szCs w:val="28"/>
              </w:rPr>
              <w:t>Ольга Хомівна</w:t>
            </w:r>
          </w:p>
        </w:tc>
        <w:tc>
          <w:tcPr>
            <w:tcW w:w="6360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>головний спеціаліст відділу охорони культурної спадщини та культурної</w:t>
            </w:r>
            <w:r>
              <w:rPr>
                <w:sz w:val="28"/>
                <w:szCs w:val="28"/>
              </w:rPr>
              <w:t xml:space="preserve"> </w:t>
            </w:r>
            <w:r w:rsidRPr="00470CBD">
              <w:rPr>
                <w:sz w:val="28"/>
                <w:szCs w:val="28"/>
              </w:rPr>
              <w:t>політики управління культури облдержадміністрації, секретар колегії</w:t>
            </w:r>
          </w:p>
        </w:tc>
      </w:tr>
      <w:tr w:rsidR="00354CBA" w:rsidRPr="00470CBD">
        <w:trPr>
          <w:trHeight w:val="637"/>
        </w:trPr>
        <w:tc>
          <w:tcPr>
            <w:tcW w:w="10068" w:type="dxa"/>
            <w:gridSpan w:val="2"/>
            <w:vAlign w:val="center"/>
          </w:tcPr>
          <w:p w:rsidR="00354CBA" w:rsidRPr="00470CBD" w:rsidRDefault="00354CBA" w:rsidP="00354CBA">
            <w:pPr>
              <w:jc w:val="center"/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Члени колегії</w:t>
            </w:r>
            <w:r>
              <w:rPr>
                <w:sz w:val="28"/>
                <w:szCs w:val="28"/>
              </w:rPr>
              <w:t>:</w:t>
            </w:r>
          </w:p>
        </w:tc>
      </w:tr>
      <w:tr w:rsidR="00354CBA" w:rsidRPr="00470CBD">
        <w:trPr>
          <w:trHeight w:val="794"/>
        </w:trPr>
        <w:tc>
          <w:tcPr>
            <w:tcW w:w="3708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ВІТРЯК</w:t>
            </w:r>
          </w:p>
          <w:p w:rsidR="00354CBA" w:rsidRPr="00470CBD" w:rsidRDefault="00354CBA" w:rsidP="00354CBA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Тетяна Володимирівна</w:t>
            </w:r>
          </w:p>
        </w:tc>
        <w:tc>
          <w:tcPr>
            <w:tcW w:w="6360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начальник відділу </w:t>
            </w:r>
            <w:r>
              <w:rPr>
                <w:sz w:val="28"/>
                <w:szCs w:val="28"/>
              </w:rPr>
              <w:t>економіки, обліку та звітності управління культури</w:t>
            </w:r>
            <w:r w:rsidRPr="00470CBD">
              <w:rPr>
                <w:sz w:val="28"/>
                <w:szCs w:val="28"/>
              </w:rPr>
              <w:t xml:space="preserve"> облдержадміністрації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4CBA" w:rsidRPr="00470CBD">
        <w:trPr>
          <w:trHeight w:val="702"/>
        </w:trPr>
        <w:tc>
          <w:tcPr>
            <w:tcW w:w="3708" w:type="dxa"/>
          </w:tcPr>
          <w:p w:rsidR="00354CBA" w:rsidRDefault="00354CBA" w:rsidP="00354CBA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ВОЖДАЄНКО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354CBA" w:rsidRPr="00470CBD" w:rsidRDefault="00354CBA" w:rsidP="00354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Володимирівна</w:t>
            </w:r>
          </w:p>
        </w:tc>
        <w:tc>
          <w:tcPr>
            <w:tcW w:w="6360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управління </w:t>
            </w:r>
            <w:r w:rsidRPr="00470CBD">
              <w:rPr>
                <w:sz w:val="28"/>
                <w:szCs w:val="28"/>
              </w:rPr>
              <w:t xml:space="preserve">культури </w:t>
            </w:r>
            <w:r>
              <w:rPr>
                <w:sz w:val="28"/>
                <w:szCs w:val="28"/>
              </w:rPr>
              <w:t>виконавчого комітету Полтавської міської ради (за згодою)</w:t>
            </w:r>
          </w:p>
        </w:tc>
      </w:tr>
      <w:tr w:rsidR="00354CBA" w:rsidRPr="00470CBD">
        <w:trPr>
          <w:trHeight w:val="708"/>
        </w:trPr>
        <w:tc>
          <w:tcPr>
            <w:tcW w:w="3708" w:type="dxa"/>
          </w:tcPr>
          <w:p w:rsidR="00354CBA" w:rsidRDefault="00354CBA" w:rsidP="00354C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ЖОРНОВИЙ</w:t>
            </w:r>
          </w:p>
          <w:p w:rsidR="00354CBA" w:rsidRDefault="00354CBA" w:rsidP="00354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Іванович</w:t>
            </w:r>
          </w:p>
        </w:tc>
        <w:tc>
          <w:tcPr>
            <w:tcW w:w="6360" w:type="dxa"/>
          </w:tcPr>
          <w:p w:rsidR="00354CBA" w:rsidRPr="000332C2" w:rsidRDefault="00354CBA" w:rsidP="00354CBA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виконуючий обов’язки директора Комунального підприємства культури і мистецтв „Полтавська обласна філармонія” (за згодою)</w:t>
            </w:r>
          </w:p>
        </w:tc>
      </w:tr>
      <w:tr w:rsidR="00354CBA" w:rsidRPr="00470CBD">
        <w:trPr>
          <w:trHeight w:val="728"/>
        </w:trPr>
        <w:tc>
          <w:tcPr>
            <w:tcW w:w="3708" w:type="dxa"/>
          </w:tcPr>
          <w:p w:rsidR="00354CBA" w:rsidRPr="00470CBD" w:rsidRDefault="00354CBA" w:rsidP="00354CBA">
            <w:pPr>
              <w:rPr>
                <w:sz w:val="28"/>
                <w:szCs w:val="28"/>
              </w:rPr>
            </w:pPr>
            <w:proofErr w:type="spellStart"/>
            <w:r w:rsidRPr="00470CBD">
              <w:rPr>
                <w:sz w:val="28"/>
                <w:szCs w:val="28"/>
              </w:rPr>
              <w:t>ЗЕЛЕНСЬКА</w:t>
            </w:r>
            <w:proofErr w:type="spellEnd"/>
            <w:r w:rsidRPr="00470CBD">
              <w:rPr>
                <w:sz w:val="28"/>
                <w:szCs w:val="28"/>
              </w:rPr>
              <w:t xml:space="preserve"> </w:t>
            </w:r>
          </w:p>
          <w:p w:rsidR="00354CBA" w:rsidRPr="00470CBD" w:rsidRDefault="00354CBA" w:rsidP="00354CBA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Тетяна Іванівна</w:t>
            </w:r>
          </w:p>
        </w:tc>
        <w:tc>
          <w:tcPr>
            <w:tcW w:w="6360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>директор обласної універсальної наукової бібліотеки ім. І.П.Котляревського</w:t>
            </w:r>
            <w:r>
              <w:rPr>
                <w:sz w:val="28"/>
                <w:szCs w:val="28"/>
              </w:rPr>
              <w:t xml:space="preserve"> (за згодою)</w:t>
            </w:r>
          </w:p>
        </w:tc>
      </w:tr>
      <w:tr w:rsidR="00354CBA" w:rsidRPr="00470CBD">
        <w:trPr>
          <w:trHeight w:val="748"/>
        </w:trPr>
        <w:tc>
          <w:tcPr>
            <w:tcW w:w="3708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КОВТУН</w:t>
            </w:r>
          </w:p>
          <w:p w:rsidR="00354CBA" w:rsidRPr="00470CBD" w:rsidRDefault="00354CBA" w:rsidP="00354CBA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Ліна Федорівна</w:t>
            </w:r>
          </w:p>
        </w:tc>
        <w:tc>
          <w:tcPr>
            <w:tcW w:w="6360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Комунальної установи „Обласний Центр</w:t>
            </w:r>
            <w:r w:rsidRPr="00470CBD">
              <w:rPr>
                <w:sz w:val="28"/>
                <w:szCs w:val="28"/>
              </w:rPr>
              <w:t xml:space="preserve"> народної творчості </w:t>
            </w:r>
            <w:r>
              <w:rPr>
                <w:sz w:val="28"/>
                <w:szCs w:val="28"/>
              </w:rPr>
              <w:t xml:space="preserve">та культурно-освітньої роботи” (за згодою) </w:t>
            </w:r>
          </w:p>
        </w:tc>
      </w:tr>
      <w:tr w:rsidR="00354CBA" w:rsidRPr="00470CBD">
        <w:trPr>
          <w:trHeight w:val="1089"/>
        </w:trPr>
        <w:tc>
          <w:tcPr>
            <w:tcW w:w="3708" w:type="dxa"/>
          </w:tcPr>
          <w:p w:rsidR="00354CBA" w:rsidRDefault="00354CBA" w:rsidP="00354C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ПОЛЄТАЄВА</w:t>
            </w:r>
          </w:p>
          <w:p w:rsidR="00354CBA" w:rsidRPr="00470CBD" w:rsidRDefault="00354CBA" w:rsidP="00354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Антоніна Володимирівна</w:t>
            </w:r>
          </w:p>
        </w:tc>
        <w:tc>
          <w:tcPr>
            <w:tcW w:w="6360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головний </w:t>
            </w:r>
            <w:r>
              <w:rPr>
                <w:sz w:val="28"/>
                <w:szCs w:val="28"/>
              </w:rPr>
              <w:t xml:space="preserve">спеціаліст </w:t>
            </w:r>
            <w:r w:rsidRPr="00470CBD">
              <w:rPr>
                <w:sz w:val="28"/>
                <w:szCs w:val="28"/>
              </w:rPr>
              <w:t>відділу охорони культурної спадщини та культурної</w:t>
            </w:r>
            <w:r>
              <w:rPr>
                <w:sz w:val="28"/>
                <w:szCs w:val="28"/>
              </w:rPr>
              <w:t xml:space="preserve"> </w:t>
            </w:r>
            <w:r w:rsidRPr="00470CBD">
              <w:rPr>
                <w:sz w:val="28"/>
                <w:szCs w:val="28"/>
              </w:rPr>
              <w:t>політики управління культури облдержадміністрації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4CBA" w:rsidRPr="00470CBD">
        <w:trPr>
          <w:trHeight w:val="1082"/>
        </w:trPr>
        <w:tc>
          <w:tcPr>
            <w:tcW w:w="3708" w:type="dxa"/>
          </w:tcPr>
          <w:p w:rsidR="00354CBA" w:rsidRDefault="00354CBA" w:rsidP="00354CBA">
            <w:pPr>
              <w:spacing w:before="2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СУПРУНЕНКО</w:t>
            </w:r>
            <w:proofErr w:type="spellEnd"/>
          </w:p>
          <w:p w:rsidR="00354CBA" w:rsidRPr="00470CBD" w:rsidRDefault="00354CBA" w:rsidP="00354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Борисович</w:t>
            </w:r>
          </w:p>
        </w:tc>
        <w:tc>
          <w:tcPr>
            <w:tcW w:w="6360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Центру охорони та досліджень пам’яток археології управління культури </w:t>
            </w:r>
            <w:r w:rsidRPr="00252FC3">
              <w:rPr>
                <w:sz w:val="28"/>
                <w:szCs w:val="28"/>
              </w:rPr>
              <w:t xml:space="preserve">облдержадміністрації </w:t>
            </w:r>
          </w:p>
        </w:tc>
      </w:tr>
      <w:tr w:rsidR="00354CBA" w:rsidRPr="00470CBD">
        <w:trPr>
          <w:trHeight w:val="698"/>
        </w:trPr>
        <w:tc>
          <w:tcPr>
            <w:tcW w:w="3708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proofErr w:type="spellStart"/>
            <w:r w:rsidRPr="00470CBD">
              <w:rPr>
                <w:sz w:val="28"/>
                <w:szCs w:val="28"/>
              </w:rPr>
              <w:t>ТЯГНИРЯДНО</w:t>
            </w:r>
            <w:proofErr w:type="spellEnd"/>
          </w:p>
          <w:p w:rsidR="00354CBA" w:rsidRPr="00470CBD" w:rsidRDefault="00354CBA" w:rsidP="00354CBA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Леонід Антонович</w:t>
            </w:r>
          </w:p>
        </w:tc>
        <w:tc>
          <w:tcPr>
            <w:tcW w:w="6360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 xml:space="preserve">начальник відділу культури </w:t>
            </w:r>
            <w:r>
              <w:rPr>
                <w:sz w:val="28"/>
                <w:szCs w:val="28"/>
              </w:rPr>
              <w:t xml:space="preserve">і туризму </w:t>
            </w:r>
            <w:r w:rsidRPr="00470CBD">
              <w:rPr>
                <w:sz w:val="28"/>
                <w:szCs w:val="28"/>
              </w:rPr>
              <w:t>Полтавської райдержадміністрації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54CBA" w:rsidRPr="00470CBD">
        <w:tc>
          <w:tcPr>
            <w:tcW w:w="3708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proofErr w:type="spellStart"/>
            <w:r w:rsidRPr="00470CBD">
              <w:rPr>
                <w:sz w:val="28"/>
                <w:szCs w:val="28"/>
              </w:rPr>
              <w:t>ФЕСИК</w:t>
            </w:r>
            <w:proofErr w:type="spellEnd"/>
            <w:r w:rsidRPr="00470CBD">
              <w:rPr>
                <w:sz w:val="28"/>
                <w:szCs w:val="28"/>
              </w:rPr>
              <w:t xml:space="preserve"> </w:t>
            </w:r>
          </w:p>
          <w:p w:rsidR="00354CBA" w:rsidRPr="00470CBD" w:rsidRDefault="00354CBA" w:rsidP="00354CBA">
            <w:pPr>
              <w:rPr>
                <w:sz w:val="28"/>
                <w:szCs w:val="28"/>
              </w:rPr>
            </w:pPr>
            <w:r w:rsidRPr="00470CBD">
              <w:rPr>
                <w:sz w:val="28"/>
                <w:szCs w:val="28"/>
              </w:rPr>
              <w:t>Катерина Борисівна</w:t>
            </w:r>
          </w:p>
        </w:tc>
        <w:tc>
          <w:tcPr>
            <w:tcW w:w="6360" w:type="dxa"/>
          </w:tcPr>
          <w:p w:rsidR="00354CBA" w:rsidRPr="00470CBD" w:rsidRDefault="00354CBA" w:rsidP="00354CBA">
            <w:pPr>
              <w:spacing w:before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70CBD">
              <w:rPr>
                <w:sz w:val="28"/>
                <w:szCs w:val="28"/>
              </w:rPr>
              <w:t>директор Полтавського краєзнавчого музею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(за згодою)</w:t>
            </w:r>
            <w:r>
              <w:rPr>
                <w:sz w:val="28"/>
                <w:szCs w:val="28"/>
              </w:rPr>
              <w:br/>
            </w:r>
          </w:p>
        </w:tc>
      </w:tr>
    </w:tbl>
    <w:p w:rsidR="00354CBA" w:rsidRPr="005670C8" w:rsidRDefault="00354CBA" w:rsidP="00354CBA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96"/>
        <w:gridCol w:w="4775"/>
      </w:tblGrid>
      <w:tr w:rsidR="00354CBA">
        <w:trPr>
          <w:trHeight w:val="749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354CBA" w:rsidRDefault="00354CBA" w:rsidP="00354C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- керівник </w:t>
            </w:r>
            <w:r>
              <w:rPr>
                <w:sz w:val="28"/>
                <w:szCs w:val="28"/>
              </w:rPr>
              <w:br/>
              <w:t xml:space="preserve">апарату облдержадміністрації 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</w:tcPr>
          <w:p w:rsidR="00354CBA" w:rsidRDefault="00354CBA" w:rsidP="00354CBA">
            <w:pPr>
              <w:ind w:left="20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С.А. Соловей</w:t>
            </w:r>
          </w:p>
        </w:tc>
      </w:tr>
    </w:tbl>
    <w:p w:rsidR="00354CBA" w:rsidRPr="005670C8" w:rsidRDefault="00354CBA" w:rsidP="00354CBA"/>
    <w:p w:rsidR="00354CBA" w:rsidRPr="00234BCC" w:rsidRDefault="00354CBA" w:rsidP="00354CBA">
      <w:pPr>
        <w:ind w:firstLine="840"/>
        <w:jc w:val="both"/>
        <w:rPr>
          <w:rFonts w:ascii="Bookman Old Style" w:hAnsi="Bookman Old Style"/>
          <w:sz w:val="28"/>
          <w:szCs w:val="28"/>
        </w:rPr>
      </w:pPr>
    </w:p>
    <w:p w:rsidR="00932176" w:rsidRDefault="00932176"/>
    <w:sectPr w:rsidR="00932176" w:rsidSect="00354CBA">
      <w:pgSz w:w="11906" w:h="16838" w:code="9"/>
      <w:pgMar w:top="1134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FD2"/>
    <w:rsid w:val="00101905"/>
    <w:rsid w:val="001B6FD2"/>
    <w:rsid w:val="0027679D"/>
    <w:rsid w:val="00354CBA"/>
    <w:rsid w:val="00900DB0"/>
    <w:rsid w:val="00932176"/>
    <w:rsid w:val="009B5F78"/>
    <w:rsid w:val="00C00D40"/>
    <w:rsid w:val="00FD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612AC-E398-4C21-80AF-F5E33961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CBA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54CBA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Склад</vt:lpstr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Склад</dc:title>
  <dc:subject/>
  <dc:creator>user</dc:creator>
  <cp:keywords/>
  <dc:description/>
  <cp:lastModifiedBy>Mykhailo Tolstikhin</cp:lastModifiedBy>
  <cp:revision>2</cp:revision>
  <dcterms:created xsi:type="dcterms:W3CDTF">2023-06-08T13:23:00Z</dcterms:created>
  <dcterms:modified xsi:type="dcterms:W3CDTF">2023-06-08T13:23:00Z</dcterms:modified>
</cp:coreProperties>
</file>