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206" w:rsidRPr="0077783C" w:rsidRDefault="00800206" w:rsidP="00800206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00206" w:rsidRDefault="00800206" w:rsidP="00800206">
      <w:pPr>
        <w:rPr>
          <w:sz w:val="28"/>
          <w:szCs w:val="28"/>
        </w:rPr>
      </w:pPr>
      <w:r w:rsidRPr="0077783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р</w:t>
      </w:r>
      <w:r>
        <w:rPr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 xml:space="preserve"> голови</w:t>
      </w:r>
    </w:p>
    <w:p w:rsidR="00800206" w:rsidRDefault="00800206" w:rsidP="0080020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77783C">
        <w:rPr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о</w:t>
      </w:r>
      <w:r>
        <w:rPr>
          <w:sz w:val="28"/>
          <w:szCs w:val="28"/>
        </w:rPr>
        <w:t>блдержадміністрації</w:t>
      </w:r>
    </w:p>
    <w:p w:rsidR="00800206" w:rsidRDefault="00800206" w:rsidP="0080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від 17.06.2005 № 159</w:t>
      </w:r>
    </w:p>
    <w:p w:rsidR="00800206" w:rsidRDefault="00800206" w:rsidP="0080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(у редакції розпорядження</w:t>
      </w:r>
    </w:p>
    <w:p w:rsidR="00800206" w:rsidRDefault="00800206" w:rsidP="0080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голови облдержадміністрації</w:t>
      </w:r>
    </w:p>
    <w:p w:rsidR="00800206" w:rsidRDefault="00800206" w:rsidP="0080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01.06.2010     № 185)</w:t>
      </w:r>
    </w:p>
    <w:p w:rsidR="00800206" w:rsidRDefault="00800206" w:rsidP="00800206">
      <w:pPr>
        <w:jc w:val="center"/>
        <w:rPr>
          <w:rFonts w:ascii="Times New Roman" w:hAnsi="Times New Roman"/>
          <w:sz w:val="28"/>
          <w:szCs w:val="28"/>
        </w:rPr>
      </w:pPr>
    </w:p>
    <w:p w:rsidR="00800206" w:rsidRPr="0077783C" w:rsidRDefault="00800206" w:rsidP="00800206">
      <w:pPr>
        <w:spacing w:line="360" w:lineRule="auto"/>
        <w:jc w:val="center"/>
        <w:rPr>
          <w:sz w:val="28"/>
          <w:szCs w:val="28"/>
        </w:rPr>
      </w:pPr>
      <w:r w:rsidRPr="0077783C">
        <w:rPr>
          <w:sz w:val="28"/>
          <w:szCs w:val="28"/>
        </w:rPr>
        <w:t>С К Л А Д</w:t>
      </w:r>
    </w:p>
    <w:p w:rsidR="00800206" w:rsidRPr="0077783C" w:rsidRDefault="00800206" w:rsidP="008002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7783C">
        <w:rPr>
          <w:sz w:val="28"/>
          <w:szCs w:val="28"/>
        </w:rPr>
        <w:t>омісії з питань нагородження</w:t>
      </w:r>
    </w:p>
    <w:p w:rsidR="00800206" w:rsidRDefault="00800206" w:rsidP="00800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7783C">
        <w:rPr>
          <w:sz w:val="28"/>
          <w:szCs w:val="28"/>
        </w:rPr>
        <w:t>при  обласній державній адміністрації</w:t>
      </w:r>
    </w:p>
    <w:tbl>
      <w:tblPr>
        <w:tblStyle w:val="TableGrid"/>
        <w:tblW w:w="9900" w:type="dxa"/>
        <w:tblInd w:w="-72" w:type="dxa"/>
        <w:tblLook w:val="01E0" w:firstRow="1" w:lastRow="1" w:firstColumn="1" w:lastColumn="1" w:noHBand="0" w:noVBand="0"/>
      </w:tblPr>
      <w:tblGrid>
        <w:gridCol w:w="3600"/>
        <w:gridCol w:w="6300"/>
      </w:tblGrid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ОНИЩЕНКО</w:t>
            </w:r>
          </w:p>
          <w:p w:rsidR="00800206" w:rsidRPr="00395598" w:rsidRDefault="00800206" w:rsidP="008002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Вікторович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462181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перший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 xml:space="preserve"> 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 обласної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державної </w:t>
            </w:r>
            <w:r w:rsidRPr="0077783C">
              <w:rPr>
                <w:sz w:val="28"/>
                <w:szCs w:val="28"/>
              </w:rPr>
              <w:t xml:space="preserve">адміністрації, </w:t>
            </w:r>
            <w:r>
              <w:rPr>
                <w:sz w:val="28"/>
                <w:szCs w:val="28"/>
              </w:rPr>
              <w:t>г</w:t>
            </w:r>
            <w:r w:rsidRPr="0077783C">
              <w:rPr>
                <w:sz w:val="28"/>
                <w:szCs w:val="28"/>
              </w:rPr>
              <w:t>олова Комісії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ПАРХОМЕНКО</w:t>
            </w:r>
          </w:p>
          <w:p w:rsidR="00800206" w:rsidRPr="00C94D1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Валерій Олексійович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 xml:space="preserve">голови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керівник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 xml:space="preserve">обласної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7783C">
              <w:rPr>
                <w:sz w:val="28"/>
                <w:szCs w:val="28"/>
              </w:rPr>
              <w:t>державної адміністрації</w:t>
            </w:r>
            <w:r>
              <w:rPr>
                <w:sz w:val="28"/>
                <w:szCs w:val="28"/>
                <w:lang w:val="ru-RU"/>
              </w:rPr>
              <w:t xml:space="preserve">, заступник </w:t>
            </w:r>
            <w:r w:rsidRPr="00001926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1926">
              <w:rPr>
                <w:sz w:val="28"/>
                <w:szCs w:val="28"/>
              </w:rPr>
              <w:t>Комісії</w:t>
            </w:r>
            <w:r w:rsidRPr="001234E4">
              <w:rPr>
                <w:sz w:val="28"/>
                <w:szCs w:val="28"/>
                <w:lang w:val="ru-RU"/>
              </w:rPr>
              <w:t xml:space="preserve">         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ДУБОВИК</w:t>
            </w:r>
          </w:p>
          <w:p w:rsidR="00800206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Ольга Павлівна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A132C2">
              <w:rPr>
                <w:sz w:val="28"/>
                <w:szCs w:val="28"/>
              </w:rPr>
              <w:t xml:space="preserve">-  </w:t>
            </w:r>
            <w:r w:rsidRPr="0077783C">
              <w:rPr>
                <w:sz w:val="28"/>
                <w:szCs w:val="28"/>
              </w:rPr>
              <w:t>заступник начальника відділу кадрової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 роботи </w:t>
            </w:r>
            <w:r>
              <w:rPr>
                <w:sz w:val="28"/>
                <w:szCs w:val="28"/>
              </w:rPr>
              <w:t xml:space="preserve"> апа</w:t>
            </w:r>
            <w:r w:rsidRPr="0077783C">
              <w:rPr>
                <w:sz w:val="28"/>
                <w:szCs w:val="28"/>
              </w:rPr>
              <w:t>рату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7783C">
              <w:rPr>
                <w:sz w:val="28"/>
                <w:szCs w:val="28"/>
              </w:rPr>
              <w:t>держа</w:t>
            </w:r>
            <w:r>
              <w:rPr>
                <w:sz w:val="28"/>
                <w:szCs w:val="28"/>
              </w:rPr>
              <w:t xml:space="preserve">вної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а</w:t>
            </w:r>
            <w:r w:rsidRPr="0077783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    </w:t>
            </w:r>
            <w:r w:rsidRPr="001234E4"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>ві</w:t>
            </w:r>
            <w:r w:rsidRPr="0077783C">
              <w:rPr>
                <w:sz w:val="28"/>
                <w:szCs w:val="28"/>
              </w:rPr>
              <w:t>д</w:t>
            </w:r>
            <w:r w:rsidRPr="0077783C">
              <w:rPr>
                <w:sz w:val="28"/>
                <w:szCs w:val="28"/>
              </w:rPr>
              <w:t>повідальний секретар Комісії</w:t>
            </w:r>
          </w:p>
        </w:tc>
      </w:tr>
      <w:tr w:rsidR="00800206" w:rsidRPr="00A132C2" w:rsidTr="00800206"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206" w:rsidRDefault="00800206" w:rsidP="0080020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0206" w:rsidRDefault="00800206" w:rsidP="0080020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:rsidR="00800206" w:rsidRPr="006A3B8A" w:rsidRDefault="00800206" w:rsidP="00800206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D2785" w:rsidRDefault="00800206" w:rsidP="00800206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ЖИВОТЕНКО</w:t>
            </w:r>
          </w:p>
          <w:p w:rsidR="00800206" w:rsidRPr="00C94D1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 Федорович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  <w:r w:rsidRPr="001234E4">
              <w:rPr>
                <w:sz w:val="28"/>
                <w:szCs w:val="28"/>
                <w:lang w:val="ru-RU"/>
              </w:rPr>
              <w:t xml:space="preserve">                 </w:t>
            </w: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ЗАМИКУЛА</w:t>
            </w:r>
          </w:p>
          <w:p w:rsidR="00800206" w:rsidRPr="00C94D1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заступник голови обласної державної </w:t>
            </w:r>
          </w:p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адмініс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EA360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ДУБОВИЙ </w:t>
            </w:r>
          </w:p>
          <w:p w:rsidR="00800206" w:rsidRPr="00A833A3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 Іванович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регіональний представник Державного коміт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ту України   у    справах    ветеранів   у  Полтавській області</w:t>
            </w:r>
            <w:r>
              <w:rPr>
                <w:sz w:val="28"/>
                <w:szCs w:val="28"/>
              </w:rPr>
              <w:t xml:space="preserve"> (за зг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дою)</w:t>
            </w:r>
          </w:p>
        </w:tc>
      </w:tr>
      <w:tr w:rsidR="00800206" w:rsidRPr="00EA360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800206" w:rsidRDefault="00800206" w:rsidP="0080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EE33A0" w:rsidRDefault="00800206" w:rsidP="00800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керівника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 </w:t>
            </w:r>
            <w:r>
              <w:rPr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рганізаційного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обласної державної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міністрації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0206" w:rsidRPr="00366CF5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</w:t>
            </w:r>
          </w:p>
          <w:p w:rsidR="00800206" w:rsidRPr="009A52BF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9A52BF" w:rsidRDefault="00800206" w:rsidP="00800206">
            <w:pPr>
              <w:rPr>
                <w:sz w:val="28"/>
                <w:szCs w:val="28"/>
                <w:lang w:val="ru-RU"/>
              </w:rPr>
            </w:pPr>
            <w:r w:rsidRPr="0077783C">
              <w:rPr>
                <w:sz w:val="28"/>
                <w:szCs w:val="28"/>
              </w:rPr>
              <w:t xml:space="preserve">- 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7783C">
              <w:rPr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7783C">
              <w:rPr>
                <w:sz w:val="28"/>
                <w:szCs w:val="28"/>
              </w:rPr>
              <w:t xml:space="preserve"> обласної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77783C">
              <w:rPr>
                <w:sz w:val="28"/>
                <w:szCs w:val="28"/>
              </w:rPr>
              <w:t xml:space="preserve">державної </w:t>
            </w:r>
          </w:p>
          <w:p w:rsidR="00800206" w:rsidRPr="009A52BF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83C">
              <w:rPr>
                <w:sz w:val="28"/>
                <w:szCs w:val="28"/>
              </w:rPr>
              <w:t>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КОРОСТ</w:t>
            </w:r>
          </w:p>
          <w:p w:rsidR="00800206" w:rsidRPr="009A52BF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Михайлівна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9A52BF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Герой України,  </w:t>
            </w:r>
            <w:r w:rsidRPr="0077783C">
              <w:rPr>
                <w:sz w:val="28"/>
                <w:szCs w:val="28"/>
              </w:rPr>
              <w:t>голов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Котелевської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районної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державної</w:t>
            </w:r>
            <w:r w:rsidRPr="0077783C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83C">
              <w:rPr>
                <w:sz w:val="28"/>
                <w:szCs w:val="28"/>
              </w:rPr>
              <w:t>дмініс</w:t>
            </w:r>
            <w:r w:rsidRPr="0077783C">
              <w:rPr>
                <w:sz w:val="28"/>
                <w:szCs w:val="28"/>
              </w:rPr>
              <w:t>т</w:t>
            </w:r>
            <w:r w:rsidRPr="0077783C">
              <w:rPr>
                <w:sz w:val="28"/>
                <w:szCs w:val="28"/>
              </w:rPr>
              <w:t>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00192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МИРОШНИЧЕНКО</w:t>
            </w:r>
          </w:p>
          <w:p w:rsidR="00800206" w:rsidRPr="0077783C" w:rsidRDefault="00800206" w:rsidP="00800206">
            <w:pPr>
              <w:rPr>
                <w:sz w:val="28"/>
                <w:szCs w:val="28"/>
                <w:lang w:val="en-US"/>
              </w:rPr>
            </w:pPr>
            <w:r w:rsidRPr="0077783C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A132C2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>- 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Головного </w:t>
            </w:r>
            <w:r w:rsidRPr="0077783C">
              <w:rPr>
                <w:sz w:val="28"/>
                <w:szCs w:val="28"/>
              </w:rPr>
              <w:t>управління освіти</w:t>
            </w:r>
            <w:r>
              <w:rPr>
                <w:sz w:val="28"/>
                <w:szCs w:val="28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науки</w:t>
            </w:r>
            <w:r w:rsidRPr="0077783C">
              <w:rPr>
                <w:sz w:val="28"/>
                <w:szCs w:val="28"/>
              </w:rPr>
              <w:t xml:space="preserve"> облдержадміністрації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МОМОТ</w:t>
            </w:r>
          </w:p>
          <w:p w:rsidR="00800206" w:rsidRPr="00C94D1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 Михайлович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A132C2" w:rsidRDefault="00800206" w:rsidP="00800206">
            <w:pPr>
              <w:rPr>
                <w:sz w:val="28"/>
                <w:szCs w:val="28"/>
              </w:rPr>
            </w:pPr>
            <w:r w:rsidRPr="0077783C">
              <w:rPr>
                <w:sz w:val="28"/>
                <w:szCs w:val="28"/>
              </w:rPr>
              <w:t xml:space="preserve">-  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голови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>обласної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783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згодою)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7D2785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 w:rsidRPr="00083CBB">
              <w:rPr>
                <w:rFonts w:ascii="Times New Roman" w:hAnsi="Times New Roman"/>
                <w:sz w:val="28"/>
                <w:szCs w:val="28"/>
              </w:rPr>
              <w:t>ПЕРЕПЕЛИЦЯ</w:t>
            </w:r>
          </w:p>
          <w:p w:rsidR="00800206" w:rsidRPr="00083CBB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Петрович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87259" w:rsidRDefault="00800206" w:rsidP="00800206">
            <w:pPr>
              <w:rPr>
                <w:sz w:val="28"/>
                <w:szCs w:val="28"/>
              </w:rPr>
            </w:pPr>
            <w:r w:rsidRPr="00787259">
              <w:rPr>
                <w:sz w:val="28"/>
                <w:szCs w:val="28"/>
              </w:rPr>
              <w:t xml:space="preserve">- начальник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 xml:space="preserve"> Головного  </w:t>
            </w:r>
            <w:r w:rsidRPr="00787259">
              <w:rPr>
                <w:sz w:val="28"/>
                <w:szCs w:val="28"/>
              </w:rPr>
              <w:t xml:space="preserve">управління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інформ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 xml:space="preserve">ційної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внутрішньої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 xml:space="preserve">політики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облдержадміністр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а</w:t>
            </w:r>
            <w:r w:rsidRPr="00787259">
              <w:rPr>
                <w:rFonts w:ascii="Times New Roman" w:hAnsi="Times New Roman"/>
                <w:sz w:val="28"/>
                <w:szCs w:val="28"/>
              </w:rPr>
              <w:t>ції</w:t>
            </w:r>
          </w:p>
        </w:tc>
      </w:tr>
      <w:tr w:rsidR="00800206" w:rsidRPr="007D2785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D2785" w:rsidRDefault="00800206" w:rsidP="0080020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87259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ПИЛИПЕНКО</w:t>
            </w:r>
          </w:p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 Амвросійович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8C207E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заслужений       працівник     культури     України (за зг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дою)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206" w:rsidRPr="00787259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00192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РИЖКОВ</w:t>
            </w:r>
          </w:p>
          <w:p w:rsidR="00800206" w:rsidRPr="00787259" w:rsidRDefault="00800206" w:rsidP="00800206">
            <w:pPr>
              <w:rPr>
                <w:sz w:val="28"/>
                <w:szCs w:val="28"/>
                <w:lang w:val="en-US"/>
              </w:rPr>
            </w:pPr>
            <w:r w:rsidRPr="00787259"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87259" w:rsidRDefault="00800206" w:rsidP="00800206">
            <w:pPr>
              <w:rPr>
                <w:sz w:val="28"/>
                <w:szCs w:val="28"/>
              </w:rPr>
            </w:pPr>
            <w:r w:rsidRPr="00787259">
              <w:rPr>
                <w:sz w:val="28"/>
                <w:szCs w:val="28"/>
              </w:rPr>
              <w:t xml:space="preserve">- перший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87259">
              <w:rPr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87259">
              <w:rPr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87259">
              <w:rPr>
                <w:sz w:val="28"/>
                <w:szCs w:val="28"/>
              </w:rPr>
              <w:t xml:space="preserve">обласної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87259">
              <w:rPr>
                <w:sz w:val="28"/>
                <w:szCs w:val="28"/>
              </w:rPr>
              <w:t>ради проф</w:t>
            </w:r>
            <w:r w:rsidRPr="00787259">
              <w:rPr>
                <w:sz w:val="28"/>
                <w:szCs w:val="28"/>
              </w:rPr>
              <w:t>е</w:t>
            </w:r>
            <w:r w:rsidRPr="00787259">
              <w:rPr>
                <w:sz w:val="28"/>
                <w:szCs w:val="28"/>
              </w:rPr>
              <w:t>сійних спілок (за згодою)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ТЕСЛЯ</w:t>
            </w:r>
          </w:p>
          <w:p w:rsidR="00800206" w:rsidRPr="00467175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 Іванович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467175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 заступник         голови       ради       Полтавс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кої обласної 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ганізації  ветеранів </w:t>
            </w:r>
            <w:r w:rsidRPr="00787259">
              <w:rPr>
                <w:sz w:val="28"/>
                <w:szCs w:val="28"/>
              </w:rPr>
              <w:t>(за згодою)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ЧЕРЕДНІЧЕНКО</w:t>
            </w:r>
          </w:p>
          <w:p w:rsidR="00800206" w:rsidRPr="00787259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Ілля Павлович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  <w:r w:rsidRPr="0078725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7259">
              <w:rPr>
                <w:sz w:val="28"/>
                <w:szCs w:val="28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78725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87259">
              <w:rPr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87259">
              <w:rPr>
                <w:sz w:val="28"/>
                <w:szCs w:val="28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87259">
              <w:rPr>
                <w:sz w:val="28"/>
                <w:szCs w:val="28"/>
              </w:rPr>
              <w:t xml:space="preserve"> Головного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87259">
              <w:rPr>
                <w:sz w:val="28"/>
                <w:szCs w:val="28"/>
              </w:rPr>
              <w:t>правління,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259">
              <w:rPr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равління</w:t>
            </w:r>
            <w:r w:rsidRPr="0078725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промислово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ті </w:t>
            </w:r>
            <w:r w:rsidRPr="00787259">
              <w:rPr>
                <w:sz w:val="28"/>
                <w:szCs w:val="28"/>
              </w:rPr>
              <w:t xml:space="preserve">транспорту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7259">
              <w:rPr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87259">
              <w:rPr>
                <w:sz w:val="28"/>
                <w:szCs w:val="28"/>
              </w:rPr>
              <w:t xml:space="preserve"> зв’язку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259">
              <w:rPr>
                <w:sz w:val="28"/>
                <w:szCs w:val="28"/>
              </w:rPr>
              <w:t xml:space="preserve"> Головного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87259">
              <w:rPr>
                <w:sz w:val="28"/>
                <w:szCs w:val="28"/>
              </w:rPr>
              <w:t>упра</w:t>
            </w:r>
            <w:r w:rsidRPr="00787259">
              <w:rPr>
                <w:sz w:val="28"/>
                <w:szCs w:val="28"/>
              </w:rPr>
              <w:t>в</w:t>
            </w:r>
            <w:r w:rsidRPr="00787259">
              <w:rPr>
                <w:sz w:val="28"/>
                <w:szCs w:val="28"/>
              </w:rPr>
              <w:t>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87259">
              <w:rPr>
                <w:sz w:val="28"/>
                <w:szCs w:val="28"/>
              </w:rPr>
              <w:t xml:space="preserve"> промисловості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259">
              <w:rPr>
                <w:sz w:val="28"/>
                <w:szCs w:val="28"/>
              </w:rPr>
              <w:t xml:space="preserve">та розвитку </w:t>
            </w:r>
            <w:r>
              <w:rPr>
                <w:rFonts w:ascii="Times New Roman" w:hAnsi="Times New Roman"/>
                <w:sz w:val="28"/>
                <w:szCs w:val="28"/>
              </w:rPr>
              <w:t>інфраструктури                облд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ржадміністрації</w:t>
            </w: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87259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77783C" w:rsidRDefault="00800206" w:rsidP="00800206">
            <w:pPr>
              <w:rPr>
                <w:sz w:val="28"/>
                <w:szCs w:val="28"/>
              </w:rPr>
            </w:pPr>
          </w:p>
        </w:tc>
      </w:tr>
      <w:tr w:rsidR="00800206" w:rsidRPr="00A132C2" w:rsidTr="00800206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0206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ЧЕРНОБЕЛЬ</w:t>
            </w:r>
          </w:p>
          <w:p w:rsidR="00800206" w:rsidRPr="00E22C92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Леонідівна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00206" w:rsidRPr="00E22C92" w:rsidRDefault="00800206" w:rsidP="008002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обласного центру естетичного вих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вання учнівської молоді Полтавської обласної 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</w:tr>
    </w:tbl>
    <w:p w:rsidR="00800206" w:rsidRDefault="00800206" w:rsidP="00800206">
      <w:pPr>
        <w:rPr>
          <w:sz w:val="28"/>
          <w:szCs w:val="28"/>
        </w:rPr>
      </w:pPr>
    </w:p>
    <w:p w:rsidR="00800206" w:rsidRDefault="00800206" w:rsidP="00800206">
      <w:pPr>
        <w:rPr>
          <w:sz w:val="28"/>
          <w:szCs w:val="28"/>
        </w:rPr>
      </w:pPr>
    </w:p>
    <w:p w:rsidR="00800206" w:rsidRDefault="00800206" w:rsidP="00800206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800206" w:rsidRPr="009570FF" w:rsidRDefault="00800206" w:rsidP="00800206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sz w:val="28"/>
          <w:szCs w:val="28"/>
        </w:rPr>
        <w:t xml:space="preserve">апарату облдержадміністрації    </w:t>
      </w:r>
      <w:r w:rsidRPr="009570FF"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В.О.ПАРХОМЕНКО</w:t>
      </w:r>
    </w:p>
    <w:p w:rsidR="00B2612F" w:rsidRPr="00800206" w:rsidRDefault="00B2612F">
      <w:pPr>
        <w:rPr>
          <w:lang w:val="ru-RU"/>
        </w:rPr>
      </w:pPr>
    </w:p>
    <w:sectPr w:rsidR="00B2612F" w:rsidRPr="00800206" w:rsidSect="00800206">
      <w:headerReference w:type="even" r:id="rId6"/>
      <w:headerReference w:type="default" r:id="rId7"/>
      <w:pgSz w:w="12242" w:h="15842" w:code="1"/>
      <w:pgMar w:top="709" w:right="902" w:bottom="426" w:left="1985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8064F">
      <w:r>
        <w:separator/>
      </w:r>
    </w:p>
  </w:endnote>
  <w:endnote w:type="continuationSeparator" w:id="0">
    <w:p w:rsidR="00000000" w:rsidRDefault="001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8064F">
      <w:r>
        <w:separator/>
      </w:r>
    </w:p>
  </w:footnote>
  <w:footnote w:type="continuationSeparator" w:id="0">
    <w:p w:rsidR="00000000" w:rsidRDefault="001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06" w:rsidRDefault="00800206" w:rsidP="008002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0206" w:rsidRDefault="00800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206" w:rsidRDefault="00800206" w:rsidP="008002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0206" w:rsidRDefault="00800206" w:rsidP="00800206">
    <w:pPr>
      <w:pStyle w:val="Header"/>
      <w:tabs>
        <w:tab w:val="clear" w:pos="4153"/>
        <w:tab w:val="clear" w:pos="8306"/>
        <w:tab w:val="center" w:pos="4703"/>
        <w:tab w:val="right" w:pos="9406"/>
      </w:tabs>
      <w:ind w:firstLine="360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206"/>
    <w:rsid w:val="0018064F"/>
    <w:rsid w:val="00800206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1CA6A-8FBF-4FE3-9178-2369AD52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206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00206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0206"/>
  </w:style>
  <w:style w:type="table" w:styleId="TableGrid">
    <w:name w:val="Table Grid"/>
    <w:basedOn w:val="TableNormal"/>
    <w:rsid w:val="00800206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