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8E8" w:rsidRPr="00443E33" w:rsidRDefault="005248E8" w:rsidP="005248E8">
      <w:pPr>
        <w:pStyle w:val="BodyText"/>
        <w:jc w:val="center"/>
        <w:rPr>
          <w:szCs w:val="28"/>
        </w:rPr>
      </w:pPr>
      <w:r w:rsidRPr="00443E33">
        <w:rPr>
          <w:szCs w:val="28"/>
        </w:rPr>
        <w:t>ЗАТВЕРДЖЕНО</w:t>
      </w:r>
    </w:p>
    <w:p w:rsidR="005248E8" w:rsidRPr="00443E33" w:rsidRDefault="005248E8" w:rsidP="005248E8">
      <w:pPr>
        <w:pStyle w:val="BodyText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 w:rsidRPr="00443E33">
        <w:rPr>
          <w:szCs w:val="28"/>
        </w:rPr>
        <w:t>Розпорядження голови</w:t>
      </w:r>
    </w:p>
    <w:p w:rsidR="005248E8" w:rsidRPr="00A20060" w:rsidRDefault="005248E8" w:rsidP="005248E8">
      <w:pPr>
        <w:pStyle w:val="BodyText"/>
        <w:jc w:val="center"/>
        <w:rPr>
          <w:sz w:val="24"/>
          <w:szCs w:val="24"/>
        </w:rPr>
      </w:pPr>
      <w:r w:rsidRPr="00443E33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                         </w:t>
      </w:r>
      <w:r w:rsidRPr="00443E33">
        <w:rPr>
          <w:szCs w:val="28"/>
        </w:rPr>
        <w:t>облдержадміністрації</w:t>
      </w:r>
    </w:p>
    <w:p w:rsidR="005248E8" w:rsidRPr="00A20060" w:rsidRDefault="005248E8" w:rsidP="005248E8">
      <w:pPr>
        <w:pStyle w:val="BodyText"/>
        <w:jc w:val="center"/>
        <w:rPr>
          <w:sz w:val="24"/>
          <w:szCs w:val="24"/>
        </w:rPr>
      </w:pPr>
      <w:r w:rsidRPr="00443E33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                    26.08.2011 № 339</w:t>
      </w:r>
      <w:r w:rsidRPr="00443E33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   </w:t>
      </w:r>
    </w:p>
    <w:p w:rsidR="005248E8" w:rsidRDefault="005248E8" w:rsidP="005248E8">
      <w:pPr>
        <w:pStyle w:val="Title"/>
        <w:ind w:firstLine="709"/>
        <w:jc w:val="left"/>
        <w:rPr>
          <w:lang w:val="en-US"/>
        </w:rPr>
      </w:pPr>
    </w:p>
    <w:p w:rsidR="005248E8" w:rsidRPr="00A20060" w:rsidRDefault="005248E8" w:rsidP="005248E8">
      <w:pPr>
        <w:pStyle w:val="Title"/>
        <w:ind w:firstLine="709"/>
        <w:jc w:val="left"/>
        <w:rPr>
          <w:b w:val="0"/>
          <w:lang w:val="en-US"/>
        </w:rPr>
      </w:pPr>
    </w:p>
    <w:p w:rsidR="005248E8" w:rsidRPr="0054580E" w:rsidRDefault="005248E8" w:rsidP="005248E8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ОБЛАСН</w:t>
      </w:r>
      <w:r>
        <w:rPr>
          <w:b w:val="0"/>
          <w:sz w:val="28"/>
          <w:szCs w:val="28"/>
        </w:rPr>
        <w:t>І ЗАХОДИ</w:t>
      </w:r>
    </w:p>
    <w:p w:rsidR="005248E8" w:rsidRDefault="005248E8" w:rsidP="005248E8">
      <w:pPr>
        <w:pStyle w:val="Title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боротьби з виробництвом та </w:t>
      </w:r>
      <w:r>
        <w:rPr>
          <w:b w:val="0"/>
          <w:sz w:val="28"/>
          <w:szCs w:val="28"/>
          <w:lang w:val="en-US"/>
        </w:rPr>
        <w:t>розповсюдженн</w:t>
      </w:r>
      <w:r>
        <w:rPr>
          <w:b w:val="0"/>
          <w:sz w:val="28"/>
          <w:szCs w:val="28"/>
        </w:rPr>
        <w:t xml:space="preserve">ям </w:t>
      </w:r>
      <w:r>
        <w:rPr>
          <w:b w:val="0"/>
          <w:sz w:val="28"/>
          <w:szCs w:val="28"/>
          <w:lang w:val="en-US"/>
        </w:rPr>
        <w:t>на території області фальсифікованих,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 xml:space="preserve">неякісних </w:t>
      </w:r>
      <w:r>
        <w:rPr>
          <w:b w:val="0"/>
          <w:sz w:val="28"/>
          <w:szCs w:val="28"/>
        </w:rPr>
        <w:t xml:space="preserve">та незареєстрованих </w:t>
      </w:r>
    </w:p>
    <w:p w:rsidR="005248E8" w:rsidRPr="004B1569" w:rsidRDefault="005248E8" w:rsidP="005248E8">
      <w:pPr>
        <w:pStyle w:val="Title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лікар</w:t>
      </w:r>
      <w:r>
        <w:rPr>
          <w:b w:val="0"/>
          <w:sz w:val="28"/>
          <w:szCs w:val="28"/>
          <w:lang w:val="en-US"/>
        </w:rPr>
        <w:t>ських засобів на 20</w:t>
      </w:r>
      <w:r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  <w:lang w:val="en-US"/>
        </w:rPr>
        <w:t xml:space="preserve"> – 201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  <w:lang w:val="en-US"/>
        </w:rPr>
        <w:t xml:space="preserve"> рок</w:t>
      </w:r>
      <w:r>
        <w:rPr>
          <w:b w:val="0"/>
          <w:sz w:val="28"/>
          <w:szCs w:val="28"/>
        </w:rPr>
        <w:t>и</w:t>
      </w:r>
    </w:p>
    <w:p w:rsidR="005248E8" w:rsidRPr="004B1569" w:rsidRDefault="005248E8" w:rsidP="005248E8">
      <w:pPr>
        <w:pStyle w:val="BodyText"/>
        <w:rPr>
          <w:bCs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 w:rsidRPr="007A5941">
        <w:rPr>
          <w:sz w:val="28"/>
          <w:szCs w:val="28"/>
          <w:lang w:val="en-US"/>
        </w:rPr>
        <w:t>1. Активізувати спільну роботу</w:t>
      </w:r>
      <w:r w:rsidRPr="007A5941">
        <w:rPr>
          <w:sz w:val="28"/>
          <w:szCs w:val="28"/>
        </w:rPr>
        <w:t xml:space="preserve"> щодо </w:t>
      </w:r>
      <w:r w:rsidRPr="007A5941">
        <w:rPr>
          <w:sz w:val="28"/>
          <w:szCs w:val="28"/>
          <w:lang w:val="en-US"/>
        </w:rPr>
        <w:t>опрацюванн</w:t>
      </w:r>
      <w:r w:rsidRPr="007A5941">
        <w:rPr>
          <w:sz w:val="28"/>
          <w:szCs w:val="28"/>
        </w:rPr>
        <w:t>я</w:t>
      </w:r>
      <w:r w:rsidRPr="007A5941">
        <w:rPr>
          <w:sz w:val="28"/>
          <w:szCs w:val="28"/>
          <w:lang w:val="en-US"/>
        </w:rPr>
        <w:t>, узагальненн</w:t>
      </w:r>
      <w:r w:rsidRPr="007A5941">
        <w:rPr>
          <w:sz w:val="28"/>
          <w:szCs w:val="28"/>
        </w:rPr>
        <w:t>я</w:t>
      </w:r>
      <w:r w:rsidRPr="007A5941">
        <w:rPr>
          <w:sz w:val="28"/>
          <w:szCs w:val="28"/>
          <w:lang w:val="en-US"/>
        </w:rPr>
        <w:t xml:space="preserve"> матеріалів </w:t>
      </w:r>
      <w:r w:rsidRPr="007A5941">
        <w:rPr>
          <w:sz w:val="28"/>
          <w:szCs w:val="28"/>
        </w:rPr>
        <w:t>з</w:t>
      </w:r>
      <w:r w:rsidRPr="007A5941">
        <w:rPr>
          <w:sz w:val="28"/>
          <w:szCs w:val="28"/>
          <w:lang w:val="en-US"/>
        </w:rPr>
        <w:t xml:space="preserve"> виявленн</w:t>
      </w:r>
      <w:r w:rsidRPr="007A5941">
        <w:rPr>
          <w:sz w:val="28"/>
          <w:szCs w:val="28"/>
        </w:rPr>
        <w:t>я</w:t>
      </w:r>
      <w:r w:rsidRPr="007A5941">
        <w:rPr>
          <w:sz w:val="28"/>
          <w:szCs w:val="28"/>
          <w:lang w:val="en-US"/>
        </w:rPr>
        <w:t xml:space="preserve"> фальсифікованих лікарських засобів, </w:t>
      </w:r>
      <w:r w:rsidRPr="007A5941">
        <w:rPr>
          <w:sz w:val="28"/>
          <w:szCs w:val="28"/>
        </w:rPr>
        <w:t>відстеження</w:t>
      </w:r>
      <w:r w:rsidRPr="007A5941">
        <w:rPr>
          <w:sz w:val="28"/>
          <w:szCs w:val="28"/>
          <w:lang w:val="en-US"/>
        </w:rPr>
        <w:t xml:space="preserve"> їх постачальників та виробників постійно діючої комісії, яка створена на базі </w:t>
      </w:r>
      <w:r w:rsidRPr="007A5941">
        <w:rPr>
          <w:sz w:val="28"/>
          <w:szCs w:val="28"/>
        </w:rPr>
        <w:t>Д</w:t>
      </w:r>
      <w:r w:rsidRPr="007A5941">
        <w:rPr>
          <w:sz w:val="28"/>
          <w:szCs w:val="28"/>
          <w:lang w:val="en-US"/>
        </w:rPr>
        <w:t xml:space="preserve">ержавної інспекції з контролю якості лікарських засобів </w:t>
      </w:r>
      <w:r w:rsidRPr="007A5941">
        <w:rPr>
          <w:sz w:val="28"/>
          <w:szCs w:val="28"/>
        </w:rPr>
        <w:t>в Полтавській області, за участю представників правоохоронних органів та митниці.</w:t>
      </w:r>
    </w:p>
    <w:p w:rsidR="005248E8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Постійно                                                 Головне управління охорони здоров’я обласної </w:t>
      </w:r>
    </w:p>
    <w:p w:rsidR="005248E8" w:rsidRPr="007A5941" w:rsidRDefault="005248E8" w:rsidP="005248E8">
      <w:pPr>
        <w:tabs>
          <w:tab w:val="left" w:pos="4536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державної адміністрації, Державна інспекція 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7A5941">
        <w:tc>
          <w:tcPr>
            <w:tcW w:w="4668" w:type="dxa"/>
            <w:shd w:val="clear" w:color="auto" w:fill="auto"/>
          </w:tcPr>
          <w:p w:rsidR="005248E8" w:rsidRPr="007A5941" w:rsidRDefault="005248E8" w:rsidP="005248E8">
            <w:pPr>
              <w:snapToGrid w:val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5248E8" w:rsidRPr="006C11C4" w:rsidRDefault="005248E8" w:rsidP="005248E8">
            <w:pPr>
              <w:snapToGrid w:val="0"/>
              <w:ind w:left="-132"/>
              <w:jc w:val="both"/>
              <w:rPr>
                <w:sz w:val="28"/>
                <w:szCs w:val="28"/>
              </w:rPr>
            </w:pPr>
            <w:r w:rsidRPr="00A20060">
              <w:rPr>
                <w:sz w:val="28"/>
                <w:szCs w:val="28"/>
                <w:lang w:val="en-US"/>
              </w:rPr>
              <w:t xml:space="preserve">контролю якості лікарських засобів </w:t>
            </w:r>
            <w:r w:rsidRPr="00A20060">
              <w:rPr>
                <w:sz w:val="28"/>
                <w:szCs w:val="28"/>
              </w:rPr>
              <w:t>в Полтавській області</w:t>
            </w:r>
            <w:r>
              <w:rPr>
                <w:sz w:val="28"/>
                <w:szCs w:val="28"/>
              </w:rPr>
              <w:t xml:space="preserve"> разом з </w:t>
            </w:r>
            <w:r w:rsidRPr="00A20060">
              <w:rPr>
                <w:sz w:val="28"/>
                <w:szCs w:val="28"/>
                <w:lang w:val="en-US"/>
              </w:rPr>
              <w:t>Управління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 xml:space="preserve"> Служби безпеки України </w:t>
            </w:r>
            <w:r>
              <w:rPr>
                <w:sz w:val="28"/>
                <w:szCs w:val="28"/>
              </w:rPr>
              <w:t xml:space="preserve">в </w:t>
            </w:r>
            <w:r w:rsidRPr="00A20060">
              <w:rPr>
                <w:sz w:val="28"/>
                <w:szCs w:val="28"/>
                <w:lang w:val="en-US"/>
              </w:rPr>
              <w:t>області, Управління</w:t>
            </w:r>
            <w:r>
              <w:rPr>
                <w:sz w:val="28"/>
                <w:szCs w:val="28"/>
              </w:rPr>
              <w:t>м</w:t>
            </w:r>
            <w:r w:rsidRPr="00A20060">
              <w:rPr>
                <w:sz w:val="28"/>
                <w:szCs w:val="28"/>
                <w:lang w:val="en-US"/>
              </w:rPr>
              <w:t xml:space="preserve"> Міністерства внутрішніх справ України в </w:t>
            </w:r>
            <w:r w:rsidRPr="00A20060">
              <w:rPr>
                <w:sz w:val="28"/>
                <w:szCs w:val="28"/>
              </w:rPr>
              <w:t xml:space="preserve">Полтавській </w:t>
            </w:r>
            <w:r w:rsidRPr="00A20060">
              <w:rPr>
                <w:sz w:val="28"/>
                <w:szCs w:val="28"/>
                <w:lang w:val="en-US"/>
              </w:rPr>
              <w:t xml:space="preserve">області, </w:t>
            </w:r>
            <w:r>
              <w:rPr>
                <w:sz w:val="28"/>
                <w:szCs w:val="28"/>
              </w:rPr>
              <w:t>Полтавською</w:t>
            </w:r>
            <w:r>
              <w:rPr>
                <w:sz w:val="28"/>
                <w:szCs w:val="28"/>
                <w:lang w:val="en-US"/>
              </w:rPr>
              <w:t xml:space="preserve"> митниц</w:t>
            </w:r>
            <w:proofErr w:type="spellStart"/>
            <w:r>
              <w:rPr>
                <w:sz w:val="28"/>
                <w:szCs w:val="28"/>
              </w:rPr>
              <w:t>ею</w:t>
            </w:r>
            <w:proofErr w:type="spellEnd"/>
          </w:p>
          <w:p w:rsidR="005248E8" w:rsidRPr="007A5941" w:rsidRDefault="005248E8" w:rsidP="005248E8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 w:rsidRPr="007A5941">
        <w:rPr>
          <w:sz w:val="28"/>
          <w:szCs w:val="28"/>
        </w:rPr>
        <w:t>2. Здійснювати сумісні перевірки з метою виявлення та ліквідації каналів ввезення, виробництва та реалізації фальсифікованих, неякісних та незареєстрованих лікарських засобів.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Постійно                                                 Головне управління охорони здоров’я обласної </w:t>
      </w:r>
    </w:p>
    <w:p w:rsidR="005248E8" w:rsidRPr="007A5941" w:rsidRDefault="005248E8" w:rsidP="005248E8">
      <w:pPr>
        <w:tabs>
          <w:tab w:val="left" w:pos="4536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державної адміністрації, Державні інспекція 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7A5941">
        <w:tc>
          <w:tcPr>
            <w:tcW w:w="4668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5248E8" w:rsidRPr="00091FA3" w:rsidRDefault="005248E8" w:rsidP="005248E8">
            <w:pPr>
              <w:ind w:left="-132"/>
              <w:jc w:val="both"/>
              <w:rPr>
                <w:sz w:val="28"/>
                <w:szCs w:val="28"/>
              </w:rPr>
            </w:pPr>
            <w:r w:rsidRPr="006C11C4">
              <w:rPr>
                <w:sz w:val="28"/>
                <w:szCs w:val="28"/>
                <w:lang w:val="en-US"/>
              </w:rPr>
              <w:t xml:space="preserve">контролю якості лікарських засобів </w:t>
            </w:r>
            <w:r w:rsidRPr="006C11C4">
              <w:rPr>
                <w:sz w:val="28"/>
                <w:szCs w:val="28"/>
              </w:rPr>
              <w:t>в Полтавській області</w:t>
            </w:r>
            <w:r>
              <w:rPr>
                <w:sz w:val="28"/>
                <w:szCs w:val="28"/>
              </w:rPr>
              <w:t xml:space="preserve"> разом з </w:t>
            </w:r>
            <w:r w:rsidRPr="006C11C4">
              <w:rPr>
                <w:sz w:val="28"/>
                <w:szCs w:val="28"/>
                <w:lang w:val="en-US"/>
              </w:rPr>
              <w:t>Управління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 xml:space="preserve"> Служби безпеки України в</w:t>
            </w:r>
            <w:r>
              <w:rPr>
                <w:sz w:val="28"/>
                <w:szCs w:val="28"/>
              </w:rPr>
              <w:t xml:space="preserve"> </w:t>
            </w:r>
            <w:r w:rsidRPr="006C11C4">
              <w:rPr>
                <w:sz w:val="28"/>
                <w:szCs w:val="28"/>
                <w:lang w:val="en-US"/>
              </w:rPr>
              <w:t>області, Управління</w:t>
            </w:r>
            <w:r>
              <w:rPr>
                <w:sz w:val="28"/>
                <w:szCs w:val="28"/>
              </w:rPr>
              <w:t>м</w:t>
            </w:r>
            <w:r w:rsidRPr="006C11C4">
              <w:rPr>
                <w:sz w:val="28"/>
                <w:szCs w:val="28"/>
                <w:lang w:val="en-US"/>
              </w:rPr>
              <w:t xml:space="preserve"> Міністерства внутрішніх справ України в </w:t>
            </w:r>
            <w:r w:rsidRPr="006C11C4">
              <w:rPr>
                <w:sz w:val="28"/>
                <w:szCs w:val="28"/>
              </w:rPr>
              <w:t xml:space="preserve">Полтавській </w:t>
            </w:r>
            <w:r w:rsidRPr="006C11C4">
              <w:rPr>
                <w:sz w:val="28"/>
                <w:szCs w:val="28"/>
                <w:lang w:val="en-US"/>
              </w:rPr>
              <w:t xml:space="preserve">області, </w:t>
            </w:r>
            <w:r>
              <w:rPr>
                <w:sz w:val="28"/>
                <w:szCs w:val="28"/>
              </w:rPr>
              <w:t>Полтавською</w:t>
            </w:r>
            <w:r w:rsidRPr="006C11C4">
              <w:rPr>
                <w:sz w:val="28"/>
                <w:szCs w:val="28"/>
              </w:rPr>
              <w:t xml:space="preserve"> </w:t>
            </w:r>
            <w:r w:rsidRPr="006C11C4">
              <w:rPr>
                <w:sz w:val="28"/>
                <w:szCs w:val="28"/>
                <w:lang w:val="en-US"/>
              </w:rPr>
              <w:t>митниц</w:t>
            </w:r>
            <w:proofErr w:type="spellStart"/>
            <w:r>
              <w:rPr>
                <w:sz w:val="28"/>
                <w:szCs w:val="28"/>
              </w:rPr>
              <w:t>ею</w:t>
            </w:r>
            <w:proofErr w:type="spellEnd"/>
          </w:p>
        </w:tc>
      </w:tr>
    </w:tbl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 w:rsidRPr="007A5941">
        <w:rPr>
          <w:sz w:val="28"/>
          <w:szCs w:val="28"/>
        </w:rPr>
        <w:t>3. Ств</w:t>
      </w:r>
      <w:r>
        <w:rPr>
          <w:sz w:val="28"/>
          <w:szCs w:val="28"/>
        </w:rPr>
        <w:t xml:space="preserve">орити міжвідомчу базу даних про </w:t>
      </w:r>
      <w:r w:rsidRPr="007A5941">
        <w:rPr>
          <w:sz w:val="28"/>
          <w:szCs w:val="28"/>
        </w:rPr>
        <w:t>юридичних та фізичних осіб, стосовно яких є інформація про ввезення, виробництво, реалізацію та використання фальсифікованих, неякісних та незареєстрованих лікарських засобів, у тому числі про суб’єктів господарювання, у яких анульована ліцензія, а також щодо яких є інформація про причетність до встановлених фактів фальсифікації та за діяльністю яких необхідно вживати в установленому порядку додаткових заходів контролю.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4786"/>
        <w:gridCol w:w="5642"/>
      </w:tblGrid>
      <w:tr w:rsidR="005248E8" w:rsidRPr="007A5941">
        <w:tc>
          <w:tcPr>
            <w:tcW w:w="4786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5642" w:type="dxa"/>
            <w:shd w:val="clear" w:color="auto" w:fill="auto"/>
          </w:tcPr>
          <w:p w:rsidR="005248E8" w:rsidRPr="00091FA3" w:rsidRDefault="005248E8" w:rsidP="005248E8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  <w:r w:rsidRPr="00091FA3">
              <w:rPr>
                <w:sz w:val="28"/>
                <w:szCs w:val="28"/>
                <w:lang w:val="en-US"/>
              </w:rPr>
              <w:t>,</w:t>
            </w:r>
          </w:p>
          <w:p w:rsidR="005248E8" w:rsidRPr="00091FA3" w:rsidRDefault="005248E8" w:rsidP="005248E8">
            <w:pPr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  <w:lang w:val="en-US"/>
              </w:rPr>
              <w:t>Управління С</w:t>
            </w:r>
            <w:r>
              <w:rPr>
                <w:sz w:val="28"/>
                <w:szCs w:val="28"/>
                <w:lang w:val="en-US"/>
              </w:rPr>
              <w:t>лужби Безпеки України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в області,</w:t>
            </w:r>
            <w:r w:rsidRPr="00091FA3">
              <w:rPr>
                <w:sz w:val="28"/>
                <w:szCs w:val="28"/>
                <w:lang w:val="en-US"/>
              </w:rPr>
              <w:t xml:space="preserve">Управління Міністерства внутрішніх справ України в </w:t>
            </w:r>
            <w:r w:rsidRPr="00091FA3">
              <w:rPr>
                <w:sz w:val="28"/>
                <w:szCs w:val="28"/>
              </w:rPr>
              <w:t xml:space="preserve">Полтавській </w:t>
            </w:r>
            <w:r w:rsidRPr="00091FA3">
              <w:rPr>
                <w:sz w:val="28"/>
                <w:szCs w:val="28"/>
                <w:lang w:val="en-US"/>
              </w:rPr>
              <w:t xml:space="preserve">області, </w:t>
            </w:r>
            <w:r w:rsidRPr="00091FA3">
              <w:rPr>
                <w:sz w:val="28"/>
                <w:szCs w:val="28"/>
              </w:rPr>
              <w:t xml:space="preserve">Полтавська </w:t>
            </w:r>
            <w:r w:rsidRPr="00091FA3">
              <w:rPr>
                <w:sz w:val="28"/>
                <w:szCs w:val="28"/>
                <w:lang w:val="en-US"/>
              </w:rPr>
              <w:t>митниця</w:t>
            </w:r>
          </w:p>
        </w:tc>
      </w:tr>
    </w:tbl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Pr="007A5941" w:rsidRDefault="005248E8" w:rsidP="005248E8">
      <w:pPr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941">
        <w:rPr>
          <w:sz w:val="28"/>
          <w:szCs w:val="28"/>
        </w:rPr>
        <w:t>. Вживати заходів щодо поліпшення матеріально-технічної бази лабораторії з аналізу якості лікарських засобів та медичної продукції</w:t>
      </w:r>
      <w:r>
        <w:rPr>
          <w:sz w:val="28"/>
          <w:szCs w:val="28"/>
        </w:rPr>
        <w:t>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7A5941">
        <w:tc>
          <w:tcPr>
            <w:tcW w:w="4668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5760" w:type="dxa"/>
            <w:shd w:val="clear" w:color="auto" w:fill="auto"/>
          </w:tcPr>
          <w:p w:rsidR="005248E8" w:rsidRPr="00091FA3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  <w:p w:rsidR="005248E8" w:rsidRPr="00091FA3" w:rsidRDefault="005248E8" w:rsidP="005248E8">
            <w:pPr>
              <w:rPr>
                <w:i/>
                <w:sz w:val="28"/>
                <w:szCs w:val="28"/>
              </w:rPr>
            </w:pPr>
          </w:p>
        </w:tc>
      </w:tr>
    </w:tbl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Активізувати </w:t>
      </w:r>
      <w:r w:rsidRPr="007A5941">
        <w:rPr>
          <w:sz w:val="28"/>
          <w:szCs w:val="28"/>
          <w:lang w:val="en-US"/>
        </w:rPr>
        <w:t>постійний оперативний інформаційний обмін за ввезенням на митну територію України лікарських засобів для</w:t>
      </w:r>
      <w:r w:rsidRPr="007A5941">
        <w:rPr>
          <w:sz w:val="28"/>
          <w:szCs w:val="28"/>
        </w:rPr>
        <w:t xml:space="preserve"> </w:t>
      </w:r>
      <w:r w:rsidRPr="007A5941">
        <w:rPr>
          <w:sz w:val="28"/>
          <w:szCs w:val="28"/>
          <w:lang w:val="en-US"/>
        </w:rPr>
        <w:t xml:space="preserve">роздрібної торгівлі, лікарських засобів „in bulk”, субстанцій </w:t>
      </w:r>
      <w:r w:rsidRPr="007A5941">
        <w:rPr>
          <w:sz w:val="28"/>
          <w:szCs w:val="28"/>
        </w:rPr>
        <w:t>у</w:t>
      </w:r>
      <w:r>
        <w:rPr>
          <w:sz w:val="28"/>
          <w:szCs w:val="28"/>
          <w:lang w:val="en-US"/>
        </w:rPr>
        <w:t xml:space="preserve"> режимі „on-line”</w:t>
      </w:r>
      <w:r>
        <w:rPr>
          <w:sz w:val="28"/>
          <w:szCs w:val="28"/>
        </w:rPr>
        <w:t>та</w:t>
      </w:r>
      <w:r w:rsidRPr="007A5941">
        <w:rPr>
          <w:sz w:val="28"/>
          <w:szCs w:val="28"/>
        </w:rPr>
        <w:t xml:space="preserve"> здійснювати постійний моніторинг ввезених для виробництва лікарських засобів та для інших потреб </w:t>
      </w:r>
      <w:proofErr w:type="spellStart"/>
      <w:r w:rsidRPr="007A5941">
        <w:rPr>
          <w:sz w:val="28"/>
          <w:szCs w:val="28"/>
        </w:rPr>
        <w:t>субстанцій</w:t>
      </w:r>
      <w:proofErr w:type="spellEnd"/>
      <w:r w:rsidRPr="007A5941">
        <w:rPr>
          <w:sz w:val="28"/>
          <w:szCs w:val="28"/>
        </w:rPr>
        <w:t xml:space="preserve"> з метою виявлення серед них фальсифікованих, неякісних та незареєстрованих.</w:t>
      </w:r>
    </w:p>
    <w:p w:rsidR="005248E8" w:rsidRPr="007A5941" w:rsidRDefault="005248E8" w:rsidP="005248E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7A5941">
        <w:tc>
          <w:tcPr>
            <w:tcW w:w="4668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5760" w:type="dxa"/>
            <w:shd w:val="clear" w:color="auto" w:fill="auto"/>
          </w:tcPr>
          <w:p w:rsidR="005248E8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  <w:p w:rsidR="005248E8" w:rsidRPr="00700B4D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з Полтавською</w:t>
            </w:r>
            <w:r w:rsidRPr="00091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митниц</w:t>
            </w:r>
            <w:proofErr w:type="spellStart"/>
            <w:r>
              <w:rPr>
                <w:sz w:val="28"/>
                <w:szCs w:val="28"/>
              </w:rPr>
              <w:t>ею</w:t>
            </w:r>
            <w:proofErr w:type="spellEnd"/>
          </w:p>
          <w:p w:rsidR="005248E8" w:rsidRPr="00091FA3" w:rsidRDefault="005248E8" w:rsidP="005248E8">
            <w:pPr>
              <w:rPr>
                <w:i/>
                <w:sz w:val="28"/>
                <w:szCs w:val="28"/>
              </w:rPr>
            </w:pPr>
          </w:p>
        </w:tc>
      </w:tr>
    </w:tbl>
    <w:p w:rsidR="005248E8" w:rsidRPr="007A5941" w:rsidRDefault="005248E8" w:rsidP="005248E8">
      <w:pPr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941">
        <w:rPr>
          <w:sz w:val="28"/>
          <w:szCs w:val="28"/>
          <w:lang w:val="en-US"/>
        </w:rPr>
        <w:t>.</w:t>
      </w:r>
      <w:r w:rsidRPr="007A5941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Запровадити </w:t>
      </w:r>
      <w:r>
        <w:rPr>
          <w:sz w:val="28"/>
          <w:szCs w:val="28"/>
          <w:lang w:val="en-US"/>
        </w:rPr>
        <w:t>оперативн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інформування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термінов</w:t>
      </w:r>
      <w:r>
        <w:rPr>
          <w:sz w:val="28"/>
          <w:szCs w:val="28"/>
        </w:rPr>
        <w:t>е</w:t>
      </w:r>
      <w:r w:rsidRPr="007A5941">
        <w:rPr>
          <w:sz w:val="28"/>
          <w:szCs w:val="28"/>
          <w:lang w:val="en-US"/>
        </w:rPr>
        <w:t xml:space="preserve"> вилучення з обігу неякісних, фальсифікованих </w:t>
      </w:r>
      <w:r w:rsidRPr="007A5941">
        <w:rPr>
          <w:sz w:val="28"/>
          <w:szCs w:val="28"/>
        </w:rPr>
        <w:t>та незареєстрованих</w:t>
      </w:r>
      <w:r>
        <w:rPr>
          <w:sz w:val="28"/>
          <w:szCs w:val="28"/>
          <w:lang w:val="en-US"/>
        </w:rPr>
        <w:t xml:space="preserve"> лікарських засобів</w:t>
      </w:r>
      <w:r>
        <w:rPr>
          <w:sz w:val="28"/>
          <w:szCs w:val="28"/>
        </w:rPr>
        <w:t xml:space="preserve"> та</w:t>
      </w:r>
      <w:r w:rsidRPr="007A5941">
        <w:rPr>
          <w:sz w:val="28"/>
          <w:szCs w:val="28"/>
          <w:lang w:val="en-US"/>
        </w:rPr>
        <w:t xml:space="preserve"> постійний інформаційний обмін між представництвами</w:t>
      </w:r>
      <w:r w:rsidRPr="007A5941">
        <w:rPr>
          <w:sz w:val="28"/>
          <w:szCs w:val="28"/>
        </w:rPr>
        <w:t xml:space="preserve"> фармацевтичних фірм (компаній).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7A5941">
        <w:tc>
          <w:tcPr>
            <w:tcW w:w="4668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5760" w:type="dxa"/>
            <w:shd w:val="clear" w:color="auto" w:fill="auto"/>
          </w:tcPr>
          <w:p w:rsidR="005248E8" w:rsidRPr="00091FA3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  <w:p w:rsidR="005248E8" w:rsidRPr="00091FA3" w:rsidRDefault="005248E8" w:rsidP="005248E8">
            <w:pPr>
              <w:rPr>
                <w:i/>
                <w:sz w:val="28"/>
                <w:szCs w:val="28"/>
              </w:rPr>
            </w:pPr>
          </w:p>
        </w:tc>
      </w:tr>
    </w:tbl>
    <w:p w:rsidR="005248E8" w:rsidRPr="007A5941" w:rsidRDefault="005248E8" w:rsidP="005248E8">
      <w:pPr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941">
        <w:rPr>
          <w:sz w:val="28"/>
          <w:szCs w:val="28"/>
        </w:rPr>
        <w:t>. Проводити моніторинг постачальників лікарських засобів на території області, здійснювати постійний контроль за умовами зберігання лікарських засобів під час транспортування до аптечних складів, аптек, лікувально-профілактичних закладів.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812"/>
      </w:tblGrid>
      <w:tr w:rsidR="005248E8" w:rsidRPr="007A5941">
        <w:tc>
          <w:tcPr>
            <w:tcW w:w="4644" w:type="dxa"/>
            <w:shd w:val="clear" w:color="auto" w:fill="auto"/>
          </w:tcPr>
          <w:p w:rsidR="005248E8" w:rsidRPr="007A5941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5812" w:type="dxa"/>
            <w:shd w:val="clear" w:color="auto" w:fill="auto"/>
          </w:tcPr>
          <w:p w:rsidR="005248E8" w:rsidRPr="00091FA3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</w:tc>
      </w:tr>
    </w:tbl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A59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Через засоби масової інформації області інформувати населення </w:t>
      </w:r>
      <w:r w:rsidRPr="007A5941">
        <w:rPr>
          <w:sz w:val="28"/>
          <w:szCs w:val="28"/>
        </w:rPr>
        <w:t>про фальсифіковані лікарські засоби і результати боротьби з їх виробництвом та розповсюдженням.</w:t>
      </w:r>
    </w:p>
    <w:p w:rsidR="005248E8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tabs>
          <w:tab w:val="left" w:pos="4536"/>
        </w:tabs>
        <w:jc w:val="both"/>
        <w:rPr>
          <w:sz w:val="28"/>
          <w:szCs w:val="28"/>
        </w:rPr>
      </w:pPr>
    </w:p>
    <w:p w:rsidR="005248E8" w:rsidRDefault="005248E8" w:rsidP="005248E8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  <w:r>
        <w:rPr>
          <w:sz w:val="28"/>
          <w:szCs w:val="28"/>
        </w:rPr>
        <w:tab/>
        <w:t xml:space="preserve">Головні управління охорони здоров’я, </w:t>
      </w:r>
    </w:p>
    <w:p w:rsidR="005248E8" w:rsidRDefault="005248E8" w:rsidP="005248E8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інформаційної та внутрішньої політики  </w:t>
      </w:r>
    </w:p>
    <w:p w:rsidR="005248E8" w:rsidRDefault="005248E8" w:rsidP="005248E8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облдержадміністрації, Державна інспекція з</w:t>
      </w:r>
    </w:p>
    <w:tbl>
      <w:tblPr>
        <w:tblW w:w="16268" w:type="dxa"/>
        <w:tblLayout w:type="fixed"/>
        <w:tblLook w:val="0000" w:firstRow="0" w:lastRow="0" w:firstColumn="0" w:lastColumn="0" w:noHBand="0" w:noVBand="0"/>
      </w:tblPr>
      <w:tblGrid>
        <w:gridCol w:w="4644"/>
        <w:gridCol w:w="5812"/>
        <w:gridCol w:w="5812"/>
      </w:tblGrid>
      <w:tr w:rsidR="005248E8" w:rsidRPr="007A5941">
        <w:tc>
          <w:tcPr>
            <w:tcW w:w="4644" w:type="dxa"/>
            <w:shd w:val="clear" w:color="auto" w:fill="auto"/>
          </w:tcPr>
          <w:p w:rsidR="005248E8" w:rsidRPr="007A5941" w:rsidRDefault="005248E8" w:rsidP="005248E8">
            <w:pPr>
              <w:tabs>
                <w:tab w:val="left" w:pos="453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облдержадміністрації, </w:t>
            </w:r>
          </w:p>
        </w:tc>
        <w:tc>
          <w:tcPr>
            <w:tcW w:w="5812" w:type="dxa"/>
          </w:tcPr>
          <w:p w:rsidR="005248E8" w:rsidRPr="00091FA3" w:rsidRDefault="005248E8" w:rsidP="005248E8">
            <w:pPr>
              <w:tabs>
                <w:tab w:val="left" w:pos="4536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  <w:lang w:val="en-US"/>
              </w:rPr>
              <w:t>з конт</w:t>
            </w:r>
            <w:r>
              <w:rPr>
                <w:sz w:val="28"/>
                <w:szCs w:val="28"/>
                <w:lang w:val="en-US"/>
              </w:rPr>
              <w:t>ролю якості</w:t>
            </w:r>
            <w:r>
              <w:rPr>
                <w:sz w:val="28"/>
                <w:szCs w:val="28"/>
              </w:rPr>
              <w:t xml:space="preserve"> </w:t>
            </w:r>
            <w:r w:rsidRPr="00091FA3">
              <w:rPr>
                <w:sz w:val="28"/>
                <w:szCs w:val="28"/>
                <w:lang w:val="en-US"/>
              </w:rPr>
              <w:t xml:space="preserve">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  <w:p w:rsidR="005248E8" w:rsidRPr="007A5941" w:rsidRDefault="005248E8" w:rsidP="005248E8">
            <w:pPr>
              <w:tabs>
                <w:tab w:val="left" w:pos="4536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5248E8" w:rsidRPr="007A5941" w:rsidRDefault="005248E8" w:rsidP="005248E8">
            <w:pPr>
              <w:tabs>
                <w:tab w:val="left" w:pos="4536"/>
              </w:tabs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5248E8" w:rsidRDefault="005248E8" w:rsidP="005248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A5941">
        <w:rPr>
          <w:sz w:val="28"/>
          <w:szCs w:val="28"/>
        </w:rPr>
        <w:t>. Вживати заходів щодо підготовки та видання методичних посібників, створення спеціальних навчальних програм, проведення семінарів з питань виявлення в обігу фальсифікованих лікарських засобів, методів їх контролю для суб’єктів господарювання, фахівців системи державного контролю за якістю лікарських засобів, студентів фармацевтичних відділень.</w:t>
      </w:r>
    </w:p>
    <w:p w:rsidR="005248E8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  <w:r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  <w:lang w:val="en-US"/>
        </w:rPr>
        <w:t>Головн</w:t>
      </w:r>
      <w:r>
        <w:rPr>
          <w:sz w:val="28"/>
          <w:szCs w:val="28"/>
        </w:rPr>
        <w:t>і</w:t>
      </w:r>
      <w:r w:rsidRPr="00091FA3">
        <w:rPr>
          <w:sz w:val="28"/>
          <w:szCs w:val="28"/>
          <w:lang w:val="en-US"/>
        </w:rPr>
        <w:t xml:space="preserve"> управління охорони здоров’я</w:t>
      </w:r>
      <w:r>
        <w:rPr>
          <w:sz w:val="28"/>
          <w:szCs w:val="28"/>
        </w:rPr>
        <w:t xml:space="preserve">, освіти і </w:t>
      </w:r>
    </w:p>
    <w:p w:rsidR="005248E8" w:rsidRPr="00091FA3" w:rsidRDefault="005248E8" w:rsidP="005248E8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 xml:space="preserve">                                   науки облдержадміністрації, Державна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760"/>
      </w:tblGrid>
      <w:tr w:rsidR="005248E8" w:rsidRPr="00091FA3">
        <w:tc>
          <w:tcPr>
            <w:tcW w:w="4668" w:type="dxa"/>
            <w:shd w:val="clear" w:color="auto" w:fill="auto"/>
          </w:tcPr>
          <w:p w:rsidR="005248E8" w:rsidRPr="00091FA3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5248E8" w:rsidRPr="00091FA3" w:rsidRDefault="005248E8" w:rsidP="005248E8">
            <w:pPr>
              <w:snapToGrid w:val="0"/>
              <w:ind w:left="-132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  <w:lang w:val="en-US"/>
              </w:rPr>
              <w:t xml:space="preserve">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</w:p>
        </w:tc>
      </w:tr>
    </w:tbl>
    <w:p w:rsidR="005248E8" w:rsidRPr="00091FA3" w:rsidRDefault="005248E8" w:rsidP="005248E8">
      <w:pPr>
        <w:ind w:firstLine="708"/>
        <w:jc w:val="both"/>
        <w:rPr>
          <w:sz w:val="28"/>
          <w:szCs w:val="28"/>
        </w:rPr>
      </w:pPr>
    </w:p>
    <w:p w:rsidR="005248E8" w:rsidRDefault="005248E8" w:rsidP="005248E8">
      <w:pPr>
        <w:ind w:firstLine="708"/>
        <w:jc w:val="both"/>
        <w:rPr>
          <w:sz w:val="28"/>
          <w:szCs w:val="28"/>
        </w:rPr>
      </w:pPr>
      <w:r w:rsidRPr="007A5941">
        <w:rPr>
          <w:sz w:val="28"/>
          <w:szCs w:val="28"/>
        </w:rPr>
        <w:t>1</w:t>
      </w:r>
      <w:r>
        <w:rPr>
          <w:sz w:val="28"/>
          <w:szCs w:val="28"/>
        </w:rPr>
        <w:t>0. Активізувати взаємозв’язок по відстеженню</w:t>
      </w:r>
      <w:r w:rsidRPr="007A5941">
        <w:rPr>
          <w:sz w:val="28"/>
          <w:szCs w:val="28"/>
        </w:rPr>
        <w:t xml:space="preserve"> шляхів надходження виявлених фальсифікованих лікарських засобів та</w:t>
      </w:r>
      <w:r>
        <w:rPr>
          <w:sz w:val="28"/>
          <w:szCs w:val="28"/>
        </w:rPr>
        <w:t xml:space="preserve"> вживати заходи</w:t>
      </w:r>
      <w:r w:rsidRPr="007A5941">
        <w:rPr>
          <w:sz w:val="28"/>
          <w:szCs w:val="28"/>
        </w:rPr>
        <w:t xml:space="preserve"> до суб’єктів господарювання, що здійснювали їх реалізацію, виробництво та постачання</w:t>
      </w:r>
      <w:r>
        <w:rPr>
          <w:sz w:val="28"/>
          <w:szCs w:val="28"/>
        </w:rPr>
        <w:t xml:space="preserve"> відповідно до чинного законодавства України</w:t>
      </w:r>
      <w:r w:rsidRPr="007A5941">
        <w:rPr>
          <w:sz w:val="28"/>
          <w:szCs w:val="28"/>
        </w:rPr>
        <w:t>.</w:t>
      </w:r>
    </w:p>
    <w:p w:rsidR="005248E8" w:rsidRPr="007A5941" w:rsidRDefault="005248E8" w:rsidP="005248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812"/>
      </w:tblGrid>
      <w:tr w:rsidR="005248E8" w:rsidRPr="007A5941">
        <w:tc>
          <w:tcPr>
            <w:tcW w:w="4644" w:type="dxa"/>
            <w:shd w:val="clear" w:color="auto" w:fill="auto"/>
          </w:tcPr>
          <w:p w:rsidR="005248E8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  <w:lang w:val="en-US"/>
              </w:rPr>
              <w:t>Постійно</w:t>
            </w:r>
          </w:p>
          <w:p w:rsidR="005248E8" w:rsidRPr="00BC5B8D" w:rsidRDefault="005248E8" w:rsidP="005248E8">
            <w:pPr>
              <w:rPr>
                <w:sz w:val="28"/>
                <w:szCs w:val="28"/>
              </w:rPr>
            </w:pPr>
          </w:p>
          <w:p w:rsidR="005248E8" w:rsidRPr="00BC5B8D" w:rsidRDefault="005248E8" w:rsidP="005248E8">
            <w:pPr>
              <w:rPr>
                <w:sz w:val="28"/>
                <w:szCs w:val="28"/>
              </w:rPr>
            </w:pPr>
          </w:p>
          <w:p w:rsidR="005248E8" w:rsidRPr="00BC5B8D" w:rsidRDefault="005248E8" w:rsidP="005248E8">
            <w:pPr>
              <w:rPr>
                <w:sz w:val="28"/>
                <w:szCs w:val="28"/>
              </w:rPr>
            </w:pPr>
          </w:p>
          <w:p w:rsidR="005248E8" w:rsidRPr="00BC5B8D" w:rsidRDefault="005248E8" w:rsidP="005248E8">
            <w:pPr>
              <w:tabs>
                <w:tab w:val="left" w:pos="1693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5248E8" w:rsidRDefault="005248E8" w:rsidP="005248E8">
            <w:pPr>
              <w:snapToGrid w:val="0"/>
              <w:jc w:val="both"/>
              <w:rPr>
                <w:sz w:val="28"/>
                <w:szCs w:val="28"/>
              </w:rPr>
            </w:pPr>
            <w:r w:rsidRPr="00091FA3">
              <w:rPr>
                <w:sz w:val="28"/>
                <w:szCs w:val="28"/>
              </w:rPr>
              <w:t>Державна</w:t>
            </w:r>
            <w:r w:rsidRPr="00091FA3">
              <w:rPr>
                <w:sz w:val="28"/>
                <w:szCs w:val="28"/>
                <w:lang w:val="en-US"/>
              </w:rPr>
              <w:t xml:space="preserve"> інспекція з контролю якості лікарських засобів </w:t>
            </w:r>
            <w:r w:rsidRPr="00091FA3">
              <w:rPr>
                <w:sz w:val="28"/>
                <w:szCs w:val="28"/>
              </w:rPr>
              <w:t>в Полтавській області</w:t>
            </w:r>
            <w:r>
              <w:rPr>
                <w:sz w:val="28"/>
                <w:szCs w:val="28"/>
              </w:rPr>
              <w:t xml:space="preserve"> разом з у</w:t>
            </w:r>
            <w:r w:rsidRPr="00091FA3">
              <w:rPr>
                <w:sz w:val="28"/>
                <w:szCs w:val="28"/>
                <w:lang w:val="en-US"/>
              </w:rPr>
              <w:t>правління</w:t>
            </w:r>
            <w:r>
              <w:rPr>
                <w:sz w:val="28"/>
                <w:szCs w:val="28"/>
              </w:rPr>
              <w:t>ми</w:t>
            </w:r>
            <w:r w:rsidRPr="00091FA3">
              <w:rPr>
                <w:sz w:val="28"/>
                <w:szCs w:val="28"/>
                <w:lang w:val="en-US"/>
              </w:rPr>
              <w:t xml:space="preserve"> Служби Безпеки Украї</w:t>
            </w:r>
            <w:r>
              <w:rPr>
                <w:sz w:val="28"/>
                <w:szCs w:val="28"/>
                <w:lang w:val="en-US"/>
              </w:rPr>
              <w:t>ни,</w:t>
            </w:r>
            <w:r>
              <w:rPr>
                <w:sz w:val="28"/>
                <w:szCs w:val="28"/>
              </w:rPr>
              <w:t xml:space="preserve"> </w:t>
            </w:r>
            <w:r w:rsidRPr="00091FA3">
              <w:rPr>
                <w:sz w:val="28"/>
                <w:szCs w:val="28"/>
                <w:lang w:val="en-US"/>
              </w:rPr>
              <w:t xml:space="preserve">Міністерства внутрішніх справ України в </w:t>
            </w:r>
            <w:r>
              <w:rPr>
                <w:sz w:val="28"/>
                <w:szCs w:val="28"/>
              </w:rPr>
              <w:t xml:space="preserve">Полтавській </w:t>
            </w:r>
            <w:r w:rsidRPr="00091FA3">
              <w:rPr>
                <w:sz w:val="28"/>
                <w:szCs w:val="28"/>
                <w:lang w:val="en-US"/>
              </w:rPr>
              <w:t xml:space="preserve">області, </w:t>
            </w:r>
            <w:r>
              <w:rPr>
                <w:sz w:val="28"/>
                <w:szCs w:val="28"/>
              </w:rPr>
              <w:t>Полтавською</w:t>
            </w:r>
            <w:r w:rsidRPr="00091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митниц</w:t>
            </w:r>
            <w:proofErr w:type="spellStart"/>
            <w:r>
              <w:rPr>
                <w:sz w:val="28"/>
                <w:szCs w:val="28"/>
              </w:rPr>
              <w:t>ею</w:t>
            </w:r>
            <w:proofErr w:type="spellEnd"/>
          </w:p>
          <w:p w:rsidR="005248E8" w:rsidRDefault="005248E8" w:rsidP="005248E8">
            <w:pPr>
              <w:jc w:val="both"/>
              <w:rPr>
                <w:sz w:val="28"/>
                <w:szCs w:val="28"/>
              </w:rPr>
            </w:pPr>
          </w:p>
          <w:p w:rsidR="005248E8" w:rsidRDefault="005248E8" w:rsidP="005248E8">
            <w:pPr>
              <w:jc w:val="both"/>
              <w:rPr>
                <w:sz w:val="28"/>
                <w:szCs w:val="28"/>
              </w:rPr>
            </w:pPr>
          </w:p>
          <w:p w:rsidR="005248E8" w:rsidRDefault="005248E8" w:rsidP="005248E8">
            <w:pPr>
              <w:jc w:val="both"/>
              <w:rPr>
                <w:sz w:val="28"/>
                <w:szCs w:val="28"/>
              </w:rPr>
            </w:pPr>
          </w:p>
          <w:p w:rsidR="005248E8" w:rsidRDefault="005248E8" w:rsidP="005248E8">
            <w:pPr>
              <w:jc w:val="both"/>
              <w:rPr>
                <w:sz w:val="28"/>
                <w:szCs w:val="28"/>
              </w:rPr>
            </w:pPr>
          </w:p>
          <w:p w:rsidR="005248E8" w:rsidRDefault="005248E8" w:rsidP="005248E8">
            <w:pPr>
              <w:rPr>
                <w:sz w:val="28"/>
                <w:szCs w:val="28"/>
              </w:rPr>
            </w:pPr>
          </w:p>
          <w:p w:rsidR="005248E8" w:rsidRDefault="005248E8" w:rsidP="005248E8">
            <w:pPr>
              <w:rPr>
                <w:sz w:val="28"/>
                <w:szCs w:val="28"/>
              </w:rPr>
            </w:pPr>
          </w:p>
          <w:p w:rsidR="005248E8" w:rsidRDefault="005248E8" w:rsidP="005248E8">
            <w:pPr>
              <w:rPr>
                <w:sz w:val="28"/>
                <w:szCs w:val="28"/>
              </w:rPr>
            </w:pPr>
          </w:p>
          <w:p w:rsidR="005248E8" w:rsidRPr="00091FA3" w:rsidRDefault="005248E8" w:rsidP="005248E8">
            <w:pPr>
              <w:rPr>
                <w:sz w:val="28"/>
                <w:szCs w:val="28"/>
              </w:rPr>
            </w:pPr>
          </w:p>
          <w:p w:rsidR="005248E8" w:rsidRPr="007A5941" w:rsidRDefault="005248E8" w:rsidP="005248E8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5248E8" w:rsidRDefault="005248E8" w:rsidP="005248E8">
      <w:pPr>
        <w:pStyle w:val="BodyText"/>
        <w:rPr>
          <w:szCs w:val="28"/>
        </w:rPr>
      </w:pPr>
      <w:r>
        <w:rPr>
          <w:szCs w:val="28"/>
        </w:rPr>
        <w:t>Заступник голови – керівник</w:t>
      </w:r>
    </w:p>
    <w:p w:rsidR="005248E8" w:rsidRDefault="005248E8" w:rsidP="005248E8">
      <w:pPr>
        <w:pStyle w:val="BodyText"/>
        <w:rPr>
          <w:szCs w:val="28"/>
        </w:rPr>
      </w:pPr>
      <w:r>
        <w:rPr>
          <w:szCs w:val="28"/>
        </w:rPr>
        <w:t>апарату облдержадміністрації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В.О. Пархоменко</w:t>
      </w:r>
    </w:p>
    <w:p w:rsidR="005248E8" w:rsidRDefault="005248E8" w:rsidP="005248E8">
      <w:pPr>
        <w:pStyle w:val="BodyText"/>
        <w:ind w:firstLine="708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31B33" w:rsidRDefault="00731B33"/>
    <w:sectPr w:rsidR="00731B33" w:rsidSect="00524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43" w:right="567" w:bottom="843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06D07">
      <w:r>
        <w:separator/>
      </w:r>
    </w:p>
  </w:endnote>
  <w:endnote w:type="continuationSeparator" w:id="0">
    <w:p w:rsidR="00000000" w:rsidRDefault="00B0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06D07">
      <w:r>
        <w:separator/>
      </w:r>
    </w:p>
  </w:footnote>
  <w:footnote w:type="continuationSeparator" w:id="0">
    <w:p w:rsidR="00000000" w:rsidRDefault="00B0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 w:rsidP="00524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8E8" w:rsidRDefault="00524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 w:rsidP="00524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48E8" w:rsidRDefault="00524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8E8" w:rsidRDefault="005248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8E8"/>
    <w:rsid w:val="001121AE"/>
    <w:rsid w:val="00176FA5"/>
    <w:rsid w:val="005248E8"/>
    <w:rsid w:val="00653798"/>
    <w:rsid w:val="00731B33"/>
    <w:rsid w:val="00B06D0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09EB9-18DF-4D72-9BD3-756B5065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8E8"/>
    <w:pPr>
      <w:suppressAutoHyphens/>
    </w:pPr>
    <w:rPr>
      <w:sz w:val="24"/>
      <w:szCs w:val="24"/>
      <w:lang w:val="uk-UA"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5248E8"/>
  </w:style>
  <w:style w:type="paragraph" w:styleId="BodyText">
    <w:name w:val="Body Text"/>
    <w:basedOn w:val="Normal"/>
    <w:rsid w:val="005248E8"/>
    <w:rPr>
      <w:sz w:val="28"/>
      <w:szCs w:val="20"/>
    </w:rPr>
  </w:style>
  <w:style w:type="paragraph" w:styleId="Header">
    <w:name w:val="header"/>
    <w:basedOn w:val="Normal"/>
    <w:rsid w:val="005248E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5248E8"/>
    <w:pPr>
      <w:tabs>
        <w:tab w:val="center" w:pos="4677"/>
        <w:tab w:val="right" w:pos="9355"/>
      </w:tabs>
    </w:pPr>
  </w:style>
  <w:style w:type="paragraph" w:styleId="Title">
    <w:name w:val="Title"/>
    <w:basedOn w:val="Normal"/>
    <w:next w:val="Subtitle"/>
    <w:qFormat/>
    <w:rsid w:val="005248E8"/>
    <w:pPr>
      <w:jc w:val="center"/>
    </w:pPr>
    <w:rPr>
      <w:b/>
      <w:bCs/>
    </w:rPr>
  </w:style>
  <w:style w:type="paragraph" w:customStyle="1" w:styleId="a">
    <w:name w:val="Знак Знак Знак"/>
    <w:basedOn w:val="Normal"/>
    <w:link w:val="DefaultParagraphFont"/>
    <w:rsid w:val="005248E8"/>
    <w:pPr>
      <w:suppressAutoHyphens w:val="0"/>
    </w:pPr>
    <w:rPr>
      <w:rFonts w:ascii="Verdana" w:hAnsi="Verdana" w:cs="Verdana"/>
      <w:lang w:val="en-US" w:eastAsia="en-US"/>
    </w:rPr>
  </w:style>
  <w:style w:type="paragraph" w:styleId="Subtitle">
    <w:name w:val="Subtitle"/>
    <w:basedOn w:val="Normal"/>
    <w:qFormat/>
    <w:rsid w:val="005248E8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