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9C0" w:rsidRDefault="008C69C0" w:rsidP="008C69C0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О.УДОВІЧЕНКО</w:t>
      </w:r>
    </w:p>
    <w:p w:rsidR="008C69C0" w:rsidRDefault="008C69C0" w:rsidP="008C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:rsidR="008C69C0" w:rsidRDefault="008C69C0" w:rsidP="008C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Розпорядження голови </w:t>
      </w:r>
    </w:p>
    <w:p w:rsidR="008C69C0" w:rsidRDefault="008C69C0" w:rsidP="008C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облдержадміністрації</w:t>
      </w:r>
    </w:p>
    <w:p w:rsidR="008C69C0" w:rsidRDefault="008C69C0" w:rsidP="008C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30.06.2010</w:t>
      </w:r>
      <w:r>
        <w:rPr>
          <w:sz w:val="28"/>
          <w:szCs w:val="28"/>
        </w:rPr>
        <w:tab/>
        <w:t>№ 231</w:t>
      </w:r>
    </w:p>
    <w:p w:rsidR="008C69C0" w:rsidRDefault="008C69C0" w:rsidP="008C69C0">
      <w:pPr>
        <w:ind w:firstLine="709"/>
        <w:jc w:val="both"/>
        <w:rPr>
          <w:sz w:val="28"/>
          <w:szCs w:val="28"/>
        </w:rPr>
      </w:pPr>
    </w:p>
    <w:p w:rsidR="008C69C0" w:rsidRDefault="008C69C0" w:rsidP="008C69C0">
      <w:pPr>
        <w:jc w:val="center"/>
        <w:rPr>
          <w:sz w:val="28"/>
          <w:szCs w:val="28"/>
        </w:rPr>
      </w:pPr>
      <w:r>
        <w:rPr>
          <w:sz w:val="28"/>
          <w:szCs w:val="28"/>
        </w:rPr>
        <w:t>С К Л А Д</w:t>
      </w:r>
    </w:p>
    <w:p w:rsidR="008C69C0" w:rsidRDefault="008C69C0" w:rsidP="008C69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Робочої групи з організації підготовки до участі</w:t>
      </w:r>
    </w:p>
    <w:p w:rsidR="008C69C0" w:rsidRDefault="008C69C0" w:rsidP="008C6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Всеукраїнському конкурсі „Приязна </w:t>
      </w:r>
      <w:proofErr w:type="spellStart"/>
      <w:r>
        <w:rPr>
          <w:sz w:val="28"/>
          <w:szCs w:val="28"/>
        </w:rPr>
        <w:t>адміністрація”</w:t>
      </w:r>
      <w:proofErr w:type="spellEnd"/>
    </w:p>
    <w:p w:rsidR="008C69C0" w:rsidRDefault="008C69C0" w:rsidP="008C69C0">
      <w:pPr>
        <w:jc w:val="center"/>
        <w:rPr>
          <w:sz w:val="28"/>
          <w:szCs w:val="28"/>
        </w:rPr>
      </w:pPr>
      <w:r>
        <w:rPr>
          <w:sz w:val="28"/>
          <w:szCs w:val="28"/>
        </w:rPr>
        <w:t>у 2010 році в облдержадміністрації</w:t>
      </w:r>
    </w:p>
    <w:p w:rsidR="008C69C0" w:rsidRDefault="008C69C0" w:rsidP="008C69C0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8"/>
        <w:gridCol w:w="310"/>
        <w:gridCol w:w="5390"/>
      </w:tblGrid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Валерій Олексійович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– керівник апарату             облдержадміністрації, керівник Робочої групи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Іванченко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Григорович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керівника апарату – начальник  організаційного відділу, заступник кері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ника Робочої групи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Балагура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Валерій Володимирович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роботи із зверненнями громадян апарату облдержадміністрації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Іщенко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Миколайович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господарського забе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печення апарату облдержадміністрації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Перепічай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Васильович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 апарату         облдержадміністрації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Перепелиця  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Петрович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Головного управління                    інформаційної та внутрішньої політики           облдержадміністрації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  <w:tr w:rsidR="008C69C0" w:rsidTr="008C69C0">
        <w:tc>
          <w:tcPr>
            <w:tcW w:w="4008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Черчатий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Іванович </w:t>
            </w:r>
          </w:p>
        </w:tc>
        <w:tc>
          <w:tcPr>
            <w:tcW w:w="31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0" w:type="dxa"/>
          </w:tcPr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державної служби Головного управління державної служби України в Полтавській області (за згодою)</w:t>
            </w:r>
          </w:p>
          <w:p w:rsidR="008C69C0" w:rsidRDefault="008C69C0" w:rsidP="008C69C0">
            <w:pPr>
              <w:jc w:val="both"/>
              <w:rPr>
                <w:sz w:val="28"/>
                <w:szCs w:val="28"/>
              </w:rPr>
            </w:pPr>
          </w:p>
        </w:tc>
      </w:tr>
    </w:tbl>
    <w:p w:rsidR="008C69C0" w:rsidRDefault="008C69C0" w:rsidP="008C69C0">
      <w:pPr>
        <w:jc w:val="both"/>
        <w:rPr>
          <w:sz w:val="28"/>
          <w:szCs w:val="28"/>
        </w:rPr>
      </w:pPr>
    </w:p>
    <w:p w:rsidR="008C69C0" w:rsidRDefault="008C69C0" w:rsidP="008C69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– керівник</w:t>
      </w:r>
    </w:p>
    <w:p w:rsidR="008C69C0" w:rsidRDefault="008C69C0" w:rsidP="008C6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апарату  облдержадміністрації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В.О.Пархоменко</w:t>
      </w:r>
    </w:p>
    <w:p w:rsidR="00B2612F" w:rsidRDefault="00B2612F"/>
    <w:sectPr w:rsidR="00B2612F" w:rsidSect="008C69C0">
      <w:footerReference w:type="default" r:id="rId6"/>
      <w:footerReference w:type="first" r:id="rId7"/>
      <w:pgSz w:w="11907" w:h="16840" w:code="9"/>
      <w:pgMar w:top="1134" w:right="567" w:bottom="1134" w:left="1701" w:header="709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712AA">
      <w:r>
        <w:separator/>
      </w:r>
    </w:p>
  </w:endnote>
  <w:endnote w:type="continuationSeparator" w:id="0">
    <w:p w:rsidR="00000000" w:rsidRDefault="00A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9C0" w:rsidRPr="002F4798" w:rsidRDefault="008C69C0" w:rsidP="008C6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9C0" w:rsidRPr="002F4798" w:rsidRDefault="008C69C0" w:rsidP="008C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712AA">
      <w:r>
        <w:separator/>
      </w:r>
    </w:p>
  </w:footnote>
  <w:footnote w:type="continuationSeparator" w:id="0">
    <w:p w:rsidR="00000000" w:rsidRDefault="00A7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9C0"/>
    <w:rsid w:val="008C69C0"/>
    <w:rsid w:val="00A712AA"/>
    <w:rsid w:val="00AB560D"/>
    <w:rsid w:val="00B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BDBC5-6C30-4C0D-8D14-82C7BBA4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9C0"/>
    <w:rPr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C69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6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vikz4</dc:creator>
  <cp:keywords/>
  <dc:description/>
  <cp:lastModifiedBy>Mykhailo Tolstikhin</cp:lastModifiedBy>
  <cp:revision>2</cp:revision>
  <dcterms:created xsi:type="dcterms:W3CDTF">2023-06-08T12:52:00Z</dcterms:created>
  <dcterms:modified xsi:type="dcterms:W3CDTF">2023-06-08T12:52:00Z</dcterms:modified>
</cp:coreProperties>
</file>