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04A" w:rsidRDefault="00FE504A" w:rsidP="00FE504A">
      <w:pPr>
        <w:jc w:val="both"/>
        <w:rPr>
          <w:sz w:val="28"/>
          <w:szCs w:val="28"/>
          <w:lang w:val="uk-UA"/>
        </w:rPr>
      </w:pPr>
    </w:p>
    <w:tbl>
      <w:tblPr>
        <w:tblW w:w="7740" w:type="dxa"/>
        <w:tblInd w:w="1008" w:type="dxa"/>
        <w:tblLayout w:type="fixed"/>
        <w:tblLook w:val="0000" w:firstRow="0" w:lastRow="0" w:firstColumn="0" w:lastColumn="0" w:noHBand="0" w:noVBand="0"/>
      </w:tblPr>
      <w:tblGrid>
        <w:gridCol w:w="1260"/>
        <w:gridCol w:w="3060"/>
        <w:gridCol w:w="3420"/>
      </w:tblGrid>
      <w:tr w:rsidR="00FE504A" w:rsidRPr="000F2CF4">
        <w:trPr>
          <w:trHeight w:val="1479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E504A" w:rsidRDefault="00FE504A" w:rsidP="00FE504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2CF4">
              <w:rPr>
                <w:rFonts w:ascii="Times New Roman" w:hAnsi="Times New Roman"/>
                <w:sz w:val="26"/>
                <w:szCs w:val="26"/>
                <w:lang w:val="uk-UA"/>
              </w:rPr>
              <w:t>Додаток</w:t>
            </w:r>
          </w:p>
          <w:p w:rsidR="00FE504A" w:rsidRDefault="00FE504A" w:rsidP="00FE504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F2CF4">
              <w:rPr>
                <w:rFonts w:ascii="Times New Roman" w:hAnsi="Times New Roman"/>
                <w:sz w:val="26"/>
                <w:szCs w:val="26"/>
                <w:lang w:val="uk-UA"/>
              </w:rPr>
              <w:t>до розпорядження голови Полтавської обласної державної адміністрації</w:t>
            </w:r>
          </w:p>
          <w:p w:rsidR="00FE504A" w:rsidRPr="00CE1B6C" w:rsidRDefault="00FE504A" w:rsidP="00FE504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26.10.2012 №511</w:t>
            </w:r>
          </w:p>
        </w:tc>
      </w:tr>
      <w:tr w:rsidR="00FE504A" w:rsidRPr="000F2CF4">
        <w:trPr>
          <w:trHeight w:val="1930"/>
        </w:trPr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E504A" w:rsidRDefault="00FE504A" w:rsidP="00FE504A">
            <w:pPr>
              <w:jc w:val="center"/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Розподіл</w:t>
            </w:r>
          </w:p>
          <w:p w:rsidR="00FE504A" w:rsidRPr="000F2CF4" w:rsidRDefault="00FE504A" w:rsidP="00FE504A">
            <w:pPr>
              <w:jc w:val="center"/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додаткового обсягу субвенції з державного бюджету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F2CF4">
              <w:rPr>
                <w:sz w:val="26"/>
                <w:szCs w:val="26"/>
                <w:lang w:val="uk-UA"/>
              </w:rPr>
              <w:t>місцевим бюджетам на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F2CF4">
              <w:rPr>
                <w:sz w:val="26"/>
                <w:szCs w:val="26"/>
                <w:lang w:val="uk-UA"/>
              </w:rPr>
              <w:t>виплату допомоги сім’ям з дітьми, малозабезпеченим сім’ям, інвалідам з дитинства, дітям-інвалідам та тимчасової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F2CF4">
              <w:rPr>
                <w:sz w:val="26"/>
                <w:szCs w:val="26"/>
                <w:lang w:val="uk-UA"/>
              </w:rPr>
              <w:t>державної допомоги дітям у 2012 році</w:t>
            </w:r>
          </w:p>
        </w:tc>
      </w:tr>
      <w:tr w:rsidR="00FE504A" w:rsidRPr="000F2CF4">
        <w:trPr>
          <w:trHeight w:val="32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0F2CF4">
              <w:rPr>
                <w:sz w:val="26"/>
                <w:szCs w:val="26"/>
              </w:rPr>
              <w:t>з</w:t>
            </w:r>
            <w:proofErr w:type="spellEnd"/>
            <w:r w:rsidRPr="000F2CF4">
              <w:rPr>
                <w:sz w:val="26"/>
                <w:szCs w:val="26"/>
              </w:rPr>
              <w:t>/</w:t>
            </w:r>
            <w:proofErr w:type="spellStart"/>
            <w:r w:rsidRPr="000F2CF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Міста і райони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Сума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0F2CF4">
              <w:rPr>
                <w:sz w:val="26"/>
                <w:szCs w:val="26"/>
                <w:lang w:val="uk-UA"/>
              </w:rPr>
              <w:t>(грн.)</w:t>
            </w:r>
          </w:p>
        </w:tc>
      </w:tr>
      <w:tr w:rsidR="00FE504A" w:rsidRPr="000F2CF4">
        <w:trPr>
          <w:trHeight w:val="32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E504A" w:rsidRPr="000F2CF4" w:rsidRDefault="00FE504A" w:rsidP="00FE504A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Полтава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13116500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Комсомольськ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626300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Кременчук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6720700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Лубни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1000000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Миргород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1630000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ind w:right="7"/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Великобагачанський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940000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Гадяцький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2671300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Глобинський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2288900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Гребінківський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547300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Диканський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1900700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Зінківський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1880000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Карлівський</w:t>
            </w:r>
            <w:proofErr w:type="spellEnd"/>
            <w:r w:rsidRPr="000F2CF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1595200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Кобеляцький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1860400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Козельщинський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700000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Котелевський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1233700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Кременчуцький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1074000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Лохвицький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1665000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Лубенський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1840000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Машівський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650000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Миргородський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1840000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en-US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Новосанжарський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2050000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Оржицький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1560000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Пирятинський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764800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Полтавський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4100000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r w:rsidRPr="000F2CF4">
              <w:rPr>
                <w:sz w:val="26"/>
                <w:szCs w:val="26"/>
                <w:lang w:val="uk-UA"/>
              </w:rPr>
              <w:t>Решетилівський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2450000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Семенівський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1250000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Хорольський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1710000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Чорнухинський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935700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Чутівський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1515500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</w:rPr>
            </w:pPr>
            <w:r w:rsidRPr="000F2CF4">
              <w:rPr>
                <w:sz w:val="26"/>
                <w:szCs w:val="2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rPr>
                <w:sz w:val="26"/>
                <w:szCs w:val="26"/>
                <w:lang w:val="uk-UA"/>
              </w:rPr>
            </w:pPr>
            <w:proofErr w:type="spellStart"/>
            <w:r w:rsidRPr="000F2CF4">
              <w:rPr>
                <w:sz w:val="26"/>
                <w:szCs w:val="26"/>
                <w:lang w:val="uk-UA"/>
              </w:rPr>
              <w:t>Шишацький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04A" w:rsidRPr="000F2CF4" w:rsidRDefault="00FE504A" w:rsidP="00FE504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0F2CF4">
              <w:rPr>
                <w:color w:val="000000"/>
                <w:sz w:val="26"/>
                <w:szCs w:val="26"/>
                <w:lang w:val="en-US"/>
              </w:rPr>
              <w:t>400000</w:t>
            </w:r>
          </w:p>
        </w:tc>
      </w:tr>
      <w:tr w:rsidR="00FE504A" w:rsidRPr="000F2CF4">
        <w:trPr>
          <w:trHeight w:val="31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0F2CF4">
              <w:rPr>
                <w:b/>
                <w:bCs/>
                <w:sz w:val="26"/>
                <w:szCs w:val="26"/>
                <w:lang w:val="uk-UA"/>
              </w:rPr>
              <w:t>Усього</w:t>
            </w:r>
            <w:r w:rsidRPr="000F2CF4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ind w:left="236" w:hanging="360"/>
              <w:rPr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504A" w:rsidRPr="000F2CF4" w:rsidRDefault="00FE504A" w:rsidP="00FE504A">
            <w:pPr>
              <w:jc w:val="center"/>
              <w:rPr>
                <w:sz w:val="26"/>
                <w:szCs w:val="26"/>
                <w:lang w:val="en-US"/>
              </w:rPr>
            </w:pPr>
            <w:r w:rsidRPr="000F2CF4">
              <w:rPr>
                <w:sz w:val="26"/>
                <w:szCs w:val="26"/>
                <w:lang w:val="en-US"/>
              </w:rPr>
              <w:t>62516000</w:t>
            </w:r>
          </w:p>
        </w:tc>
      </w:tr>
    </w:tbl>
    <w:p w:rsidR="00FE504A" w:rsidRPr="00CE1B6C" w:rsidRDefault="00FE504A" w:rsidP="00FE504A">
      <w:pPr>
        <w:rPr>
          <w:lang w:val="uk-UA"/>
        </w:rPr>
      </w:pPr>
    </w:p>
    <w:p w:rsidR="00FE504A" w:rsidRPr="000F2CF4" w:rsidRDefault="00FE504A" w:rsidP="00FE504A">
      <w:pPr>
        <w:pStyle w:val="Heading3"/>
        <w:spacing w:before="0" w:after="0"/>
        <w:ind w:left="900"/>
        <w:rPr>
          <w:rFonts w:ascii="Times New Roman" w:hAnsi="Times New Roman" w:cs="Times New Roman"/>
          <w:b w:val="0"/>
          <w:bCs w:val="0"/>
          <w:lang w:val="uk-UA"/>
        </w:rPr>
      </w:pPr>
      <w:r w:rsidRPr="000F2CF4">
        <w:rPr>
          <w:rFonts w:ascii="Times New Roman" w:hAnsi="Times New Roman" w:cs="Times New Roman"/>
          <w:b w:val="0"/>
          <w:bCs w:val="0"/>
          <w:lang w:val="uk-UA"/>
        </w:rPr>
        <w:t xml:space="preserve">Заступник голови – керівник </w:t>
      </w:r>
    </w:p>
    <w:p w:rsidR="00FE504A" w:rsidRPr="000F2CF4" w:rsidRDefault="00FE504A" w:rsidP="00FE504A">
      <w:pPr>
        <w:pStyle w:val="Heading3"/>
        <w:spacing w:before="0" w:after="0"/>
        <w:ind w:left="900"/>
        <w:rPr>
          <w:rFonts w:ascii="Times New Roman" w:hAnsi="Times New Roman" w:cs="Times New Roman"/>
          <w:b w:val="0"/>
          <w:lang w:val="uk-UA"/>
        </w:rPr>
      </w:pPr>
      <w:r w:rsidRPr="000F2CF4">
        <w:rPr>
          <w:rFonts w:ascii="Times New Roman" w:hAnsi="Times New Roman" w:cs="Times New Roman"/>
          <w:b w:val="0"/>
          <w:lang w:val="uk-UA"/>
        </w:rPr>
        <w:t>апарату облдержадміністрації</w:t>
      </w:r>
      <w:r w:rsidRPr="00FE504A">
        <w:rPr>
          <w:rFonts w:ascii="Times New Roman" w:hAnsi="Times New Roman" w:cs="Times New Roman"/>
          <w:b w:val="0"/>
        </w:rPr>
        <w:tab/>
      </w:r>
      <w:r w:rsidRPr="00FE504A">
        <w:rPr>
          <w:rFonts w:ascii="Times New Roman" w:hAnsi="Times New Roman" w:cs="Times New Roman"/>
          <w:b w:val="0"/>
        </w:rPr>
        <w:tab/>
      </w:r>
      <w:r w:rsidRPr="00FE504A">
        <w:rPr>
          <w:rFonts w:ascii="Times New Roman" w:hAnsi="Times New Roman" w:cs="Times New Roman"/>
          <w:b w:val="0"/>
        </w:rPr>
        <w:tab/>
      </w:r>
      <w:r w:rsidRPr="00FE504A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  <w:lang w:val="uk-UA"/>
        </w:rPr>
        <w:t xml:space="preserve"> </w:t>
      </w:r>
      <w:r w:rsidRPr="000F2CF4">
        <w:rPr>
          <w:rFonts w:ascii="Times New Roman" w:hAnsi="Times New Roman" w:cs="Times New Roman"/>
          <w:b w:val="0"/>
          <w:lang w:val="uk-UA"/>
        </w:rPr>
        <w:t xml:space="preserve"> В.О.Пархоменко</w:t>
      </w:r>
    </w:p>
    <w:sectPr w:rsidR="00FE504A" w:rsidRPr="000F2CF4" w:rsidSect="00FE504A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04A"/>
    <w:rsid w:val="001121AE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D54749"/>
    <w:rsid w:val="00EC6211"/>
    <w:rsid w:val="00ED42CB"/>
    <w:rsid w:val="00F06DCD"/>
    <w:rsid w:val="00F87AE5"/>
    <w:rsid w:val="00FA741C"/>
    <w:rsid w:val="00FE504A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72E9F-EEEB-4254-A08A-A428AEC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04A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qFormat/>
    <w:rsid w:val="00FE50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E504A"/>
    <w:pPr>
      <w:spacing w:before="100" w:beforeAutospacing="1" w:after="100" w:afterAutospacing="1"/>
    </w:pPr>
    <w:rPr>
      <w:rFonts w:ascii="Verdana" w:hAnsi="Verdana"/>
      <w:sz w:val="17"/>
      <w:szCs w:val="17"/>
      <w:lang/>
    </w:rPr>
  </w:style>
  <w:style w:type="paragraph" w:customStyle="1" w:styleId="a">
    <w:name w:val=" Знак Знак Знак Знак Знак"/>
    <w:basedOn w:val="Normal"/>
    <w:link w:val="DefaultParagraphFont"/>
    <w:rsid w:val="00FE504A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2023-06-08T13:16:00Z</dcterms:created>
  <dcterms:modified xsi:type="dcterms:W3CDTF">2023-06-08T13:16:00Z</dcterms:modified>
</cp:coreProperties>
</file>