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FC1F7" w14:textId="77777777" w:rsidR="00D2682A" w:rsidRPr="008E4B2B" w:rsidRDefault="00D2682A" w:rsidP="00D2682A">
      <w:pPr>
        <w:pStyle w:val="Heading1"/>
        <w:ind w:left="6300"/>
        <w:jc w:val="left"/>
      </w:pPr>
      <w:r w:rsidRPr="008E4B2B">
        <w:t>ЗАТВЕРДЖЕНО</w:t>
      </w:r>
    </w:p>
    <w:p w14:paraId="4C8127AD" w14:textId="77777777" w:rsidR="00D2682A" w:rsidRPr="008E4B2B" w:rsidRDefault="00D2682A" w:rsidP="00D2682A">
      <w:pPr>
        <w:ind w:left="6840"/>
      </w:pPr>
    </w:p>
    <w:p w14:paraId="11DBF6EF" w14:textId="77777777" w:rsidR="00D2682A" w:rsidRPr="008E4B2B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 xml:space="preserve">Розпорядження голови  </w:t>
      </w:r>
    </w:p>
    <w:p w14:paraId="3E9CF58F" w14:textId="77777777" w:rsidR="00D2682A" w:rsidRPr="008E4B2B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uk-UA"/>
        </w:rPr>
      </w:pPr>
      <w:r w:rsidRPr="008E4B2B">
        <w:rPr>
          <w:sz w:val="28"/>
          <w:lang w:val="uk-UA"/>
        </w:rPr>
        <w:t>облдержадміністрації</w:t>
      </w:r>
    </w:p>
    <w:p w14:paraId="26853469" w14:textId="77777777" w:rsidR="00D2682A" w:rsidRPr="00F77E0C" w:rsidRDefault="00D2682A" w:rsidP="00D2682A">
      <w:pPr>
        <w:pStyle w:val="Header"/>
        <w:tabs>
          <w:tab w:val="clear" w:pos="4153"/>
          <w:tab w:val="clear" w:pos="8306"/>
        </w:tabs>
        <w:ind w:left="6300"/>
        <w:rPr>
          <w:sz w:val="28"/>
          <w:lang w:val="en-US"/>
        </w:rPr>
      </w:pPr>
      <w:r>
        <w:rPr>
          <w:sz w:val="28"/>
          <w:lang w:val="uk-UA"/>
        </w:rPr>
        <w:t>26.01.2010</w:t>
      </w:r>
      <w:r>
        <w:rPr>
          <w:sz w:val="28"/>
          <w:lang w:val="uk-UA"/>
        </w:rPr>
        <w:tab/>
        <w:t>№ 2</w:t>
      </w:r>
      <w:r w:rsidR="00F77E0C">
        <w:rPr>
          <w:sz w:val="28"/>
          <w:lang w:val="en-US"/>
        </w:rPr>
        <w:t>5</w:t>
      </w:r>
    </w:p>
    <w:p w14:paraId="5F38623B" w14:textId="77777777" w:rsidR="00D2682A" w:rsidRPr="008E4B2B" w:rsidRDefault="00D2682A" w:rsidP="00D2682A">
      <w:pPr>
        <w:ind w:left="6300"/>
        <w:rPr>
          <w:sz w:val="28"/>
          <w:szCs w:val="28"/>
        </w:rPr>
      </w:pPr>
    </w:p>
    <w:p w14:paraId="111D5338" w14:textId="77777777" w:rsidR="00D2682A" w:rsidRPr="008E4B2B" w:rsidRDefault="00D2682A" w:rsidP="00D2682A">
      <w:pPr>
        <w:jc w:val="center"/>
        <w:rPr>
          <w:sz w:val="28"/>
          <w:szCs w:val="28"/>
        </w:rPr>
      </w:pPr>
      <w:r w:rsidRPr="008E4B2B">
        <w:rPr>
          <w:sz w:val="28"/>
          <w:szCs w:val="28"/>
        </w:rPr>
        <w:t xml:space="preserve">План </w:t>
      </w:r>
      <w:r>
        <w:rPr>
          <w:sz w:val="28"/>
          <w:szCs w:val="28"/>
        </w:rPr>
        <w:t xml:space="preserve">обласних </w:t>
      </w:r>
      <w:r w:rsidRPr="008E4B2B">
        <w:rPr>
          <w:sz w:val="28"/>
          <w:szCs w:val="28"/>
        </w:rPr>
        <w:t>заходів</w:t>
      </w:r>
    </w:p>
    <w:p w14:paraId="2D0E4065" w14:textId="77777777" w:rsidR="00D2682A" w:rsidRPr="008E4B2B" w:rsidRDefault="00D2682A" w:rsidP="00D2682A">
      <w:pPr>
        <w:jc w:val="center"/>
        <w:rPr>
          <w:sz w:val="28"/>
          <w:szCs w:val="28"/>
        </w:rPr>
      </w:pPr>
      <w:r w:rsidRPr="008E4B2B">
        <w:rPr>
          <w:sz w:val="28"/>
          <w:szCs w:val="28"/>
        </w:rPr>
        <w:t>щодо визнання</w:t>
      </w:r>
      <w:r>
        <w:rPr>
          <w:sz w:val="28"/>
          <w:szCs w:val="28"/>
        </w:rPr>
        <w:t xml:space="preserve"> </w:t>
      </w:r>
      <w:r w:rsidRPr="008E4B2B">
        <w:rPr>
          <w:sz w:val="28"/>
          <w:szCs w:val="28"/>
        </w:rPr>
        <w:t>українського визвольного руху XX століття</w:t>
      </w:r>
    </w:p>
    <w:p w14:paraId="16C92D3F" w14:textId="77777777" w:rsidR="00D2682A" w:rsidRDefault="00D2682A" w:rsidP="00D2682A">
      <w:pPr>
        <w:ind w:left="357"/>
        <w:jc w:val="both"/>
        <w:rPr>
          <w:sz w:val="28"/>
          <w:szCs w:val="28"/>
        </w:rPr>
      </w:pPr>
    </w:p>
    <w:p w14:paraId="3ED99976" w14:textId="77777777" w:rsidR="00D2682A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Забезпечити проведення в області заходів щодо гідного відзначення річниць подій, пов’язаних з історією українського визвольного  руху ХХ століття.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14:paraId="7ECDD273" w14:textId="77777777" w:rsidTr="00D2682A">
        <w:tc>
          <w:tcPr>
            <w:tcW w:w="4320" w:type="dxa"/>
          </w:tcPr>
          <w:p w14:paraId="3CE119F6" w14:textId="77777777" w:rsidR="00D2682A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2ADC0E5" w14:textId="77777777" w:rsidR="00D2682A" w:rsidRDefault="00D2682A" w:rsidP="00D26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Управління культури, Головні управління освіти і науки,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 xml:space="preserve">Державний архів </w:t>
            </w:r>
            <w:r>
              <w:rPr>
                <w:sz w:val="28"/>
                <w:szCs w:val="28"/>
              </w:rPr>
              <w:t>Полтавської області</w:t>
            </w:r>
          </w:p>
        </w:tc>
      </w:tr>
    </w:tbl>
    <w:p w14:paraId="390F8DFF" w14:textId="77777777" w:rsidR="00D2682A" w:rsidRDefault="00D2682A" w:rsidP="00D2682A">
      <w:pPr>
        <w:ind w:firstLine="720"/>
        <w:jc w:val="both"/>
        <w:rPr>
          <w:sz w:val="28"/>
          <w:szCs w:val="28"/>
        </w:rPr>
      </w:pPr>
    </w:p>
    <w:p w14:paraId="24C7522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Провести роботу щодо виявлення архівних</w:t>
      </w:r>
      <w:r w:rsidRPr="008E4B2B">
        <w:rPr>
          <w:sz w:val="28"/>
          <w:szCs w:val="28"/>
        </w:rPr>
        <w:t xml:space="preserve"> документів про український визвольний рух XX століття на тер</w:t>
      </w:r>
      <w:r>
        <w:rPr>
          <w:sz w:val="28"/>
          <w:szCs w:val="28"/>
        </w:rPr>
        <w:t>е</w:t>
      </w:r>
      <w:r w:rsidRPr="008E4B2B">
        <w:rPr>
          <w:sz w:val="28"/>
          <w:szCs w:val="28"/>
        </w:rPr>
        <w:t>нах Полтавщини</w:t>
      </w:r>
      <w:r>
        <w:rPr>
          <w:sz w:val="28"/>
          <w:szCs w:val="28"/>
        </w:rPr>
        <w:t xml:space="preserve"> та підготувати матеріали для </w:t>
      </w:r>
      <w:r w:rsidRPr="008E4B2B">
        <w:rPr>
          <w:sz w:val="28"/>
          <w:szCs w:val="28"/>
        </w:rPr>
        <w:t>відповідних публікацій в засобах масової інформації.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059B5282" w14:textId="77777777" w:rsidTr="00D2682A">
        <w:tc>
          <w:tcPr>
            <w:tcW w:w="4320" w:type="dxa"/>
          </w:tcPr>
          <w:p w14:paraId="0DA80FFE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037A4AFC" w14:textId="77777777" w:rsidR="00D2682A" w:rsidRPr="008E4B2B" w:rsidRDefault="00D2682A" w:rsidP="00D2682A">
            <w:pPr>
              <w:ind w:right="-108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Державний архів Полтавської області</w:t>
            </w:r>
          </w:p>
        </w:tc>
      </w:tr>
    </w:tbl>
    <w:p w14:paraId="32B8F81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7D12E418" w14:textId="77777777" w:rsidR="00D2682A" w:rsidRPr="008E4B2B" w:rsidRDefault="00D2682A" w:rsidP="00D2682A">
      <w:pPr>
        <w:tabs>
          <w:tab w:val="left" w:pos="0"/>
          <w:tab w:val="left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Забезпечити проведення </w:t>
      </w:r>
      <w:r w:rsidRPr="008E4B2B">
        <w:rPr>
          <w:sz w:val="28"/>
          <w:szCs w:val="28"/>
        </w:rPr>
        <w:t xml:space="preserve">у закладах освіти області </w:t>
      </w:r>
      <w:r>
        <w:rPr>
          <w:sz w:val="28"/>
          <w:szCs w:val="28"/>
        </w:rPr>
        <w:t>тематичних заходів: учнівських</w:t>
      </w:r>
      <w:r w:rsidRPr="008E4B2B">
        <w:rPr>
          <w:sz w:val="28"/>
          <w:szCs w:val="28"/>
        </w:rPr>
        <w:t xml:space="preserve"> та студентськ</w:t>
      </w:r>
      <w:r>
        <w:rPr>
          <w:sz w:val="28"/>
          <w:szCs w:val="28"/>
        </w:rPr>
        <w:t>их</w:t>
      </w:r>
      <w:r w:rsidRPr="008E4B2B">
        <w:rPr>
          <w:sz w:val="28"/>
          <w:szCs w:val="28"/>
        </w:rPr>
        <w:t xml:space="preserve"> конференці</w:t>
      </w:r>
      <w:r>
        <w:rPr>
          <w:sz w:val="28"/>
          <w:szCs w:val="28"/>
        </w:rPr>
        <w:t>й</w:t>
      </w:r>
      <w:r w:rsidRPr="008E4B2B">
        <w:rPr>
          <w:sz w:val="28"/>
          <w:szCs w:val="28"/>
        </w:rPr>
        <w:t>, семінар</w:t>
      </w:r>
      <w:r>
        <w:rPr>
          <w:sz w:val="28"/>
          <w:szCs w:val="28"/>
        </w:rPr>
        <w:t>ів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історичних </w:t>
      </w:r>
      <w:r w:rsidRPr="008E4B2B">
        <w:rPr>
          <w:sz w:val="28"/>
          <w:szCs w:val="28"/>
        </w:rPr>
        <w:t>читан</w:t>
      </w:r>
      <w:r>
        <w:rPr>
          <w:sz w:val="28"/>
          <w:szCs w:val="28"/>
        </w:rPr>
        <w:t>ь</w:t>
      </w:r>
      <w:r w:rsidRPr="008E4B2B">
        <w:rPr>
          <w:sz w:val="28"/>
          <w:szCs w:val="28"/>
        </w:rPr>
        <w:t xml:space="preserve">, </w:t>
      </w:r>
      <w:r>
        <w:rPr>
          <w:sz w:val="28"/>
          <w:szCs w:val="28"/>
        </w:rPr>
        <w:t>вечорів, ,,круглих столів</w:t>
      </w:r>
      <w:r w:rsidRPr="007A59E3">
        <w:rPr>
          <w:sz w:val="28"/>
          <w:szCs w:val="28"/>
        </w:rPr>
        <w:t>”</w:t>
      </w:r>
      <w:r>
        <w:rPr>
          <w:sz w:val="28"/>
          <w:szCs w:val="28"/>
        </w:rPr>
        <w:t xml:space="preserve">, </w:t>
      </w:r>
      <w:r w:rsidRPr="007A59E3">
        <w:rPr>
          <w:sz w:val="28"/>
          <w:szCs w:val="28"/>
        </w:rPr>
        <w:t>,,</w:t>
      </w:r>
      <w:r>
        <w:rPr>
          <w:sz w:val="28"/>
          <w:szCs w:val="28"/>
        </w:rPr>
        <w:t>брейн-рингів</w:t>
      </w:r>
      <w:r w:rsidRPr="007A59E3">
        <w:rPr>
          <w:sz w:val="28"/>
          <w:szCs w:val="28"/>
        </w:rPr>
        <w:t>”</w:t>
      </w:r>
      <w:r w:rsidRPr="008E4B2B">
        <w:rPr>
          <w:sz w:val="28"/>
          <w:szCs w:val="28"/>
        </w:rPr>
        <w:t>, вікторин</w:t>
      </w:r>
      <w:r>
        <w:rPr>
          <w:sz w:val="28"/>
          <w:szCs w:val="28"/>
        </w:rPr>
        <w:t>,</w:t>
      </w:r>
      <w:r w:rsidRPr="008E4B2B">
        <w:rPr>
          <w:sz w:val="28"/>
          <w:szCs w:val="28"/>
        </w:rPr>
        <w:t xml:space="preserve"> вистав</w:t>
      </w:r>
      <w:r>
        <w:rPr>
          <w:sz w:val="28"/>
          <w:szCs w:val="28"/>
        </w:rPr>
        <w:t>о</w:t>
      </w:r>
      <w:r w:rsidRPr="008E4B2B">
        <w:rPr>
          <w:sz w:val="28"/>
          <w:szCs w:val="28"/>
        </w:rPr>
        <w:t>к наукових робіт, рефератів</w:t>
      </w:r>
      <w:r>
        <w:rPr>
          <w:sz w:val="28"/>
          <w:szCs w:val="28"/>
        </w:rPr>
        <w:t xml:space="preserve"> на тему українського визвольного руху ХХ століття</w:t>
      </w:r>
      <w:r w:rsidRPr="008E4B2B">
        <w:rPr>
          <w:sz w:val="28"/>
          <w:szCs w:val="28"/>
        </w:rPr>
        <w:t xml:space="preserve">.  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10E3EA93" w14:textId="77777777" w:rsidTr="00D2682A">
        <w:tc>
          <w:tcPr>
            <w:tcW w:w="4320" w:type="dxa"/>
          </w:tcPr>
          <w:p w14:paraId="58C56713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8103592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  <w:r>
              <w:rPr>
                <w:sz w:val="28"/>
                <w:szCs w:val="28"/>
              </w:rPr>
              <w:t xml:space="preserve"> </w:t>
            </w: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12AAB64A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3A1FE0CB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Організувати</w:t>
      </w:r>
      <w:r w:rsidRPr="008E4B2B">
        <w:rPr>
          <w:sz w:val="28"/>
          <w:szCs w:val="28"/>
        </w:rPr>
        <w:t xml:space="preserve"> пошук</w:t>
      </w:r>
      <w:r>
        <w:rPr>
          <w:sz w:val="28"/>
          <w:szCs w:val="28"/>
        </w:rPr>
        <w:t xml:space="preserve">ову роботу </w:t>
      </w:r>
      <w:r w:rsidRPr="008E4B2B">
        <w:rPr>
          <w:sz w:val="28"/>
          <w:szCs w:val="28"/>
        </w:rPr>
        <w:t>учнівської та студентської молоді</w:t>
      </w:r>
      <w:r>
        <w:rPr>
          <w:sz w:val="28"/>
          <w:szCs w:val="28"/>
        </w:rPr>
        <w:t>, їх участь</w:t>
      </w:r>
      <w:r w:rsidRPr="008E4B2B">
        <w:rPr>
          <w:sz w:val="28"/>
          <w:szCs w:val="28"/>
        </w:rPr>
        <w:t xml:space="preserve"> у збирання інформації, документів, свідчень очевидців про події та місця, пов’язані з українським визвольним рухом XX століття</w:t>
      </w:r>
      <w:r>
        <w:rPr>
          <w:sz w:val="28"/>
          <w:szCs w:val="28"/>
        </w:rPr>
        <w:t>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:rsidRPr="008E4B2B" w14:paraId="26E90D8A" w14:textId="77777777" w:rsidTr="00D2682A">
        <w:tc>
          <w:tcPr>
            <w:tcW w:w="4320" w:type="dxa"/>
          </w:tcPr>
          <w:p w14:paraId="73FF9027" w14:textId="77777777" w:rsidR="00D2682A" w:rsidRPr="008E4B2B" w:rsidRDefault="00D2682A" w:rsidP="00D2682A">
            <w:pPr>
              <w:ind w:right="-108"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2E4A2227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</w:p>
          <w:p w14:paraId="6D0D00EA" w14:textId="77777777" w:rsidR="00D2682A" w:rsidRPr="008E4B2B" w:rsidRDefault="00D2682A" w:rsidP="00D2682A">
            <w:pPr>
              <w:ind w:right="-108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55B93CC6" w14:textId="77777777" w:rsidR="00D2682A" w:rsidRDefault="00D2682A" w:rsidP="00D2682A">
      <w:pPr>
        <w:ind w:firstLine="720"/>
        <w:jc w:val="both"/>
        <w:rPr>
          <w:sz w:val="28"/>
          <w:szCs w:val="28"/>
        </w:rPr>
      </w:pPr>
    </w:p>
    <w:p w14:paraId="3E5D695F" w14:textId="77777777" w:rsidR="00D2682A" w:rsidRPr="007A59E3" w:rsidRDefault="00D2682A" w:rsidP="00D2682A">
      <w:pPr>
        <w:ind w:firstLine="720"/>
        <w:jc w:val="both"/>
        <w:rPr>
          <w:sz w:val="28"/>
          <w:szCs w:val="28"/>
        </w:rPr>
      </w:pPr>
    </w:p>
    <w:p w14:paraId="20A03B81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8E4B2B">
        <w:rPr>
          <w:sz w:val="28"/>
          <w:szCs w:val="28"/>
        </w:rPr>
        <w:t xml:space="preserve"> Підготувати </w:t>
      </w:r>
      <w:r>
        <w:rPr>
          <w:sz w:val="28"/>
          <w:szCs w:val="28"/>
        </w:rPr>
        <w:t>у</w:t>
      </w:r>
      <w:r w:rsidRPr="008E4B2B">
        <w:rPr>
          <w:sz w:val="28"/>
          <w:szCs w:val="28"/>
        </w:rPr>
        <w:t xml:space="preserve"> музейних закладах освіти тематичні експозиції, забезпечити проведення екскурсій для учнівської молоді.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680"/>
      </w:tblGrid>
      <w:tr w:rsidR="00D2682A" w:rsidRPr="008E4B2B" w14:paraId="5087A7E9" w14:textId="77777777" w:rsidTr="00D2682A">
        <w:tc>
          <w:tcPr>
            <w:tcW w:w="4320" w:type="dxa"/>
          </w:tcPr>
          <w:p w14:paraId="3E177D1C" w14:textId="77777777" w:rsidR="00D2682A" w:rsidRPr="008E4B2B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680" w:type="dxa"/>
          </w:tcPr>
          <w:p w14:paraId="26276C52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Головне управління освіти і науки облдержадміністрації,</w:t>
            </w:r>
          </w:p>
          <w:p w14:paraId="517354C3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lastRenderedPageBreak/>
              <w:t>райдержадміністрації</w:t>
            </w:r>
          </w:p>
        </w:tc>
      </w:tr>
    </w:tbl>
    <w:p w14:paraId="7F418522" w14:textId="77777777" w:rsidR="00D2682A" w:rsidRPr="008E4B2B" w:rsidRDefault="00D2682A" w:rsidP="00D2682A">
      <w:pPr>
        <w:ind w:firstLine="720"/>
        <w:jc w:val="both"/>
        <w:rPr>
          <w:sz w:val="28"/>
          <w:szCs w:val="28"/>
        </w:rPr>
      </w:pPr>
    </w:p>
    <w:p w14:paraId="0F9D7459" w14:textId="77777777" w:rsidR="00D2682A" w:rsidRPr="008D2AD7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>6.</w:t>
      </w:r>
      <w:r w:rsidRPr="008E4B2B">
        <w:rPr>
          <w:sz w:val="28"/>
        </w:rPr>
        <w:t xml:space="preserve"> </w:t>
      </w:r>
      <w:r>
        <w:rPr>
          <w:sz w:val="28"/>
          <w:szCs w:val="28"/>
        </w:rPr>
        <w:t>Активізувати науково-дослідницьку роботу музейних закладів області із зазначеної теми.</w:t>
      </w:r>
    </w:p>
    <w:tbl>
      <w:tblPr>
        <w:tblStyle w:val="TableGrid"/>
        <w:tblW w:w="954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5220"/>
      </w:tblGrid>
      <w:tr w:rsidR="00D2682A" w:rsidRPr="008E4B2B" w14:paraId="3BD512F7" w14:textId="77777777" w:rsidTr="00D2682A">
        <w:tc>
          <w:tcPr>
            <w:tcW w:w="4320" w:type="dxa"/>
          </w:tcPr>
          <w:p w14:paraId="26852BB6" w14:textId="77777777" w:rsidR="00D2682A" w:rsidRPr="007A59E3" w:rsidRDefault="00D2682A" w:rsidP="00D2682A">
            <w:pPr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Постійно.</w:t>
            </w:r>
          </w:p>
        </w:tc>
        <w:tc>
          <w:tcPr>
            <w:tcW w:w="5220" w:type="dxa"/>
          </w:tcPr>
          <w:p w14:paraId="5DEAB37E" w14:textId="77777777" w:rsidR="00D2682A" w:rsidRPr="008E4B2B" w:rsidRDefault="00D2682A" w:rsidP="00D2682A">
            <w:pPr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 xml:space="preserve">Управління </w:t>
            </w:r>
            <w:r>
              <w:rPr>
                <w:sz w:val="28"/>
                <w:szCs w:val="28"/>
              </w:rPr>
              <w:t xml:space="preserve">культури </w:t>
            </w:r>
            <w:r w:rsidRPr="008E4B2B">
              <w:rPr>
                <w:sz w:val="28"/>
                <w:szCs w:val="28"/>
              </w:rPr>
              <w:t xml:space="preserve"> облдержадміністрації,</w:t>
            </w:r>
          </w:p>
          <w:p w14:paraId="0FF4C277" w14:textId="77777777" w:rsidR="00D2682A" w:rsidRPr="008E4B2B" w:rsidRDefault="00D2682A" w:rsidP="00D2682A">
            <w:pPr>
              <w:jc w:val="both"/>
              <w:rPr>
                <w:sz w:val="28"/>
                <w:szCs w:val="28"/>
              </w:rPr>
            </w:pPr>
            <w:r w:rsidRPr="008E4B2B">
              <w:rPr>
                <w:sz w:val="28"/>
                <w:szCs w:val="28"/>
              </w:rPr>
              <w:t>райдержадміністрації</w:t>
            </w:r>
          </w:p>
        </w:tc>
      </w:tr>
    </w:tbl>
    <w:p w14:paraId="78456F5C" w14:textId="77777777" w:rsidR="00D2682A" w:rsidRPr="008D2AD7" w:rsidRDefault="00D2682A" w:rsidP="00D2682A">
      <w:pPr>
        <w:ind w:firstLine="720"/>
        <w:jc w:val="both"/>
        <w:rPr>
          <w:sz w:val="28"/>
        </w:rPr>
      </w:pPr>
    </w:p>
    <w:p w14:paraId="1ACE1043" w14:textId="77777777" w:rsidR="00D2682A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7. Сприяти діяльності громадських організацій з дослідження проблематики  українського </w:t>
      </w:r>
      <w:r w:rsidRPr="008E4B2B">
        <w:rPr>
          <w:sz w:val="28"/>
          <w:szCs w:val="28"/>
        </w:rPr>
        <w:t>визвольного руху XX століття</w:t>
      </w:r>
      <w:r>
        <w:rPr>
          <w:sz w:val="28"/>
          <w:szCs w:val="28"/>
        </w:rPr>
        <w:t xml:space="preserve">, </w:t>
      </w:r>
      <w:r>
        <w:rPr>
          <w:sz w:val="28"/>
        </w:rPr>
        <w:t>проведення заходів на вшанування учасників цього руху.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36CDED33" w14:textId="77777777" w:rsidTr="00D2682A">
        <w:tc>
          <w:tcPr>
            <w:tcW w:w="4320" w:type="dxa"/>
          </w:tcPr>
          <w:p w14:paraId="6E52AD48" w14:textId="77777777" w:rsidR="00D2682A" w:rsidRDefault="00D2682A" w:rsidP="00D2682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Постійно. </w:t>
            </w:r>
          </w:p>
        </w:tc>
        <w:tc>
          <w:tcPr>
            <w:tcW w:w="4860" w:type="dxa"/>
          </w:tcPr>
          <w:p w14:paraId="74CEA647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14:paraId="15119DAA" w14:textId="77777777" w:rsidR="00D2682A" w:rsidRDefault="00D2682A" w:rsidP="00D2682A">
      <w:pPr>
        <w:ind w:firstLine="720"/>
        <w:jc w:val="both"/>
        <w:rPr>
          <w:sz w:val="28"/>
        </w:rPr>
      </w:pPr>
    </w:p>
    <w:p w14:paraId="5FDA37F5" w14:textId="77777777" w:rsidR="00D2682A" w:rsidRPr="007255C5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8. Організувати підготовку просвітницьких статей про події та учасників українського </w:t>
      </w:r>
      <w:r w:rsidRPr="008E4B2B">
        <w:rPr>
          <w:sz w:val="28"/>
          <w:szCs w:val="28"/>
        </w:rPr>
        <w:t>визвольного руху XX століття</w:t>
      </w:r>
      <w:r>
        <w:rPr>
          <w:sz w:val="28"/>
          <w:szCs w:val="28"/>
        </w:rPr>
        <w:t>, забезпечити їх оприлюднення засобами масової інформації.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7F1E5F6F" w14:textId="77777777" w:rsidTr="00D2682A">
        <w:tc>
          <w:tcPr>
            <w:tcW w:w="4320" w:type="dxa"/>
          </w:tcPr>
          <w:p w14:paraId="51A18A7E" w14:textId="77777777" w:rsidR="00D2682A" w:rsidRDefault="00D2682A" w:rsidP="00D2682A">
            <w:pPr>
              <w:ind w:firstLine="720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3D4AF178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>Головне управління інформаційної та внутрішньої політики облдержадміністрації</w:t>
            </w:r>
          </w:p>
        </w:tc>
      </w:tr>
    </w:tbl>
    <w:p w14:paraId="4B40132B" w14:textId="77777777" w:rsidR="00D2682A" w:rsidRPr="007255C5" w:rsidRDefault="00D2682A" w:rsidP="00D2682A">
      <w:pPr>
        <w:ind w:firstLine="720"/>
        <w:jc w:val="both"/>
        <w:rPr>
          <w:sz w:val="28"/>
        </w:rPr>
      </w:pPr>
    </w:p>
    <w:p w14:paraId="742C3D8C" w14:textId="77777777" w:rsidR="00D2682A" w:rsidRPr="007255C5" w:rsidRDefault="00D2682A" w:rsidP="00D2682A">
      <w:pPr>
        <w:ind w:firstLine="720"/>
        <w:jc w:val="both"/>
        <w:rPr>
          <w:sz w:val="28"/>
        </w:rPr>
      </w:pPr>
      <w:r>
        <w:rPr>
          <w:sz w:val="28"/>
        </w:rPr>
        <w:t xml:space="preserve">9. Забезпечити інформаційний супровід та висвітлення в засобах масової інформації заходів, спрямованих на консолідацію українського суспільства, дослідження ролі, місця та значення </w:t>
      </w:r>
      <w:r>
        <w:rPr>
          <w:sz w:val="28"/>
          <w:szCs w:val="28"/>
        </w:rPr>
        <w:t xml:space="preserve"> </w:t>
      </w:r>
      <w:r w:rsidRPr="008E4B2B">
        <w:rPr>
          <w:sz w:val="28"/>
          <w:szCs w:val="28"/>
        </w:rPr>
        <w:t>українського визвольного руху XX століття</w:t>
      </w:r>
      <w:r>
        <w:rPr>
          <w:sz w:val="28"/>
          <w:szCs w:val="28"/>
        </w:rPr>
        <w:t>, відзначення видатних подій, пов’язаних з боротьбою за незалежність України.</w:t>
      </w:r>
    </w:p>
    <w:tbl>
      <w:tblPr>
        <w:tblStyle w:val="TableGrid"/>
        <w:tblW w:w="918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20"/>
        <w:gridCol w:w="4860"/>
      </w:tblGrid>
      <w:tr w:rsidR="00D2682A" w14:paraId="29DC85A8" w14:textId="77777777" w:rsidTr="00D2682A">
        <w:tc>
          <w:tcPr>
            <w:tcW w:w="4320" w:type="dxa"/>
          </w:tcPr>
          <w:p w14:paraId="60421766" w14:textId="77777777" w:rsidR="00D2682A" w:rsidRDefault="00D2682A" w:rsidP="00D2682A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2010-2012 рр.</w:t>
            </w:r>
          </w:p>
        </w:tc>
        <w:tc>
          <w:tcPr>
            <w:tcW w:w="4860" w:type="dxa"/>
          </w:tcPr>
          <w:p w14:paraId="6288817D" w14:textId="77777777" w:rsidR="00D2682A" w:rsidRDefault="00D2682A" w:rsidP="00D2682A">
            <w:pPr>
              <w:rPr>
                <w:sz w:val="28"/>
              </w:rPr>
            </w:pPr>
            <w:r>
              <w:rPr>
                <w:sz w:val="28"/>
              </w:rPr>
              <w:t xml:space="preserve">Головне управління інформаційної та внутрішньої політики облдержадміністрації, </w:t>
            </w:r>
            <w:r w:rsidRPr="008E4B2B">
              <w:rPr>
                <w:sz w:val="28"/>
                <w:szCs w:val="28"/>
              </w:rPr>
              <w:t>райдержадміністрації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C00516E" w14:textId="77777777" w:rsidR="00D2682A" w:rsidRDefault="00D2682A" w:rsidP="00D2682A">
      <w:pPr>
        <w:jc w:val="both"/>
        <w:rPr>
          <w:sz w:val="28"/>
          <w:szCs w:val="28"/>
        </w:rPr>
      </w:pPr>
    </w:p>
    <w:p w14:paraId="0340A2CF" w14:textId="77777777" w:rsidR="00D2682A" w:rsidRPr="008E4B2B" w:rsidRDefault="00D2682A" w:rsidP="00D2682A">
      <w:pPr>
        <w:jc w:val="both"/>
        <w:rPr>
          <w:sz w:val="28"/>
        </w:rPr>
      </w:pPr>
    </w:p>
    <w:p w14:paraId="61B29B5D" w14:textId="77777777" w:rsidR="00D2682A" w:rsidRDefault="00D2682A" w:rsidP="00D2682A">
      <w:pPr>
        <w:jc w:val="both"/>
        <w:rPr>
          <w:sz w:val="28"/>
          <w:szCs w:val="28"/>
        </w:rPr>
      </w:pPr>
    </w:p>
    <w:p w14:paraId="1BFF3986" w14:textId="77777777" w:rsidR="00D2682A" w:rsidRPr="008E4B2B" w:rsidRDefault="00D2682A" w:rsidP="00D2682A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голови – керівник</w:t>
      </w:r>
    </w:p>
    <w:p w14:paraId="294E8207" w14:textId="77777777" w:rsidR="00D2682A" w:rsidRPr="008E4B2B" w:rsidRDefault="00D2682A" w:rsidP="00D2682A">
      <w:pPr>
        <w:jc w:val="both"/>
        <w:rPr>
          <w:sz w:val="28"/>
          <w:szCs w:val="28"/>
        </w:rPr>
      </w:pPr>
      <w:r w:rsidRPr="008E4B2B">
        <w:rPr>
          <w:sz w:val="28"/>
          <w:szCs w:val="28"/>
        </w:rPr>
        <w:t xml:space="preserve">апарату облдержадміністрації </w:t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  <w:t xml:space="preserve">         </w:t>
      </w:r>
      <w:r w:rsidRPr="008E4B2B">
        <w:rPr>
          <w:sz w:val="28"/>
          <w:szCs w:val="28"/>
        </w:rPr>
        <w:tab/>
      </w:r>
      <w:r w:rsidRPr="008E4B2B">
        <w:rPr>
          <w:sz w:val="28"/>
          <w:szCs w:val="28"/>
        </w:rPr>
        <w:tab/>
        <w:t>С.А.Соловей</w:t>
      </w:r>
    </w:p>
    <w:p w14:paraId="43DF10CC" w14:textId="77777777" w:rsidR="00F870F7" w:rsidRDefault="00F870F7"/>
    <w:sectPr w:rsidR="00F870F7">
      <w:pgSz w:w="11906" w:h="16838"/>
      <w:pgMar w:top="1134" w:right="850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2A"/>
    <w:rsid w:val="000820FC"/>
    <w:rsid w:val="00084844"/>
    <w:rsid w:val="000D2F32"/>
    <w:rsid w:val="0026315A"/>
    <w:rsid w:val="00514504"/>
    <w:rsid w:val="00D2682A"/>
    <w:rsid w:val="00EA1F18"/>
    <w:rsid w:val="00EC6895"/>
    <w:rsid w:val="00F73DFE"/>
    <w:rsid w:val="00F77E0C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D54A8F"/>
  <w15:chartTrackingRefBased/>
  <w15:docId w15:val="{DF94122D-3293-44BF-B7A8-0A93A220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682A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D2682A"/>
    <w:pPr>
      <w:keepNext/>
      <w:jc w:val="right"/>
      <w:outlineLvl w:val="0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D2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682A"/>
    <w:pPr>
      <w:tabs>
        <w:tab w:val="center" w:pos="4153"/>
        <w:tab w:val="right" w:pos="8306"/>
      </w:tabs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2487</Characters>
  <Application>Microsoft Office Word</Application>
  <DocSecurity>0</DocSecurity>
  <Lines>138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2023-06-08T13:46:00Z</dcterms:created>
  <dcterms:modified xsi:type="dcterms:W3CDTF">2023-06-08T13:46:00Z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1c44d9b45f3f1846f24ffe6480a60a9504c72bd59cbc46db707ac66ae4d33b8e</vt:lpwstr>
  </property>
</Properties>
</file>