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151E" w14:textId="77777777" w:rsidR="00FD0194" w:rsidRPr="00BC6C38" w:rsidRDefault="00A005F3" w:rsidP="00A005F3">
      <w:pPr>
        <w:pStyle w:val="a0"/>
        <w:spacing w:before="0"/>
        <w:ind w:left="4860" w:firstLine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D0194" w:rsidRPr="00BC6C38">
        <w:rPr>
          <w:rFonts w:ascii="Times New Roman" w:hAnsi="Times New Roman"/>
          <w:snapToGrid w:val="0"/>
          <w:sz w:val="28"/>
          <w:szCs w:val="28"/>
        </w:rPr>
        <w:t>ЗАТВЕРДЖЕНО</w:t>
      </w:r>
    </w:p>
    <w:p w14:paraId="4DA1F444" w14:textId="77777777" w:rsidR="00FD0194" w:rsidRPr="00BC6C38" w:rsidRDefault="00A005F3" w:rsidP="00A005F3">
      <w:pPr>
        <w:pStyle w:val="a0"/>
        <w:spacing w:before="0"/>
        <w:ind w:left="4860" w:firstLine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D019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D0194" w:rsidRPr="00BC6C38">
        <w:rPr>
          <w:rFonts w:ascii="Times New Roman" w:hAnsi="Times New Roman"/>
          <w:snapToGrid w:val="0"/>
          <w:sz w:val="28"/>
          <w:szCs w:val="28"/>
        </w:rPr>
        <w:t>Розпорядження голови</w:t>
      </w:r>
    </w:p>
    <w:p w14:paraId="5924C2C6" w14:textId="77777777" w:rsidR="00FD0194" w:rsidRPr="00BC6C38" w:rsidRDefault="00A005F3" w:rsidP="00A005F3">
      <w:pPr>
        <w:pStyle w:val="a0"/>
        <w:spacing w:before="0"/>
        <w:ind w:left="4860" w:firstLine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D0194">
        <w:rPr>
          <w:rFonts w:ascii="Times New Roman" w:hAnsi="Times New Roman"/>
          <w:snapToGrid w:val="0"/>
          <w:sz w:val="28"/>
          <w:szCs w:val="28"/>
        </w:rPr>
        <w:t xml:space="preserve"> Полтавської </w:t>
      </w:r>
      <w:r w:rsidR="00FD0194" w:rsidRPr="00BC6C38">
        <w:rPr>
          <w:rFonts w:ascii="Times New Roman" w:hAnsi="Times New Roman"/>
          <w:snapToGrid w:val="0"/>
          <w:sz w:val="28"/>
          <w:szCs w:val="28"/>
        </w:rPr>
        <w:t>обласної державної</w:t>
      </w:r>
    </w:p>
    <w:p w14:paraId="7250F93F" w14:textId="77777777" w:rsidR="00FD0194" w:rsidRPr="00BC6C38" w:rsidRDefault="00A005F3" w:rsidP="00A005F3">
      <w:pPr>
        <w:pStyle w:val="a0"/>
        <w:spacing w:before="0"/>
        <w:ind w:left="4860" w:firstLine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D0194">
        <w:rPr>
          <w:rFonts w:ascii="Times New Roman" w:hAnsi="Times New Roman"/>
          <w:snapToGrid w:val="0"/>
          <w:sz w:val="28"/>
          <w:szCs w:val="28"/>
        </w:rPr>
        <w:t xml:space="preserve"> а</w:t>
      </w:r>
      <w:r w:rsidR="00FD0194" w:rsidRPr="00BC6C38">
        <w:rPr>
          <w:rFonts w:ascii="Times New Roman" w:hAnsi="Times New Roman"/>
          <w:snapToGrid w:val="0"/>
          <w:sz w:val="28"/>
          <w:szCs w:val="28"/>
        </w:rPr>
        <w:t>дміністрації</w:t>
      </w:r>
    </w:p>
    <w:p w14:paraId="2776E57E" w14:textId="77777777" w:rsidR="00FD0194" w:rsidRDefault="00A005F3" w:rsidP="00A005F3">
      <w:pPr>
        <w:pStyle w:val="a0"/>
        <w:spacing w:before="0"/>
        <w:ind w:left="4860" w:firstLine="0"/>
        <w:rPr>
          <w:rFonts w:ascii="Times New Roman" w:hAnsi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="00FD0194">
        <w:rPr>
          <w:rFonts w:ascii="Times New Roman" w:hAnsi="Times New Roman"/>
          <w:snapToGrid w:val="0"/>
          <w:sz w:val="28"/>
          <w:szCs w:val="28"/>
          <w:lang w:val="ru-RU"/>
        </w:rPr>
        <w:t>10.10.2012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="00FD0194">
        <w:rPr>
          <w:rFonts w:ascii="Times New Roman" w:hAnsi="Times New Roman"/>
          <w:snapToGrid w:val="0"/>
          <w:sz w:val="28"/>
          <w:szCs w:val="28"/>
          <w:lang w:val="ru-RU"/>
        </w:rPr>
        <w:t>№466</w:t>
      </w:r>
    </w:p>
    <w:p w14:paraId="174ED324" w14:textId="77777777" w:rsidR="00FD0194" w:rsidRPr="004E1C67" w:rsidRDefault="00FD0194" w:rsidP="00FD0194">
      <w:pPr>
        <w:pStyle w:val="a0"/>
        <w:spacing w:before="0"/>
        <w:ind w:firstLine="709"/>
        <w:jc w:val="center"/>
        <w:rPr>
          <w:rFonts w:ascii="Times New Roman" w:hAnsi="Times New Roman"/>
          <w:snapToGrid w:val="0"/>
          <w:sz w:val="16"/>
          <w:szCs w:val="16"/>
          <w:lang w:val="ru-RU"/>
        </w:rPr>
      </w:pPr>
    </w:p>
    <w:p w14:paraId="4606C0AE" w14:textId="77777777" w:rsidR="00FD0194" w:rsidRPr="004E1C67" w:rsidRDefault="00FD0194" w:rsidP="00FD0194">
      <w:pPr>
        <w:pStyle w:val="a0"/>
        <w:spacing w:before="0"/>
        <w:ind w:firstLine="709"/>
        <w:jc w:val="center"/>
        <w:rPr>
          <w:rFonts w:ascii="Times New Roman" w:hAnsi="Times New Roman"/>
          <w:snapToGrid w:val="0"/>
          <w:sz w:val="16"/>
          <w:szCs w:val="16"/>
          <w:lang w:val="ru-RU"/>
        </w:rPr>
      </w:pPr>
    </w:p>
    <w:p w14:paraId="0C1A9A52" w14:textId="77777777" w:rsidR="00FD0194" w:rsidRPr="00BC6C38" w:rsidRDefault="00FD0194" w:rsidP="00FD0194">
      <w:pPr>
        <w:pStyle w:val="a0"/>
        <w:spacing w:before="0"/>
        <w:ind w:firstLine="709"/>
        <w:jc w:val="center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Тимчасове положення</w:t>
      </w:r>
    </w:p>
    <w:p w14:paraId="739EFDB9" w14:textId="77777777" w:rsidR="00FD0194" w:rsidRPr="00BC6C38" w:rsidRDefault="00FD0194" w:rsidP="00FD0194">
      <w:pPr>
        <w:pStyle w:val="a0"/>
        <w:spacing w:before="0"/>
        <w:ind w:firstLine="709"/>
        <w:jc w:val="center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про Департамент праці та соціального захисту населення</w:t>
      </w:r>
    </w:p>
    <w:p w14:paraId="35789C6B" w14:textId="77777777" w:rsidR="00FD0194" w:rsidRPr="00BC6C38" w:rsidRDefault="00FD0194" w:rsidP="00FD0194">
      <w:pPr>
        <w:pStyle w:val="a0"/>
        <w:spacing w:before="0"/>
        <w:ind w:firstLine="709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Полтавської обласної державної адміністрації</w:t>
      </w:r>
    </w:p>
    <w:p w14:paraId="6F15723C" w14:textId="77777777" w:rsidR="00FD0194" w:rsidRPr="004E1C67" w:rsidRDefault="00FD0194" w:rsidP="00FD0194">
      <w:pPr>
        <w:pStyle w:val="a0"/>
        <w:spacing w:before="0"/>
        <w:ind w:firstLine="709"/>
        <w:rPr>
          <w:rFonts w:ascii="Times New Roman" w:hAnsi="Times New Roman"/>
          <w:snapToGrid w:val="0"/>
          <w:sz w:val="16"/>
          <w:szCs w:val="16"/>
        </w:rPr>
      </w:pPr>
    </w:p>
    <w:p w14:paraId="24CC5EEF" w14:textId="77777777" w:rsidR="00FD0194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 xml:space="preserve">1. Департамент праці та соціального захисту населення Полтавської обласної державної адміністрації (далі — </w:t>
      </w:r>
      <w:r>
        <w:rPr>
          <w:rFonts w:ascii="Times New Roman" w:hAnsi="Times New Roman"/>
          <w:snapToGrid w:val="0"/>
          <w:sz w:val="28"/>
          <w:szCs w:val="28"/>
        </w:rPr>
        <w:t>Д</w:t>
      </w:r>
      <w:r w:rsidRPr="00BC6C38">
        <w:rPr>
          <w:rFonts w:ascii="Times New Roman" w:hAnsi="Times New Roman"/>
          <w:snapToGrid w:val="0"/>
          <w:sz w:val="28"/>
          <w:szCs w:val="28"/>
        </w:rPr>
        <w:t>епартамент)</w:t>
      </w:r>
      <w:r w:rsidRPr="00CD77DA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є структурним підрозділом Полтавської обласної державної адміністрації, що утворюється головою обласної державної адміністрації,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є підзвітним і підконтрольним голові обласної державної адміністрації та Міністерству соціальної політики України (далі - Мінсоцполітики).</w:t>
      </w:r>
    </w:p>
    <w:p w14:paraId="4F62C978" w14:textId="77777777" w:rsidR="00FD0194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Відповідно до розпорядження голови обласної державної адміністрації від 27.09.2012 № 444 ,,Про упорядкування структури підрозділів </w:t>
      </w:r>
      <w:r w:rsidRPr="00CD77DA">
        <w:rPr>
          <w:rFonts w:ascii="Times New Roman" w:hAnsi="Times New Roman"/>
          <w:snapToGrid w:val="0"/>
          <w:sz w:val="28"/>
          <w:szCs w:val="28"/>
        </w:rPr>
        <w:t>облдержадміністрації</w:t>
      </w:r>
      <w:r w:rsidRPr="00CD77DA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napToGrid w:val="0"/>
          <w:sz w:val="28"/>
          <w:szCs w:val="28"/>
        </w:rPr>
        <w:t xml:space="preserve"> Головне управління праці та соціального захисту населення Полтавської облдержадміністрації перейменовано в Департамент праці та соціального захисту населення Полтавської обласної державної адміністрації.</w:t>
      </w:r>
    </w:p>
    <w:p w14:paraId="1BD7E7D9" w14:textId="77777777" w:rsidR="00FD0194" w:rsidRDefault="00FD0194" w:rsidP="00FD0194">
      <w:pPr>
        <w:pStyle w:val="a0"/>
        <w:spacing w:before="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 Департамент у своїй 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діяльності керується Конституцією та законами України, </w:t>
      </w:r>
      <w:r>
        <w:rPr>
          <w:rFonts w:ascii="Times New Roman" w:hAnsi="Times New Roman"/>
          <w:snapToGrid w:val="0"/>
          <w:sz w:val="28"/>
          <w:szCs w:val="28"/>
        </w:rPr>
        <w:t>актами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 Президента України</w:t>
      </w:r>
      <w:r>
        <w:rPr>
          <w:rFonts w:ascii="Times New Roman" w:hAnsi="Times New Roman"/>
          <w:snapToGrid w:val="0"/>
          <w:sz w:val="28"/>
          <w:szCs w:val="28"/>
        </w:rPr>
        <w:t>, Кабінету Міністрів України, наказами міністерств, інших центральних органів виконавчої влади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, розпорядженнями голови Полтавської обласної державної адміністрації, </w:t>
      </w:r>
      <w:r w:rsidRPr="00AE3AAB">
        <w:rPr>
          <w:rFonts w:ascii="Times New Roman" w:hAnsi="Times New Roman"/>
          <w:snapToGrid w:val="0"/>
          <w:color w:val="000000"/>
          <w:sz w:val="28"/>
          <w:szCs w:val="28"/>
        </w:rPr>
        <w:t>рішеннями Полтавської обласної ради,</w:t>
      </w:r>
      <w:r w:rsidRPr="005E7429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а також </w:t>
      </w:r>
      <w:r>
        <w:rPr>
          <w:rFonts w:ascii="Times New Roman" w:hAnsi="Times New Roman"/>
          <w:snapToGrid w:val="0"/>
          <w:sz w:val="28"/>
          <w:szCs w:val="28"/>
        </w:rPr>
        <w:t>Тимчасовим п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оложенням про </w:t>
      </w:r>
      <w:r>
        <w:rPr>
          <w:rFonts w:ascii="Times New Roman" w:hAnsi="Times New Roman"/>
          <w:snapToGrid w:val="0"/>
          <w:sz w:val="28"/>
          <w:szCs w:val="28"/>
        </w:rPr>
        <w:t>Д</w:t>
      </w:r>
      <w:r w:rsidRPr="00BC6C38">
        <w:rPr>
          <w:rFonts w:ascii="Times New Roman" w:hAnsi="Times New Roman"/>
          <w:snapToGrid w:val="0"/>
          <w:sz w:val="28"/>
          <w:szCs w:val="28"/>
        </w:rPr>
        <w:t>епартамент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C6C38">
        <w:rPr>
          <w:rFonts w:ascii="Times New Roman" w:hAnsi="Times New Roman"/>
          <w:snapToGrid w:val="0"/>
          <w:sz w:val="28"/>
          <w:szCs w:val="28"/>
        </w:rPr>
        <w:t>праці та соціального захисту населення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C6C38">
        <w:rPr>
          <w:rFonts w:ascii="Times New Roman" w:hAnsi="Times New Roman"/>
          <w:snapToGrid w:val="0"/>
          <w:sz w:val="28"/>
          <w:szCs w:val="28"/>
        </w:rPr>
        <w:t>Полтавської обласної державної адміністрації</w:t>
      </w:r>
      <w:r>
        <w:rPr>
          <w:rFonts w:ascii="Times New Roman" w:hAnsi="Times New Roman"/>
          <w:snapToGrid w:val="0"/>
          <w:sz w:val="28"/>
          <w:szCs w:val="28"/>
        </w:rPr>
        <w:t xml:space="preserve"> (далі – Тимчасове положення).</w:t>
      </w:r>
    </w:p>
    <w:p w14:paraId="44E62ED9" w14:textId="77777777" w:rsidR="00FD0194" w:rsidRDefault="00FD0194" w:rsidP="00FD0194">
      <w:pPr>
        <w:pStyle w:val="a0"/>
        <w:spacing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3. Основними завданнями Департаменту є:</w:t>
      </w:r>
    </w:p>
    <w:p w14:paraId="4DA00B74" w14:textId="77777777" w:rsidR="00FD0194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1) </w:t>
      </w:r>
      <w:r w:rsidRPr="00BC6C38">
        <w:rPr>
          <w:rFonts w:ascii="Times New Roman" w:hAnsi="Times New Roman"/>
          <w:snapToGrid w:val="0"/>
          <w:sz w:val="28"/>
          <w:szCs w:val="28"/>
        </w:rPr>
        <w:t>забезпечення на території області реалізації державної політики у сфері соціально-трудових відносин, оплати і належних умов праці, зайнятості, трудової міграції, пенсійного забезпечення, соціального захисту та соціального обслуговування населення, в тому числі громадян, які постраждали внаслідок Чорнобильської катастрофи, а також ведення обліку осіб, що мають право на пільги за соціальною ознакою</w:t>
      </w:r>
      <w:r>
        <w:rPr>
          <w:rFonts w:ascii="Times New Roman" w:hAnsi="Times New Roman"/>
          <w:snapToGrid w:val="0"/>
          <w:sz w:val="28"/>
          <w:szCs w:val="28"/>
        </w:rPr>
        <w:t>;</w:t>
      </w:r>
    </w:p>
    <w:p w14:paraId="0FE44C11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2) </w:t>
      </w:r>
      <w:r w:rsidRPr="00BC6C38">
        <w:rPr>
          <w:rFonts w:ascii="Times New Roman" w:hAnsi="Times New Roman"/>
          <w:snapToGrid w:val="0"/>
          <w:sz w:val="28"/>
          <w:szCs w:val="28"/>
        </w:rPr>
        <w:t>забезпечення у межах своїх повноважень додержання законодавства про працю, зайнятість, загальнообов’язкове державне соціальне страхування, пенсійне забезпечення та соціальний захист населення;</w:t>
      </w:r>
    </w:p>
    <w:p w14:paraId="4446E35F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3) </w:t>
      </w:r>
      <w:r w:rsidRPr="00BC6C38">
        <w:rPr>
          <w:rFonts w:ascii="Times New Roman" w:hAnsi="Times New Roman"/>
          <w:snapToGrid w:val="0"/>
          <w:sz w:val="28"/>
          <w:szCs w:val="28"/>
        </w:rPr>
        <w:t>координ</w:t>
      </w:r>
      <w:r>
        <w:rPr>
          <w:rFonts w:ascii="Times New Roman" w:hAnsi="Times New Roman"/>
          <w:snapToGrid w:val="0"/>
          <w:sz w:val="28"/>
          <w:szCs w:val="28"/>
        </w:rPr>
        <w:t>ація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 заходів щодо реалізації державної політики зайнятості на території області, сприяння повній, продуктивній, вільно обраній зайнятості, зниженню рівня безробіття, ефективному використанню робочої сили та підвищенню її якості;</w:t>
      </w:r>
    </w:p>
    <w:p w14:paraId="6E8D7A04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4) </w:t>
      </w:r>
      <w:r w:rsidRPr="00BC6C38">
        <w:rPr>
          <w:rFonts w:ascii="Times New Roman" w:hAnsi="Times New Roman"/>
          <w:snapToGrid w:val="0"/>
          <w:sz w:val="28"/>
          <w:szCs w:val="28"/>
        </w:rPr>
        <w:t>забезпечення регулювання регіонального ринку праці шляхом розроблення та реалізації територіальних програм зайнятості населення, здійснення інших заходів щодо поліпшення ситуації на цьому ринку;</w:t>
      </w:r>
    </w:p>
    <w:p w14:paraId="448EE8BC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5) 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сприяння органам місцевого самоврядування у вирішенні питань соціально-економічного розвитку відповідних територій; </w:t>
      </w:r>
    </w:p>
    <w:p w14:paraId="398342BF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6) </w:t>
      </w:r>
      <w:r w:rsidRPr="00BC6C38">
        <w:rPr>
          <w:rFonts w:ascii="Times New Roman" w:hAnsi="Times New Roman"/>
          <w:snapToGrid w:val="0"/>
          <w:sz w:val="28"/>
          <w:szCs w:val="28"/>
        </w:rPr>
        <w:t>організаційно-методичне забезпечення діяльності відповідних структурних підрозділів виконавчих органів рад;</w:t>
      </w:r>
    </w:p>
    <w:p w14:paraId="7BA47A0A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7) </w:t>
      </w:r>
      <w:r w:rsidRPr="00BC6C38">
        <w:rPr>
          <w:rFonts w:ascii="Times New Roman" w:hAnsi="Times New Roman"/>
          <w:snapToGrid w:val="0"/>
          <w:sz w:val="28"/>
          <w:szCs w:val="28"/>
        </w:rPr>
        <w:t>удосконалення форм і засад соціального партнерства, організація співробітництва місцевих органів виконавчої влади та органів місцевого самоврядування з профспілками, іншими об’єднаннями громадян та організаціями роботодавців.</w:t>
      </w:r>
    </w:p>
    <w:p w14:paraId="6FEADDF9" w14:textId="77777777" w:rsidR="00FD0194" w:rsidRDefault="00FD0194" w:rsidP="00FD0194">
      <w:pPr>
        <w:pStyle w:val="a0"/>
        <w:spacing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Pr="00BC6C38">
        <w:rPr>
          <w:rFonts w:ascii="Times New Roman" w:hAnsi="Times New Roman"/>
          <w:snapToGrid w:val="0"/>
          <w:sz w:val="28"/>
          <w:szCs w:val="28"/>
        </w:rPr>
        <w:t>.</w:t>
      </w:r>
      <w:r>
        <w:rPr>
          <w:rFonts w:ascii="Times New Roman" w:hAnsi="Times New Roman"/>
          <w:snapToGrid w:val="0"/>
          <w:sz w:val="28"/>
          <w:szCs w:val="28"/>
        </w:rPr>
        <w:t xml:space="preserve"> Департамент відповідно до покладених на нього завдань</w:t>
      </w:r>
      <w:r w:rsidRPr="00BC6C38">
        <w:rPr>
          <w:rFonts w:ascii="Times New Roman" w:hAnsi="Times New Roman"/>
          <w:snapToGrid w:val="0"/>
          <w:sz w:val="28"/>
          <w:szCs w:val="28"/>
        </w:rPr>
        <w:t>:</w:t>
      </w:r>
    </w:p>
    <w:p w14:paraId="20527B8A" w14:textId="77777777" w:rsidR="00FD0194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58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проводить моніторинг у сфері праці, зайнятості, трудової міграції, загальнообов’язкового державного соціального страхування, пенсійного забезпечення, соціального захисту та соціального обслуговування населення, а також регіонального прожиткового мінімуму; аналізує та прогнозує соціально-трудові відносини на території області;</w:t>
      </w:r>
    </w:p>
    <w:p w14:paraId="175A2E22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організовує на засадах соціального партнерства проведення переговорів і укладення угоди між місцевими органами виконавчої влади, об’єднаннями роботодавців та профспілок, іншими уповноваженими представниками працівників;</w:t>
      </w:r>
    </w:p>
    <w:p w14:paraId="79A88F63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аналізує стан укладення колективних договорів на підприємствах, в установах та організаціях, надає сторонам переговорного процесу організаційно-методичну допомогу; забезпечує у межах своїх повноважень додержання законодавства з питань розв’язання колективних трудових спорів (конфліктів);</w:t>
      </w:r>
    </w:p>
    <w:p w14:paraId="5291BC47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  <w:tab w:val="num" w:pos="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подає пропозиції до програми соціально-економічного розвитку відповідної території та бере участь у їх реалізації, координує діяльність структурних підрозділів місцевої держадміністрації, пов’язану з розробленням та виконанням територіальної програми зайнятості, бере участь у розробленні інших цільових (комплексних) програм з питань, що належать до його компетенції;</w:t>
      </w:r>
    </w:p>
    <w:p w14:paraId="3BF0DE9D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бере участь у розробленні та здійсненні заходів, спрямованих на посилення мотивації до праці, удосконалення її організації, оплати та нормування;</w:t>
      </w:r>
    </w:p>
    <w:p w14:paraId="2298F950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вивчає стан використання робочої сили, аналізує розвиток процесів, що відбуваються на ринку праці та у сфері професійної освіти; здійснює організаційно-консультаційне та інформаційне забезпечення професійного навчання кадрів на виробництві; бере участь у розробленні пропозицій щодо створення робочих місць, доцільності створення і розміщення нових підприємств, створення спеціальних (вільних) економічних зон;</w:t>
      </w:r>
    </w:p>
    <w:p w14:paraId="61A14874" w14:textId="77777777" w:rsidR="00FD0194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вивчає стан трудової міграції на території області, готує пропозиції щодо регулювання міграційних потоків, бере участь у проведенні перевірок додержання ліцензійних умов провадження господарської діяльності з посередництва у працевлаштуванні на роботу за кордоном;</w:t>
      </w:r>
    </w:p>
    <w:p w14:paraId="0365748B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бере участь в установленому порядку в розробленні мобілізаційних заходів та бронюванні військовозобов’язаних у період мобілізації та на воєнний час;</w:t>
      </w:r>
    </w:p>
    <w:p w14:paraId="6634A946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lastRenderedPageBreak/>
        <w:t>забезпечує діяльність комісій у справах альтернативної (невійськової) служби;</w:t>
      </w:r>
    </w:p>
    <w:p w14:paraId="0D4EC5CA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забезпечує соціальний захист працівників, зайнятих на роботах зі шкідливими та важкими умовами праці, проведення державної експертизи умов праці на підприємствах, в установах і організаціях усіх форм власності та виробництвах фізичних осіб — підприємців, здійснення державного контролю за правильністю призначення та наданням працівникам пільг і компенсацій за роботу з шкідливими та важкими умовами праці;</w:t>
      </w:r>
    </w:p>
    <w:p w14:paraId="22068451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вивчає стан додержання законодавства про загальнообов’язкове державне соціальне страхування, подає пропозиції щодо вдосконалення такого законодавства та підвищення ефективності діяльності фондів загальнообов’язкового державного соціального страхування;</w:t>
      </w:r>
    </w:p>
    <w:p w14:paraId="6F0ED829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здійснює державний контроль за своєчасною виплатою заробітної плати працівникам, запровадженням підприємствами всіх форм власності мінімальних державних гарантій з оплати праці, додержанням підприємствами, установами та організаціями всіх форм власності, а також фізичними</w:t>
      </w:r>
      <w:r w:rsidR="00A005F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C6C38">
        <w:rPr>
          <w:rFonts w:ascii="Times New Roman" w:hAnsi="Times New Roman"/>
          <w:snapToGrid w:val="0"/>
          <w:sz w:val="28"/>
          <w:szCs w:val="28"/>
        </w:rPr>
        <w:t>особами — підприємцями законодавства з питань зайнятості та соціального захисту населення;</w:t>
      </w:r>
    </w:p>
    <w:p w14:paraId="27879AB3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координує і контролює роботу підрозділів, що здійснюють нагляд за додержанням вимог законодавства під час призначення (перерахунку) та виплати пенсій органами Пенсійного фонду України; надає практичну, консультаційно-правову та організаційно-методичну допомогу; сприяє веденню персоніфікованого обліку в системі загальнообов’язкового державного пенсійного страхування, розвитку недержавних систем пенсійного забезпечення, впровадженню та розвитку багаторівневої пенсійної системи;</w:t>
      </w:r>
    </w:p>
    <w:p w14:paraId="18469DF8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проводить роботу з надання державної соціальної допомоги і підтримки малозабезпеченим громадянам, у тому числі інвалідам; здійснює контроль за правильністю і своєчасністю призначення та виплати допомоги, компенсацій та інших соціальних виплат, виконанням інших заходів соціального захисту населення; координує і контролює роботу підрозділів з нарахування і виплати допомоги, компенсацій та інших соціальних виплат;</w:t>
      </w:r>
    </w:p>
    <w:p w14:paraId="6826FDDF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забезпечує створення банку даних інвалідів; сприяє інтеграції інвалідів у суспільство, безперешкодному їх доступу до об’єктів соціальної інфраструктури;</w:t>
      </w:r>
    </w:p>
    <w:p w14:paraId="3AE6387E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сприяє розвитку центрів професійної реабілітації інвалідів та соціальної реабілітації дітей-інвалідів, подає пропозиції органам місцевого самоврядування щодо потреби у реабілітаційних установах; опрацьовує і аналізує документи про видатки на функціонування реабілітаційних установ, підпорядкованих органам праці та соціального захисту населення, направляє інвалідів та дітей-інвалідів до реабілітаційних установ та навчальних закладів системи соціального захисту населення;</w:t>
      </w:r>
    </w:p>
    <w:p w14:paraId="2D120381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 xml:space="preserve">організовує роботу із забезпечення інвалідів транспортними засобами, протезно-ортопедичними виробами, іншими засобами технічної реабілітації, спеціальними засобами пересування і самообслуговування, а також матеріального та соціально-побутового обслуговування; організовує, координує </w:t>
      </w:r>
      <w:r w:rsidRPr="00BC6C38">
        <w:rPr>
          <w:rFonts w:ascii="Times New Roman" w:hAnsi="Times New Roman"/>
          <w:snapToGrid w:val="0"/>
          <w:sz w:val="28"/>
          <w:szCs w:val="28"/>
        </w:rPr>
        <w:lastRenderedPageBreak/>
        <w:t>та здійснює контроль за забезпеченням інвалідів, ветеранів війни та праці санаторно-курортним лікуванням;</w:t>
      </w:r>
    </w:p>
    <w:p w14:paraId="271D3B84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вивчає стан матеріально-побутового забезпечення та потреби соціально незахищених громадян, у тому числі інвалідів, вживає заходів для створення соціальних служб з надання послуг цим громадянам, забезпечує організацію роботи із створення у регіоні мережі установ і закладів з надання соціальних послуг;</w:t>
      </w:r>
    </w:p>
    <w:p w14:paraId="2780EDA7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забезпечує створення бази даних одиноких громадян, які потребують соціального обслуговування та соціальних послуг, проводить роботу, пов’язану з розвитком, зміцненням мережі інтернатних установ, територіальних центрів соціального обслуговування (надання соціальних послуг), координує та контролює їх діяльність; сприяє розвиткові в інтернатних установах та стаціонарних відділеннях територіальних центрів підсобного господарства і виробництва для задоволення потреб цих установ; координує та контролює у межах своєї компетенції діяльність суб’єктів, що надають соціальні послуги;</w:t>
      </w:r>
    </w:p>
    <w:p w14:paraId="1829EA13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бере участь у плануванні бюджетних капітальних вкладень на будівництво установ і закладів соціального захисту та соціального обслуговування населення;</w:t>
      </w:r>
    </w:p>
    <w:p w14:paraId="1B059C8B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подає пропозиції місцевим органам виконавчої влади та органам місцевого самоврядування під час формування проектів відповідних місцевих бюджетів щодо передбачення у складі видатків на фінансування місцевих програм соціального захисту та соціального забезпечення відповідних коштів на компенсацію витрат суб’єктів, що надають соціальні послуги;</w:t>
      </w:r>
    </w:p>
    <w:p w14:paraId="41533878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організовує контроль в межах своєї компетенції за наданням установлених пільг інвалідам, ветеранам війни та праці, одиноким непрацездатним громадянам, дітям-сиротам, одиноким матерям, сім’ям загиблих військовослужбовців, багатодітним сім’ям та іншим категоріям громадян, координує роботу підприємств, установ та організацій з цих питань, розробляє та подає відповідні пропозиції;</w:t>
      </w:r>
    </w:p>
    <w:p w14:paraId="30AA215F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організовує та координує роботу, пов’язану з визначенням статусу осіб, які постраждали внаслідок Чорнобильської катастрофи, та здійсненням заходів щодо їх соціального захисту і оздоровлення; розробляє основні напрями роботи, коротко- і довгострокові прогнози, проекти цільових програм забезпечення соціального захисту зазначених осіб і подає пропозиції щодо вдосконалення нормативно-правової бази з цих питань;</w:t>
      </w:r>
    </w:p>
    <w:p w14:paraId="09CF01D2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організовує роботу головних державних соціальних інспекторів та державних соціальних інспекторів;</w:t>
      </w:r>
    </w:p>
    <w:p w14:paraId="658593A1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організовує, координує та контролює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палива;</w:t>
      </w:r>
    </w:p>
    <w:p w14:paraId="507D661F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організовує, координує та контролює здійснення відповідно до законодавства грошових компенсацій інвалідам на бензин, ремонт і технічне обслуговування автомобілів та на транспортне обслуговування, а також вартості санаторно-курортного лікування деяким категоріям громадян;</w:t>
      </w:r>
    </w:p>
    <w:p w14:paraId="75C39CE8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lastRenderedPageBreak/>
        <w:t>організовує роботу обласної комісії з розгляду питань, пов’язаних з наданням статусу учасника війни;</w:t>
      </w:r>
    </w:p>
    <w:p w14:paraId="6C6774D4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сприяє благодійним, релігійним, громадським організаціям, окремим громадянам у наданні допомоги та соціальних послуг соціально незахищеним громадянам;</w:t>
      </w:r>
    </w:p>
    <w:p w14:paraId="57F9CF4B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у межах своєї компетенції організовує роботу, пов’язану з наданням благодійної (гуманітарної) допомоги соціально незахищеним громадянам та сім’ям з дітьми;</w:t>
      </w:r>
    </w:p>
    <w:p w14:paraId="259247D7" w14:textId="77777777" w:rsidR="00FD0194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бере участь у підготовці пропозицій щодо укладення (розірвання) і визначення умов контрактів з керівниками підприємств, установ та організацій, що належать до сфери управління місцевих держадміністрацій, а також щодо погодження призначення на посаду і звільнення з посади керівників установ та організацій, що належать до сфери управління Мін</w:t>
      </w:r>
      <w:r>
        <w:rPr>
          <w:rFonts w:ascii="Times New Roman" w:hAnsi="Times New Roman"/>
          <w:snapToGrid w:val="0"/>
          <w:sz w:val="28"/>
          <w:szCs w:val="28"/>
        </w:rPr>
        <w:t>соцполітики</w:t>
      </w:r>
      <w:r w:rsidRPr="00BC6C38">
        <w:rPr>
          <w:rFonts w:ascii="Times New Roman" w:hAnsi="Times New Roman"/>
          <w:snapToGrid w:val="0"/>
          <w:sz w:val="28"/>
          <w:szCs w:val="28"/>
        </w:rPr>
        <w:t>;</w:t>
      </w:r>
    </w:p>
    <w:p w14:paraId="77DAC38A" w14:textId="77777777" w:rsidR="00FD0194" w:rsidRPr="00AE3AAB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AE3AAB">
        <w:rPr>
          <w:rFonts w:ascii="Times New Roman" w:hAnsi="Times New Roman"/>
          <w:snapToGrid w:val="0"/>
          <w:sz w:val="28"/>
          <w:szCs w:val="28"/>
        </w:rPr>
        <w:t>здійснює повноваження делеговані органами місцевого самоврядування;</w:t>
      </w:r>
    </w:p>
    <w:p w14:paraId="1E8C8D6E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спрямовує і контролює роботу управлінь праці та соціального захисту населення районних держадміністрацій; вивчає, узагальнює і поширює досвід та впроваджує прогресивні методи в їх роботу; надає практичну та організаційно-методичну допомогу відповідним структурним підрозділам виконавчих органів рад;</w:t>
      </w:r>
    </w:p>
    <w:p w14:paraId="111A7806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проводить роботу з підвищення кваліфікації, підготовки та перепідготовки працівників управління, підприємств, установ та організацій, що належать до сфери управління обласної державної адміністрації; координує підготовку соціальних працівників для відповідних територій;</w:t>
      </w:r>
    </w:p>
    <w:p w14:paraId="3F7B4776" w14:textId="77777777" w:rsidR="00FD0194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забезпечує своєчасний розгляд звернень громадян та їх об’єднань, вживає заходів до усунення причин виникнення скарг; проводить прийом громадян;</w:t>
      </w:r>
    </w:p>
    <w:p w14:paraId="77714611" w14:textId="77777777" w:rsidR="00FD0194" w:rsidRPr="00AE3AAB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AE3AAB">
        <w:rPr>
          <w:rFonts w:ascii="Times New Roman" w:hAnsi="Times New Roman"/>
          <w:snapToGrid w:val="0"/>
          <w:sz w:val="28"/>
          <w:szCs w:val="28"/>
        </w:rPr>
        <w:t>опрацьовує запити і звернення народних депутатів України та депутатів відповідних місцевих рад;</w:t>
      </w:r>
    </w:p>
    <w:p w14:paraId="4F99EFF6" w14:textId="77777777" w:rsidR="00FD0194" w:rsidRPr="00AE3AAB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AE3AAB">
        <w:rPr>
          <w:rFonts w:ascii="Times New Roman" w:hAnsi="Times New Roman"/>
          <w:sz w:val="28"/>
          <w:szCs w:val="28"/>
        </w:rPr>
        <w:t>забезпечує доступ до публічної інформації, розпорядником якої</w:t>
      </w:r>
      <w:r w:rsidR="00A005F3">
        <w:rPr>
          <w:rFonts w:ascii="Times New Roman" w:hAnsi="Times New Roman"/>
          <w:sz w:val="28"/>
          <w:szCs w:val="28"/>
        </w:rPr>
        <w:t xml:space="preserve"> </w:t>
      </w:r>
      <w:r w:rsidRPr="00AE3AAB">
        <w:rPr>
          <w:rFonts w:ascii="Times New Roman" w:hAnsi="Times New Roman"/>
          <w:sz w:val="28"/>
          <w:szCs w:val="28"/>
        </w:rPr>
        <w:t>він є;</w:t>
      </w:r>
    </w:p>
    <w:p w14:paraId="5F979EE3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організовує через засоби масової інформації роз’яснення нормативно-правових актів про працю, зайнятість, трудову міграцію, загальнообов’язкове державне соціальне страхування, пенсійне забезпечення, соціальний захист, соціальні послуги та соціальне обслуговування населення;</w:t>
      </w:r>
    </w:p>
    <w:p w14:paraId="56B7413B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утворює підрозділи комп’ютерної обробки інформації, підтримує єдине інформаційне і телекомунікаційне середовище у складі єдиної інформаційної системи Мінсоцполітики;</w:t>
      </w:r>
    </w:p>
    <w:p w14:paraId="4F4E5B4F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виконує функції управління майном, що належить йому на праві оперативного управління;</w:t>
      </w:r>
    </w:p>
    <w:p w14:paraId="0C11CE9A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забезпечує в установленому порядку ведення Єдиного державного автоматизованого реєстру осіб, які мають право на пільги;</w:t>
      </w:r>
    </w:p>
    <w:p w14:paraId="222FA8D0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забезпечує створення та підтримання в актуальному стані бази даних одержувачів усіх видів соціальної допомоги;</w:t>
      </w:r>
    </w:p>
    <w:p w14:paraId="196BF640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lastRenderedPageBreak/>
        <w:t>забезпечує на відповідному рівні реалізацію міжнародних проектів із соціальних питань та координує роботу в рамках таких проектів;</w:t>
      </w:r>
    </w:p>
    <w:p w14:paraId="5DD2C20D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забезпечує виконання функцій, покладених на державну експертизу умов праці;</w:t>
      </w:r>
    </w:p>
    <w:p w14:paraId="796B4D87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сприяє інтеграції у суспільство бездомних громадян та осіб, звільнених з місць позбавлення волі, їх соціальній адаптації;</w:t>
      </w:r>
    </w:p>
    <w:p w14:paraId="248A27F6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визначає потребу та подає пропозиції</w:t>
      </w:r>
      <w:r w:rsidR="00A005F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C6C38">
        <w:rPr>
          <w:rFonts w:ascii="Times New Roman" w:hAnsi="Times New Roman"/>
          <w:snapToGrid w:val="0"/>
          <w:sz w:val="28"/>
          <w:szCs w:val="28"/>
        </w:rPr>
        <w:t>обласній державній адміністрації про утворення закладів соціального захисту бездомних громадян та установ, що надають соціальну допомогу особам, звільненим з місць позбавлення волі; проводить роботу, пов’язану з розвитком їх мережі та зміцненням матеріально-технічної бази, контролює якість надання ними соціальних послуг;</w:t>
      </w:r>
    </w:p>
    <w:p w14:paraId="632BBBD7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бере участь у вирішенні питань влаштування до стаціонарних закладів, що належать до сфери управління Мінсоцполітики (за умови наявності відповідних документів для поселення до будинку-інтернату), колишніх військовополонених, які повернулися на Батьківщину, та до установ тимчасового перебування іноземців та осіб без громадянства, які залишили територію держави, в якій ведуться або велися бойові дії, та перебувають в Україні на законних підставах;</w:t>
      </w:r>
    </w:p>
    <w:p w14:paraId="1FD21F25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сприяє волонтерським організаціям та окремим волонтерам у наданні допомоги соціально незахищеним громадянам;</w:t>
      </w:r>
    </w:p>
    <w:p w14:paraId="5B018177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організовує відповідно до законодавства впровадження нових соціальних послуг, у тому числі платних, узагальнює інформацію про потребу в наданні соціальних послуг відповідними установами, закладами та фізичними особами, подає обласній державній адміністрації пропозиції щодо створення ефективної системи надання соціальних послуг;</w:t>
      </w:r>
    </w:p>
    <w:p w14:paraId="63D0A6D1" w14:textId="77777777" w:rsidR="00FD0194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здійснює внутрішній фінансовий контроль за роботою підприємств, установ та організацій, що належать до сфери його управління;</w:t>
      </w:r>
    </w:p>
    <w:p w14:paraId="569C920A" w14:textId="77777777" w:rsidR="00FD0194" w:rsidRPr="00AE3AAB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AE3AAB">
        <w:rPr>
          <w:rFonts w:ascii="Times New Roman" w:hAnsi="Times New Roman"/>
          <w:snapToGrid w:val="0"/>
          <w:sz w:val="28"/>
          <w:szCs w:val="28"/>
        </w:rPr>
        <w:t>забезпечує здійснення заходів щодо запобігання протидії корупції;</w:t>
      </w:r>
    </w:p>
    <w:p w14:paraId="4F9B7BF9" w14:textId="77777777" w:rsidR="00FD0194" w:rsidRPr="00AE3AAB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AE3AAB">
        <w:rPr>
          <w:rFonts w:ascii="Times New Roman" w:hAnsi="Times New Roman"/>
          <w:snapToGrid w:val="0"/>
          <w:sz w:val="28"/>
          <w:szCs w:val="28"/>
        </w:rPr>
        <w:t>організовує роботу з укомплектування, зберігання, обліку та використання архівних документів;</w:t>
      </w:r>
    </w:p>
    <w:p w14:paraId="1AEFE058" w14:textId="77777777" w:rsidR="00FD0194" w:rsidRPr="00AE3AAB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AE3AAB">
        <w:rPr>
          <w:rFonts w:ascii="Times New Roman" w:hAnsi="Times New Roman"/>
          <w:snapToGrid w:val="0"/>
          <w:sz w:val="28"/>
          <w:szCs w:val="28"/>
        </w:rPr>
        <w:t>забезпечує в межах своїх повноважень реалізацію державної політики стосовно захисту інформації з обмеженим доступом;</w:t>
      </w:r>
    </w:p>
    <w:p w14:paraId="7F7E3E1F" w14:textId="77777777" w:rsidR="00FD0194" w:rsidRPr="00AE3AAB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AE3AAB">
        <w:rPr>
          <w:rFonts w:ascii="Times New Roman" w:hAnsi="Times New Roman"/>
          <w:snapToGrid w:val="0"/>
          <w:sz w:val="28"/>
          <w:szCs w:val="28"/>
        </w:rPr>
        <w:t>забезпечує захист персональних даних;</w:t>
      </w:r>
    </w:p>
    <w:p w14:paraId="29222745" w14:textId="77777777" w:rsidR="00FD0194" w:rsidRPr="00BC6C38" w:rsidRDefault="00FD0194" w:rsidP="00FD0194">
      <w:pPr>
        <w:pStyle w:val="a0"/>
        <w:numPr>
          <w:ilvl w:val="0"/>
          <w:numId w:val="1"/>
        </w:numPr>
        <w:tabs>
          <w:tab w:val="clear" w:pos="1260"/>
          <w:tab w:val="num" w:pos="-5940"/>
        </w:tabs>
        <w:spacing w:before="60" w:after="60"/>
        <w:ind w:left="0" w:firstLine="720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 xml:space="preserve">виконує інші функції, передбачені законодавством. </w:t>
      </w:r>
    </w:p>
    <w:p w14:paraId="1E494D39" w14:textId="77777777" w:rsidR="00FD0194" w:rsidRPr="00BC6C38" w:rsidRDefault="00FD0194" w:rsidP="00FD0194">
      <w:pPr>
        <w:pStyle w:val="a0"/>
        <w:spacing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5. Департамент</w:t>
      </w:r>
      <w:r>
        <w:rPr>
          <w:rFonts w:ascii="Times New Roman" w:hAnsi="Times New Roman"/>
          <w:snapToGrid w:val="0"/>
          <w:sz w:val="28"/>
          <w:szCs w:val="28"/>
        </w:rPr>
        <w:t xml:space="preserve"> для здійснення повноважень та виконання завдань, що визначені, </w:t>
      </w:r>
      <w:r w:rsidRPr="00BC6C38">
        <w:rPr>
          <w:rFonts w:ascii="Times New Roman" w:hAnsi="Times New Roman"/>
          <w:snapToGrid w:val="0"/>
          <w:sz w:val="28"/>
          <w:szCs w:val="28"/>
        </w:rPr>
        <w:t>має право:</w:t>
      </w:r>
    </w:p>
    <w:p w14:paraId="7D243E4C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1) подавати голові обласної державної адміністрації пропозиції щодо розірвання контрактів з керівниками підприємств, установ та організацій, що належать до сфери управління місцевих держадміністрацій, міністерств та інших центральних органів виконавчої влади, у разі систематичного порушення законодавства у сфері праці, зайнятості, соціального захисту та соціального обслуговування;</w:t>
      </w:r>
    </w:p>
    <w:p w14:paraId="7276EB75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2) подавати у разі потреби</w:t>
      </w:r>
      <w:r w:rsidR="00A005F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обласній державній адміністрації, Мінсоцполітики пропозиції щодо поліпшення ситуації у сфері праці, </w:t>
      </w:r>
      <w:r w:rsidRPr="00BC6C38">
        <w:rPr>
          <w:rFonts w:ascii="Times New Roman" w:hAnsi="Times New Roman"/>
          <w:snapToGrid w:val="0"/>
          <w:sz w:val="28"/>
          <w:szCs w:val="28"/>
        </w:rPr>
        <w:lastRenderedPageBreak/>
        <w:t>зайнятості, професійної освіти, трудової міграції, соціального страхування, пенсійного забезпечення, соціального захисту та соціального обслуговування населення на території області;</w:t>
      </w:r>
    </w:p>
    <w:p w14:paraId="5733DF77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3) залучати до розгляду питань та підготовки пропозицій спеціалістів інших структурних підрозділів обласної державної адміністрації, підприємств, установ, організацій та об’єднань громадян (за погодженням з їх керівниками);</w:t>
      </w:r>
    </w:p>
    <w:p w14:paraId="7C10AAB9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4) одержувати в установленому порядку від інших структурних підрозділів обласної державної адміністрації, органів місцевого самоврядування, підприємств, установ та організацій усіх форм власності документи та інші матеріали, необхідні для виконання покладених на нього завдань;</w:t>
      </w:r>
    </w:p>
    <w:p w14:paraId="26727AE3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5) проводити в установленому порядку семінари, наради та конференції з питань, що належать до його компетенції;</w:t>
      </w:r>
    </w:p>
    <w:p w14:paraId="10E11DBA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6) засновувати в установленому порядку друковані засоби масової інформації для висвітлення питань, що належать до його компетенції, а також випускати проспекти, листівки та інші матеріали;</w:t>
      </w:r>
    </w:p>
    <w:p w14:paraId="273E1215" w14:textId="77777777" w:rsidR="00FD0194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7) виступати замовником науково-дослідних робіт у сфері соціально-трудових відносин, оплати і нормування праці, зайнятості, професійної освіти та трудової міграції, загальнообов’язкового державного соціального страхування, пенсійного забезпечення, соціального захисту та соціального обслуговування населення, налаг</w:t>
      </w:r>
      <w:r>
        <w:rPr>
          <w:rFonts w:ascii="Times New Roman" w:hAnsi="Times New Roman"/>
          <w:snapToGrid w:val="0"/>
          <w:sz w:val="28"/>
          <w:szCs w:val="28"/>
        </w:rPr>
        <w:t>одження соціального партнерства;</w:t>
      </w:r>
    </w:p>
    <w:p w14:paraId="13487B3C" w14:textId="77777777" w:rsidR="00FD0194" w:rsidRPr="00AE3AAB" w:rsidRDefault="00FD0194" w:rsidP="00FD0194">
      <w:pPr>
        <w:pStyle w:val="a0"/>
        <w:spacing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AE3AAB">
        <w:rPr>
          <w:rFonts w:ascii="Times New Roman" w:hAnsi="Times New Roman"/>
          <w:snapToGrid w:val="0"/>
          <w:sz w:val="28"/>
          <w:szCs w:val="28"/>
        </w:rPr>
        <w:t>6. Департамент під час виконання покладених на нього завдань в установленому законодавством порядку та у межах повноважень</w:t>
      </w:r>
      <w:r>
        <w:rPr>
          <w:rFonts w:ascii="Times New Roman" w:hAnsi="Times New Roman"/>
          <w:snapToGrid w:val="0"/>
          <w:sz w:val="28"/>
          <w:szCs w:val="28"/>
        </w:rPr>
        <w:t>,</w:t>
      </w:r>
      <w:r w:rsidRPr="00AE3AAB">
        <w:rPr>
          <w:rFonts w:ascii="Times New Roman" w:hAnsi="Times New Roman"/>
          <w:snapToGrid w:val="0"/>
          <w:sz w:val="28"/>
          <w:szCs w:val="28"/>
        </w:rPr>
        <w:t xml:space="preserve"> взаємодіє з іншими структурними підрозділами, апаратом обласної державної адміністрації,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організаціями, а також з релігійними, благодійними організаціями та об’єднаннями громадян,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14:paraId="5EAC6AD6" w14:textId="77777777" w:rsidR="00FD0194" w:rsidRPr="00BC6C38" w:rsidRDefault="00FD0194" w:rsidP="00FD0194">
      <w:pPr>
        <w:pStyle w:val="a0"/>
        <w:spacing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AE3AAB">
        <w:rPr>
          <w:rFonts w:ascii="Times New Roman" w:hAnsi="Times New Roman"/>
          <w:snapToGrid w:val="0"/>
          <w:sz w:val="28"/>
          <w:szCs w:val="28"/>
        </w:rPr>
        <w:t>7. Департамент очолює директор, який призначається на посаду і звільняється з посади головою обласної державної адміністрації згідно із законодавством про державну службу за погодженням з Мінсоцполітики в установленому законодавством порядку.</w:t>
      </w:r>
    </w:p>
    <w:p w14:paraId="178B7CDF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 xml:space="preserve">Директор </w:t>
      </w:r>
      <w:r>
        <w:rPr>
          <w:rFonts w:ascii="Times New Roman" w:hAnsi="Times New Roman"/>
          <w:snapToGrid w:val="0"/>
          <w:sz w:val="28"/>
          <w:szCs w:val="28"/>
        </w:rPr>
        <w:t>Д</w:t>
      </w:r>
      <w:r w:rsidRPr="00BC6C38">
        <w:rPr>
          <w:rFonts w:ascii="Times New Roman" w:hAnsi="Times New Roman"/>
          <w:snapToGrid w:val="0"/>
          <w:sz w:val="28"/>
          <w:szCs w:val="28"/>
        </w:rPr>
        <w:t>епартаменту має заступників, які призначаються на посаду і звільняються з посади головою обласної державної адміністрації</w:t>
      </w:r>
      <w:r>
        <w:rPr>
          <w:rFonts w:ascii="Times New Roman" w:hAnsi="Times New Roman"/>
          <w:snapToGrid w:val="0"/>
          <w:sz w:val="28"/>
          <w:szCs w:val="28"/>
        </w:rPr>
        <w:t xml:space="preserve"> відповідно до чинного законодавства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 та погодженням з Мінсоцполітики.</w:t>
      </w:r>
    </w:p>
    <w:p w14:paraId="5D42246B" w14:textId="77777777" w:rsidR="00FD0194" w:rsidRPr="00AE3AAB" w:rsidRDefault="00FD0194" w:rsidP="00FD0194">
      <w:pPr>
        <w:pStyle w:val="a0"/>
        <w:spacing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AE3AAB">
        <w:rPr>
          <w:rFonts w:ascii="Times New Roman" w:hAnsi="Times New Roman"/>
          <w:snapToGrid w:val="0"/>
          <w:sz w:val="28"/>
          <w:szCs w:val="28"/>
        </w:rPr>
        <w:t>8. Директор департаменту:</w:t>
      </w:r>
    </w:p>
    <w:p w14:paraId="4D7BF98F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1) </w:t>
      </w:r>
      <w:r w:rsidRPr="00AE3AAB">
        <w:rPr>
          <w:rFonts w:ascii="Times New Roman" w:hAnsi="Times New Roman"/>
          <w:snapToGrid w:val="0"/>
          <w:sz w:val="28"/>
          <w:szCs w:val="28"/>
        </w:rPr>
        <w:t xml:space="preserve">здійснює керівництво діяльністю Департаменту, несе персональну відповідальність за виконання покладених на Департамент завдань, визначає функції та ступінь відповідальності заступників директора Департаменту, керівників його структурних підрозділів, сприяє створенню належних умов праці у Департаменті; </w:t>
      </w:r>
    </w:p>
    <w:p w14:paraId="2821B0E0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2) </w:t>
      </w:r>
      <w:r w:rsidRPr="00AE3AAB">
        <w:rPr>
          <w:rFonts w:ascii="Times New Roman" w:hAnsi="Times New Roman"/>
          <w:snapToGrid w:val="0"/>
          <w:sz w:val="28"/>
          <w:szCs w:val="28"/>
        </w:rPr>
        <w:t>подає на затвердження голові обласної державної адміністрації положення про Департамент;</w:t>
      </w:r>
    </w:p>
    <w:p w14:paraId="2F8B579E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3) </w:t>
      </w:r>
      <w:r w:rsidRPr="00AE3AAB">
        <w:rPr>
          <w:rFonts w:ascii="Times New Roman" w:hAnsi="Times New Roman"/>
          <w:snapToGrid w:val="0"/>
          <w:sz w:val="28"/>
          <w:szCs w:val="28"/>
        </w:rPr>
        <w:t>подає на затвердження голові обласної державної адміністрації проекти кошторису та штатного розпису Департаменту в межах визначеної граничної чисельності та фонду оплати праці його працівників;</w:t>
      </w:r>
    </w:p>
    <w:p w14:paraId="0FAD24DD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4) </w:t>
      </w:r>
      <w:r w:rsidRPr="00AE3AAB">
        <w:rPr>
          <w:rFonts w:ascii="Times New Roman" w:hAnsi="Times New Roman"/>
          <w:snapToGrid w:val="0"/>
          <w:sz w:val="28"/>
          <w:szCs w:val="28"/>
        </w:rPr>
        <w:t xml:space="preserve">планує роботу Департаменту, вносить пропозиції щодо формування планів роботи облдержадміністрації; </w:t>
      </w:r>
    </w:p>
    <w:p w14:paraId="006BEB4F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5) </w:t>
      </w:r>
      <w:r w:rsidRPr="00AE3AAB">
        <w:rPr>
          <w:rFonts w:ascii="Times New Roman" w:hAnsi="Times New Roman"/>
          <w:snapToGrid w:val="0"/>
          <w:sz w:val="28"/>
          <w:szCs w:val="28"/>
        </w:rPr>
        <w:t xml:space="preserve">вживає заходів до удосконалення організації та підвищення ефективності роботи Департаменту; </w:t>
      </w:r>
    </w:p>
    <w:p w14:paraId="472EF1F1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6) </w:t>
      </w:r>
      <w:r w:rsidRPr="00AE3AAB">
        <w:rPr>
          <w:rFonts w:ascii="Times New Roman" w:hAnsi="Times New Roman"/>
          <w:snapToGrid w:val="0"/>
          <w:sz w:val="28"/>
          <w:szCs w:val="28"/>
        </w:rPr>
        <w:t xml:space="preserve">звітує перед головою облдержадміністрації про виконання покладених на Департамент завдань та затверджених планів роботи; </w:t>
      </w:r>
    </w:p>
    <w:p w14:paraId="6F0485E3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7) </w:t>
      </w:r>
      <w:r w:rsidRPr="00AE3AAB">
        <w:rPr>
          <w:rFonts w:ascii="Times New Roman" w:hAnsi="Times New Roman"/>
          <w:snapToGrid w:val="0"/>
          <w:sz w:val="28"/>
          <w:szCs w:val="28"/>
        </w:rPr>
        <w:t xml:space="preserve">може входити до складу колегії обласної державної адміністрації; </w:t>
      </w:r>
    </w:p>
    <w:p w14:paraId="1B914AE1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AE3AAB">
        <w:rPr>
          <w:rFonts w:ascii="Times New Roman" w:hAnsi="Times New Roman"/>
          <w:snapToGrid w:val="0"/>
          <w:sz w:val="28"/>
          <w:szCs w:val="28"/>
        </w:rPr>
        <w:t xml:space="preserve">вносить пропозиції щодо розгляду на засіданнях колегії </w:t>
      </w:r>
      <w:r>
        <w:rPr>
          <w:rFonts w:ascii="Times New Roman" w:hAnsi="Times New Roman"/>
          <w:snapToGrid w:val="0"/>
          <w:sz w:val="28"/>
          <w:szCs w:val="28"/>
        </w:rPr>
        <w:t>п</w:t>
      </w:r>
      <w:r w:rsidRPr="00AE3AAB">
        <w:rPr>
          <w:rFonts w:ascii="Times New Roman" w:hAnsi="Times New Roman"/>
          <w:snapToGrid w:val="0"/>
          <w:sz w:val="28"/>
          <w:szCs w:val="28"/>
        </w:rPr>
        <w:t xml:space="preserve">итань, що належать до компетенції Департаменту, та розробляє проекти відповідних рішень; </w:t>
      </w:r>
    </w:p>
    <w:p w14:paraId="2FF2657E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8) </w:t>
      </w:r>
      <w:r w:rsidRPr="00AE3AAB">
        <w:rPr>
          <w:rFonts w:ascii="Times New Roman" w:hAnsi="Times New Roman"/>
          <w:snapToGrid w:val="0"/>
          <w:sz w:val="28"/>
          <w:szCs w:val="28"/>
        </w:rPr>
        <w:t>може брати участь у засіданнях органів місцевого самоврядування;</w:t>
      </w:r>
    </w:p>
    <w:p w14:paraId="012C5EC1" w14:textId="77777777" w:rsidR="00FD0194" w:rsidRPr="00CD77DA" w:rsidRDefault="00FD0194" w:rsidP="00FD0194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9) </w:t>
      </w:r>
      <w:r w:rsidRPr="00CD77DA">
        <w:rPr>
          <w:sz w:val="28"/>
          <w:szCs w:val="28"/>
          <w:lang w:val="uk-UA"/>
        </w:rPr>
        <w:t xml:space="preserve">представляє інтереси </w:t>
      </w:r>
      <w:r w:rsidRPr="00AE3AAB">
        <w:rPr>
          <w:sz w:val="28"/>
          <w:szCs w:val="28"/>
          <w:lang w:val="uk-UA"/>
        </w:rPr>
        <w:t xml:space="preserve">Департаменту </w:t>
      </w:r>
      <w:r w:rsidRPr="00CD77DA">
        <w:rPr>
          <w:sz w:val="28"/>
          <w:szCs w:val="28"/>
          <w:lang w:val="uk-UA"/>
        </w:rPr>
        <w:t xml:space="preserve">у взаємовідносинах з іншими структурними підрозділами </w:t>
      </w:r>
      <w:r w:rsidRPr="00AE3AAB">
        <w:rPr>
          <w:sz w:val="28"/>
          <w:szCs w:val="28"/>
          <w:lang w:val="uk-UA"/>
        </w:rPr>
        <w:t>обл</w:t>
      </w:r>
      <w:r w:rsidRPr="00CD77DA">
        <w:rPr>
          <w:sz w:val="28"/>
          <w:szCs w:val="28"/>
          <w:lang w:val="uk-UA"/>
        </w:rPr>
        <w:t xml:space="preserve">держадміністрації, з міністерствами, іншими центральними органами виконавчої влади, органами місцевого самоврядування, підприємствами, установами та організаціями - за дорученням керівництва </w:t>
      </w:r>
      <w:r w:rsidRPr="00AE3AAB">
        <w:rPr>
          <w:sz w:val="28"/>
          <w:szCs w:val="28"/>
          <w:lang w:val="uk-UA"/>
        </w:rPr>
        <w:t>обл</w:t>
      </w:r>
      <w:r w:rsidRPr="00CD77DA">
        <w:rPr>
          <w:sz w:val="28"/>
          <w:szCs w:val="28"/>
          <w:lang w:val="uk-UA"/>
        </w:rPr>
        <w:t>держадміністрації;</w:t>
      </w:r>
    </w:p>
    <w:p w14:paraId="1E3BCCA2" w14:textId="77777777" w:rsidR="00FD0194" w:rsidRPr="00CD77DA" w:rsidRDefault="00FD0194" w:rsidP="00FD0194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10) </w:t>
      </w:r>
      <w:r w:rsidRPr="00CD77DA">
        <w:rPr>
          <w:snapToGrid w:val="0"/>
          <w:sz w:val="28"/>
          <w:szCs w:val="28"/>
          <w:lang w:val="uk-UA"/>
        </w:rPr>
        <w:t xml:space="preserve">видає у межах своєї компетенції накази, організовує і контролює їх виконання; </w:t>
      </w:r>
      <w:r w:rsidRPr="00AE3AAB">
        <w:rPr>
          <w:sz w:val="28"/>
          <w:szCs w:val="28"/>
          <w:lang w:val="uk-UA"/>
        </w:rPr>
        <w:t>н</w:t>
      </w:r>
      <w:r w:rsidRPr="00CD77DA">
        <w:rPr>
          <w:sz w:val="28"/>
          <w:szCs w:val="28"/>
          <w:lang w:val="uk-UA"/>
        </w:rPr>
        <w:t>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в територіальних органах Мін’юсту;</w:t>
      </w:r>
    </w:p>
    <w:p w14:paraId="7726375E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11) </w:t>
      </w:r>
      <w:r w:rsidRPr="00AE3AAB">
        <w:rPr>
          <w:rFonts w:ascii="Times New Roman" w:hAnsi="Times New Roman"/>
          <w:snapToGrid w:val="0"/>
          <w:sz w:val="28"/>
          <w:szCs w:val="28"/>
        </w:rPr>
        <w:t>затверджує структуру, положення про структурні підрозділи Департаменту, функціональні обов’язки його працівників;</w:t>
      </w:r>
    </w:p>
    <w:p w14:paraId="102718A9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12) </w:t>
      </w:r>
      <w:r w:rsidRPr="00AE3AAB">
        <w:rPr>
          <w:rFonts w:ascii="Times New Roman" w:hAnsi="Times New Roman"/>
          <w:snapToGrid w:val="0"/>
          <w:sz w:val="28"/>
          <w:szCs w:val="28"/>
        </w:rPr>
        <w:t>розпоряджається коштами у межах затвердженого кошторису Департаменту;</w:t>
      </w:r>
      <w:r w:rsidR="00A005F3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46E9BEDF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13) </w:t>
      </w:r>
      <w:r w:rsidRPr="00AE3AAB">
        <w:rPr>
          <w:rFonts w:ascii="Times New Roman" w:hAnsi="Times New Roman"/>
          <w:snapToGrid w:val="0"/>
          <w:sz w:val="28"/>
          <w:szCs w:val="28"/>
        </w:rPr>
        <w:t>у встановленому порядку призначає на посаду та звільняє з посади працівників Департаменту;</w:t>
      </w:r>
    </w:p>
    <w:p w14:paraId="104C42B0" w14:textId="77777777" w:rsidR="00FD0194" w:rsidRPr="00AE3AAB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Pr="00AE3AAB">
        <w:rPr>
          <w:rFonts w:ascii="Times New Roman" w:hAnsi="Times New Roman"/>
          <w:sz w:val="28"/>
          <w:szCs w:val="28"/>
        </w:rPr>
        <w:t>організовує роботу з підвищення рівня професійної компетентності державних службовців Департаменту;</w:t>
      </w:r>
    </w:p>
    <w:p w14:paraId="58A70CF6" w14:textId="77777777" w:rsidR="00FD0194" w:rsidRPr="007E597C" w:rsidRDefault="00FD0194" w:rsidP="00FD0194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0" w:name="n74"/>
      <w:bookmarkEnd w:id="0"/>
      <w:r>
        <w:rPr>
          <w:sz w:val="28"/>
          <w:szCs w:val="28"/>
          <w:lang w:val="uk-UA"/>
        </w:rPr>
        <w:t xml:space="preserve">15) </w:t>
      </w:r>
      <w:r w:rsidRPr="00AE3AAB">
        <w:rPr>
          <w:sz w:val="28"/>
          <w:szCs w:val="28"/>
        </w:rPr>
        <w:t xml:space="preserve">проводить </w:t>
      </w:r>
      <w:r w:rsidRPr="007E597C">
        <w:rPr>
          <w:sz w:val="28"/>
          <w:szCs w:val="28"/>
          <w:lang w:val="uk-UA"/>
        </w:rPr>
        <w:t>особистий прийом громадян з питань, що належать до повноважень Департаменту;</w:t>
      </w:r>
    </w:p>
    <w:p w14:paraId="1BA92DF5" w14:textId="77777777" w:rsidR="00FD0194" w:rsidRPr="0038249F" w:rsidRDefault="00FD0194" w:rsidP="00FD0194">
      <w:pPr>
        <w:pStyle w:val="rvps2"/>
        <w:spacing w:before="60" w:beforeAutospacing="0" w:after="60" w:afterAutospacing="0"/>
        <w:ind w:firstLine="720"/>
        <w:jc w:val="both"/>
        <w:rPr>
          <w:sz w:val="28"/>
          <w:szCs w:val="28"/>
        </w:rPr>
      </w:pPr>
      <w:bookmarkStart w:id="1" w:name="n75"/>
      <w:bookmarkEnd w:id="1"/>
      <w:r w:rsidRPr="007E597C">
        <w:rPr>
          <w:sz w:val="28"/>
          <w:szCs w:val="28"/>
          <w:lang w:val="uk-UA"/>
        </w:rPr>
        <w:t>16) забезпечує дотримання працівниками Депа</w:t>
      </w:r>
      <w:r>
        <w:rPr>
          <w:sz w:val="28"/>
          <w:szCs w:val="28"/>
          <w:lang w:val="uk-UA"/>
        </w:rPr>
        <w:t>р</w:t>
      </w:r>
      <w:r w:rsidRPr="007E597C">
        <w:rPr>
          <w:sz w:val="28"/>
          <w:szCs w:val="28"/>
          <w:lang w:val="uk-UA"/>
        </w:rPr>
        <w:t>таменту правил внутрішнього трудового розпорядку та виконавської дисципліни</w:t>
      </w:r>
      <w:r w:rsidRPr="00AE3AAB">
        <w:rPr>
          <w:sz w:val="28"/>
          <w:szCs w:val="28"/>
        </w:rPr>
        <w:t>;</w:t>
      </w:r>
    </w:p>
    <w:p w14:paraId="4454DBC2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  <w:lang w:val="ru-RU"/>
        </w:rPr>
        <w:t xml:space="preserve">17) </w:t>
      </w:r>
      <w:r w:rsidRPr="00BC6C38">
        <w:rPr>
          <w:rFonts w:ascii="Times New Roman" w:hAnsi="Times New Roman"/>
          <w:snapToGrid w:val="0"/>
          <w:sz w:val="28"/>
          <w:szCs w:val="28"/>
        </w:rPr>
        <w:t>бере участь у формуванні резерву кадрів та вирішенні кадрових питань щодо керівників територіальних органів, підприємств, установ та організацій, що належать до сфери управління Мінсоцполітики;</w:t>
      </w:r>
    </w:p>
    <w:p w14:paraId="067F6D75" w14:textId="77777777" w:rsidR="00FD0194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18) </w:t>
      </w:r>
      <w:r w:rsidRPr="00BC6C38">
        <w:rPr>
          <w:rFonts w:ascii="Times New Roman" w:hAnsi="Times New Roman"/>
          <w:snapToGrid w:val="0"/>
          <w:sz w:val="28"/>
          <w:szCs w:val="28"/>
        </w:rPr>
        <w:t>погоджує призначення на посади та звільнення з посад начальників управлінь праці та соціального захисту населення районних держадміністрацій.</w:t>
      </w:r>
    </w:p>
    <w:p w14:paraId="6196DC05" w14:textId="77777777" w:rsidR="00FD0194" w:rsidRPr="00BC6C38" w:rsidRDefault="00FD0194" w:rsidP="00FD0194">
      <w:pPr>
        <w:pStyle w:val="a0"/>
        <w:spacing w:after="60"/>
        <w:ind w:firstLine="709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9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. Для погодженого вирішення питань, що належать до компетенції </w:t>
      </w:r>
      <w:r>
        <w:rPr>
          <w:rFonts w:ascii="Times New Roman" w:hAnsi="Times New Roman"/>
          <w:snapToGrid w:val="0"/>
          <w:sz w:val="28"/>
          <w:szCs w:val="28"/>
        </w:rPr>
        <w:t>Д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епартаменту, в ньому утворюється колегія у складі директора </w:t>
      </w:r>
      <w:r>
        <w:rPr>
          <w:rFonts w:ascii="Times New Roman" w:hAnsi="Times New Roman"/>
          <w:snapToGrid w:val="0"/>
          <w:sz w:val="28"/>
          <w:szCs w:val="28"/>
        </w:rPr>
        <w:t>Д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епартаменту </w:t>
      </w:r>
      <w:r w:rsidRPr="00BC6C38">
        <w:rPr>
          <w:rFonts w:ascii="Times New Roman" w:hAnsi="Times New Roman"/>
          <w:snapToGrid w:val="0"/>
          <w:sz w:val="28"/>
          <w:szCs w:val="28"/>
        </w:rPr>
        <w:lastRenderedPageBreak/>
        <w:t xml:space="preserve">(голова колегії), його заступників за посадою, інших відповідальних працівників </w:t>
      </w:r>
      <w:r>
        <w:rPr>
          <w:rFonts w:ascii="Times New Roman" w:hAnsi="Times New Roman"/>
          <w:snapToGrid w:val="0"/>
          <w:sz w:val="28"/>
          <w:szCs w:val="28"/>
        </w:rPr>
        <w:t>Д</w:t>
      </w:r>
      <w:r w:rsidRPr="00BC6C38">
        <w:rPr>
          <w:rFonts w:ascii="Times New Roman" w:hAnsi="Times New Roman"/>
          <w:snapToGrid w:val="0"/>
          <w:sz w:val="28"/>
          <w:szCs w:val="28"/>
        </w:rPr>
        <w:t>епартаменту.</w:t>
      </w:r>
    </w:p>
    <w:p w14:paraId="7383A6B2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До складу колегії можуть входити керівники органів місцевого самоврядування, підприємств, установ та організацій, що належать до сфери управління Мінсоцполітики, а також представники відповідних громадських організацій.</w:t>
      </w:r>
    </w:p>
    <w:p w14:paraId="1C9EF6AC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 xml:space="preserve">Персональний склад колегії затверджується головою обласної державної адміністрації за поданням </w:t>
      </w:r>
      <w:r>
        <w:rPr>
          <w:rFonts w:ascii="Times New Roman" w:hAnsi="Times New Roman"/>
          <w:snapToGrid w:val="0"/>
          <w:sz w:val="28"/>
          <w:szCs w:val="28"/>
        </w:rPr>
        <w:t>директора Д</w:t>
      </w:r>
      <w:r w:rsidRPr="00BC6C38">
        <w:rPr>
          <w:rFonts w:ascii="Times New Roman" w:hAnsi="Times New Roman"/>
          <w:snapToGrid w:val="0"/>
          <w:sz w:val="28"/>
          <w:szCs w:val="28"/>
        </w:rPr>
        <w:t>епартаменту.</w:t>
      </w:r>
    </w:p>
    <w:p w14:paraId="1969EFA4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 xml:space="preserve">Рішення колегії проводяться в життя наказами </w:t>
      </w:r>
      <w:r>
        <w:rPr>
          <w:rFonts w:ascii="Times New Roman" w:hAnsi="Times New Roman"/>
          <w:snapToGrid w:val="0"/>
          <w:sz w:val="28"/>
          <w:szCs w:val="28"/>
        </w:rPr>
        <w:t>директора Д</w:t>
      </w:r>
      <w:r w:rsidRPr="00BC6C38">
        <w:rPr>
          <w:rFonts w:ascii="Times New Roman" w:hAnsi="Times New Roman"/>
          <w:snapToGrid w:val="0"/>
          <w:sz w:val="28"/>
          <w:szCs w:val="28"/>
        </w:rPr>
        <w:t>епартаменту.</w:t>
      </w:r>
    </w:p>
    <w:p w14:paraId="101B212D" w14:textId="77777777" w:rsidR="00FD0194" w:rsidRPr="00BC6C38" w:rsidRDefault="00FD0194" w:rsidP="00FD0194">
      <w:pPr>
        <w:pStyle w:val="a0"/>
        <w:spacing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1</w:t>
      </w:r>
      <w:r>
        <w:rPr>
          <w:rFonts w:ascii="Times New Roman" w:hAnsi="Times New Roman"/>
          <w:snapToGrid w:val="0"/>
          <w:sz w:val="28"/>
          <w:szCs w:val="28"/>
        </w:rPr>
        <w:t>0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. Для розроблення наукових рекомендацій і пропозицій щодо основних напрямів діяльності </w:t>
      </w:r>
      <w:r>
        <w:rPr>
          <w:rFonts w:ascii="Times New Roman" w:hAnsi="Times New Roman"/>
          <w:snapToGrid w:val="0"/>
          <w:sz w:val="28"/>
          <w:szCs w:val="28"/>
        </w:rPr>
        <w:t>Д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епартаменту, обговорення найважливіших програм та вирішення інших питань в </w:t>
      </w:r>
      <w:r>
        <w:rPr>
          <w:rFonts w:ascii="Times New Roman" w:hAnsi="Times New Roman"/>
          <w:snapToGrid w:val="0"/>
          <w:sz w:val="28"/>
          <w:szCs w:val="28"/>
        </w:rPr>
        <w:t>Д</w:t>
      </w:r>
      <w:r w:rsidRPr="00BC6C38">
        <w:rPr>
          <w:rFonts w:ascii="Times New Roman" w:hAnsi="Times New Roman"/>
          <w:snapToGrid w:val="0"/>
          <w:sz w:val="28"/>
          <w:szCs w:val="28"/>
        </w:rPr>
        <w:t>епартаменті можуть утворюватися наукові ради.</w:t>
      </w:r>
    </w:p>
    <w:p w14:paraId="7BD47078" w14:textId="77777777" w:rsidR="00FD0194" w:rsidRPr="00BC6C38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 xml:space="preserve">Склад наукових рад та положення про них затверджує </w:t>
      </w:r>
      <w:r>
        <w:rPr>
          <w:rFonts w:ascii="Times New Roman" w:hAnsi="Times New Roman"/>
          <w:snapToGrid w:val="0"/>
          <w:sz w:val="28"/>
          <w:szCs w:val="28"/>
        </w:rPr>
        <w:t>директор Д</w:t>
      </w:r>
      <w:r w:rsidRPr="00BC6C38">
        <w:rPr>
          <w:rFonts w:ascii="Times New Roman" w:hAnsi="Times New Roman"/>
          <w:snapToGrid w:val="0"/>
          <w:sz w:val="28"/>
          <w:szCs w:val="28"/>
        </w:rPr>
        <w:t>епартаменту.</w:t>
      </w:r>
    </w:p>
    <w:p w14:paraId="1FEBA37B" w14:textId="77777777" w:rsidR="00FD0194" w:rsidRPr="00BC6C38" w:rsidRDefault="00FD0194" w:rsidP="00FD0194">
      <w:pPr>
        <w:pStyle w:val="a0"/>
        <w:spacing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1</w:t>
      </w:r>
      <w:r>
        <w:rPr>
          <w:rFonts w:ascii="Times New Roman" w:hAnsi="Times New Roman"/>
          <w:snapToGrid w:val="0"/>
          <w:sz w:val="28"/>
          <w:szCs w:val="28"/>
        </w:rPr>
        <w:t>1</w:t>
      </w:r>
      <w:r w:rsidRPr="00BC6C38">
        <w:rPr>
          <w:rFonts w:ascii="Times New Roman" w:hAnsi="Times New Roman"/>
          <w:snapToGrid w:val="0"/>
          <w:sz w:val="28"/>
          <w:szCs w:val="28"/>
        </w:rPr>
        <w:t>. Департамент утримується за рахунок коштів державного бюджету.</w:t>
      </w:r>
    </w:p>
    <w:p w14:paraId="2DEB7123" w14:textId="77777777" w:rsidR="00FD0194" w:rsidRPr="00BC6C38" w:rsidRDefault="00FD0194" w:rsidP="00FD0194">
      <w:pPr>
        <w:pStyle w:val="a0"/>
        <w:spacing w:after="60"/>
        <w:ind w:firstLine="709"/>
        <w:rPr>
          <w:rFonts w:ascii="Times New Roman" w:hAnsi="Times New Roman"/>
          <w:snapToGrid w:val="0"/>
          <w:sz w:val="28"/>
          <w:szCs w:val="28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1</w:t>
      </w:r>
      <w:r>
        <w:rPr>
          <w:rFonts w:ascii="Times New Roman" w:hAnsi="Times New Roman"/>
          <w:snapToGrid w:val="0"/>
          <w:sz w:val="28"/>
          <w:szCs w:val="28"/>
        </w:rPr>
        <w:t>2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. Граничну чисельність, фонд оплати праці працівників та видатки на утримання </w:t>
      </w:r>
      <w:r>
        <w:rPr>
          <w:rFonts w:ascii="Times New Roman" w:hAnsi="Times New Roman"/>
          <w:snapToGrid w:val="0"/>
          <w:sz w:val="28"/>
          <w:szCs w:val="28"/>
        </w:rPr>
        <w:t>Д</w:t>
      </w:r>
      <w:r w:rsidRPr="00BC6C38">
        <w:rPr>
          <w:rFonts w:ascii="Times New Roman" w:hAnsi="Times New Roman"/>
          <w:snapToGrid w:val="0"/>
          <w:sz w:val="28"/>
          <w:szCs w:val="28"/>
        </w:rPr>
        <w:t>епартаменту в межах виділених асигнувань визначає голова</w:t>
      </w:r>
      <w:r w:rsidR="00A005F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обласної державної адміністрації після попередньої їх експертизи в </w:t>
      </w:r>
      <w:r>
        <w:rPr>
          <w:rFonts w:ascii="Times New Roman" w:hAnsi="Times New Roman"/>
          <w:snapToGrid w:val="0"/>
          <w:sz w:val="28"/>
          <w:szCs w:val="28"/>
        </w:rPr>
        <w:t>Департаменті фінансів</w:t>
      </w:r>
      <w:r w:rsidRPr="00BC6C38">
        <w:rPr>
          <w:rFonts w:ascii="Times New Roman" w:hAnsi="Times New Roman"/>
          <w:snapToGrid w:val="0"/>
          <w:sz w:val="28"/>
          <w:szCs w:val="28"/>
        </w:rPr>
        <w:t xml:space="preserve"> обласної державної адміністрації.</w:t>
      </w:r>
    </w:p>
    <w:p w14:paraId="3C60222F" w14:textId="77777777" w:rsidR="00FD0194" w:rsidRPr="00CD77DA" w:rsidRDefault="00FD0194" w:rsidP="00FD0194">
      <w:pPr>
        <w:pStyle w:val="a0"/>
        <w:spacing w:before="60" w:after="60"/>
        <w:ind w:firstLine="70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BC6C38">
        <w:rPr>
          <w:rFonts w:ascii="Times New Roman" w:hAnsi="Times New Roman"/>
          <w:snapToGrid w:val="0"/>
          <w:sz w:val="28"/>
          <w:szCs w:val="28"/>
        </w:rPr>
        <w:t>1</w:t>
      </w:r>
      <w:r>
        <w:rPr>
          <w:rFonts w:ascii="Times New Roman" w:hAnsi="Times New Roman"/>
          <w:snapToGrid w:val="0"/>
          <w:sz w:val="28"/>
          <w:szCs w:val="28"/>
        </w:rPr>
        <w:t>3</w:t>
      </w:r>
      <w:r w:rsidRPr="00BC6C38">
        <w:rPr>
          <w:rFonts w:ascii="Times New Roman" w:hAnsi="Times New Roman"/>
          <w:snapToGrid w:val="0"/>
          <w:sz w:val="28"/>
          <w:szCs w:val="28"/>
        </w:rPr>
        <w:t>. Департамент є юридичною особою, має самостійний баланс, реєстраційні рахунки в органах Державного казначейства, печатку із зображенням Державного Герба України і своїм найменуванням.</w:t>
      </w:r>
    </w:p>
    <w:p w14:paraId="4F0C3014" w14:textId="77777777" w:rsidR="00FD0194" w:rsidRPr="009C4B36" w:rsidRDefault="00FD0194" w:rsidP="00FD019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9C4B36">
        <w:rPr>
          <w:sz w:val="28"/>
          <w:szCs w:val="28"/>
          <w:lang w:val="uk-UA"/>
        </w:rPr>
        <w:t>1</w:t>
      </w:r>
      <w:r w:rsidRPr="00CD77DA">
        <w:rPr>
          <w:sz w:val="28"/>
          <w:szCs w:val="28"/>
        </w:rPr>
        <w:t>4</w:t>
      </w:r>
      <w:r w:rsidRPr="009C4B36">
        <w:rPr>
          <w:sz w:val="28"/>
          <w:szCs w:val="28"/>
          <w:lang w:val="uk-UA"/>
        </w:rPr>
        <w:t xml:space="preserve">. Внесення змін та доповнень до Тимчасового </w:t>
      </w:r>
      <w:r>
        <w:rPr>
          <w:sz w:val="28"/>
          <w:szCs w:val="28"/>
          <w:lang w:val="uk-UA"/>
        </w:rPr>
        <w:t>п</w:t>
      </w:r>
      <w:r w:rsidRPr="009C4B36">
        <w:rPr>
          <w:sz w:val="28"/>
          <w:szCs w:val="28"/>
          <w:lang w:val="uk-UA"/>
        </w:rPr>
        <w:t>оложення про Департамент праці та соціального захисту населення облдержадміністрації здійснюється розпорядженням голови Полтавської облдержадміністрації та підлягають державній реєстрації відповідно до вимог чинного законодавства України.</w:t>
      </w:r>
    </w:p>
    <w:p w14:paraId="219D424A" w14:textId="77777777" w:rsidR="00FD0194" w:rsidRDefault="00FD0194" w:rsidP="00FD019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9C4B36">
        <w:rPr>
          <w:sz w:val="28"/>
          <w:szCs w:val="28"/>
          <w:lang w:val="uk-UA"/>
        </w:rPr>
        <w:t>1</w:t>
      </w:r>
      <w:r w:rsidRPr="00CD77DA">
        <w:rPr>
          <w:sz w:val="28"/>
          <w:szCs w:val="28"/>
          <w:lang w:val="uk-UA"/>
        </w:rPr>
        <w:t>5</w:t>
      </w:r>
      <w:r w:rsidRPr="009C4B36">
        <w:rPr>
          <w:sz w:val="28"/>
          <w:szCs w:val="28"/>
          <w:lang w:val="uk-UA"/>
        </w:rPr>
        <w:t>. Припинення діяльності Департаменту здійснюється шляхом його реорганізації (злиття, приєднання, поділу, перетворення) або ліквідації – за рішенням голови Полтавської облдержадміністрації, а у випадках передбачених законом України, - за рішенням суду відповідно до вимог чинного законодавства України.</w:t>
      </w:r>
    </w:p>
    <w:p w14:paraId="2904CE40" w14:textId="77777777" w:rsidR="00FD0194" w:rsidRPr="00BC6C38" w:rsidRDefault="00FD0194" w:rsidP="00FD0194">
      <w:pPr>
        <w:pStyle w:val="a0"/>
        <w:spacing w:before="0"/>
        <w:ind w:firstLine="709"/>
        <w:rPr>
          <w:rFonts w:ascii="Times New Roman" w:hAnsi="Times New Roman"/>
          <w:snapToGrid w:val="0"/>
          <w:sz w:val="28"/>
          <w:szCs w:val="28"/>
        </w:rPr>
      </w:pPr>
    </w:p>
    <w:p w14:paraId="38693E06" w14:textId="77777777" w:rsidR="00FD0194" w:rsidRPr="00BC6C38" w:rsidRDefault="00FD0194" w:rsidP="00FD0194">
      <w:pPr>
        <w:pStyle w:val="a0"/>
        <w:spacing w:before="0"/>
        <w:ind w:firstLine="709"/>
        <w:rPr>
          <w:rFonts w:ascii="Times New Roman" w:hAnsi="Times New Roman"/>
          <w:snapToGrid w:val="0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41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</w:tblGrid>
      <w:tr w:rsidR="00FD0194" w:rsidRPr="00BC6C38" w14:paraId="37DA4C2A" w14:textId="77777777">
        <w:tc>
          <w:tcPr>
            <w:tcW w:w="9854" w:type="dxa"/>
          </w:tcPr>
          <w:p w14:paraId="387D3EAD" w14:textId="77777777" w:rsidR="00FD0194" w:rsidRPr="00BC6C38" w:rsidRDefault="00FD0194" w:rsidP="00FD0194">
            <w:pPr>
              <w:pStyle w:val="a0"/>
              <w:spacing w:before="0"/>
              <w:ind w:firstLine="0"/>
              <w:jc w:val="lef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Заступник голови – керівник апарату облдержадміністрації</w:t>
            </w:r>
          </w:p>
        </w:tc>
      </w:tr>
    </w:tbl>
    <w:p w14:paraId="4CA8AE84" w14:textId="77777777" w:rsidR="00FD0194" w:rsidRPr="00BC6C38" w:rsidRDefault="00FD0194" w:rsidP="00FD0194">
      <w:pPr>
        <w:pStyle w:val="a0"/>
        <w:spacing w:before="0"/>
        <w:ind w:firstLine="709"/>
        <w:rPr>
          <w:rFonts w:ascii="Times New Roman" w:hAnsi="Times New Roman"/>
          <w:snapToGrid w:val="0"/>
          <w:sz w:val="28"/>
          <w:szCs w:val="28"/>
        </w:rPr>
      </w:pPr>
    </w:p>
    <w:p w14:paraId="7E3BCDD3" w14:textId="77777777" w:rsidR="00FD0194" w:rsidRPr="004C7544" w:rsidRDefault="00A005F3" w:rsidP="00FD0194">
      <w:pPr>
        <w:pStyle w:val="a0"/>
        <w:tabs>
          <w:tab w:val="left" w:pos="7020"/>
          <w:tab w:val="left" w:pos="7088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D0194">
        <w:rPr>
          <w:rFonts w:ascii="Times New Roman" w:hAnsi="Times New Roman"/>
          <w:snapToGrid w:val="0"/>
          <w:sz w:val="28"/>
          <w:szCs w:val="28"/>
        </w:rPr>
        <w:t>В.О. Пархоменко</w:t>
      </w:r>
    </w:p>
    <w:p w14:paraId="5754099E" w14:textId="77777777" w:rsidR="00731B33" w:rsidRDefault="00731B33"/>
    <w:sectPr w:rsidR="00731B33" w:rsidSect="00FD0194">
      <w:headerReference w:type="even" r:id="rId7"/>
      <w:headerReference w:type="default" r:id="rId8"/>
      <w:pgSz w:w="11906" w:h="16838"/>
      <w:pgMar w:top="719" w:right="567" w:bottom="540" w:left="1701" w:header="540" w:footer="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9695" w14:textId="77777777" w:rsidR="00863434" w:rsidRDefault="00863434">
      <w:r>
        <w:separator/>
      </w:r>
    </w:p>
  </w:endnote>
  <w:endnote w:type="continuationSeparator" w:id="0">
    <w:p w14:paraId="79DB611E" w14:textId="77777777" w:rsidR="00863434" w:rsidRDefault="0086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EF2B" w14:textId="77777777" w:rsidR="00863434" w:rsidRDefault="00863434">
      <w:r>
        <w:separator/>
      </w:r>
    </w:p>
  </w:footnote>
  <w:footnote w:type="continuationSeparator" w:id="0">
    <w:p w14:paraId="37D7F06D" w14:textId="77777777" w:rsidR="00863434" w:rsidRDefault="0086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2614" w14:textId="77777777" w:rsidR="00A005F3" w:rsidRDefault="00A005F3" w:rsidP="00FD01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DB1F8" w14:textId="77777777" w:rsidR="00A005F3" w:rsidRDefault="00A00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AA39" w14:textId="77777777" w:rsidR="00A005F3" w:rsidRDefault="00A005F3" w:rsidP="00FD01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FF90488" w14:textId="77777777" w:rsidR="00A005F3" w:rsidRDefault="00A00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E30"/>
    <w:multiLevelType w:val="hybridMultilevel"/>
    <w:tmpl w:val="DBA85F6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94"/>
    <w:rsid w:val="001121AE"/>
    <w:rsid w:val="00176FA5"/>
    <w:rsid w:val="001D1D30"/>
    <w:rsid w:val="002629C9"/>
    <w:rsid w:val="00284834"/>
    <w:rsid w:val="002B05BF"/>
    <w:rsid w:val="003172E6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63434"/>
    <w:rsid w:val="008769B4"/>
    <w:rsid w:val="008F5F38"/>
    <w:rsid w:val="00913804"/>
    <w:rsid w:val="00952A55"/>
    <w:rsid w:val="009B59B4"/>
    <w:rsid w:val="00A005F3"/>
    <w:rsid w:val="00A436E4"/>
    <w:rsid w:val="00A6303B"/>
    <w:rsid w:val="00B72473"/>
    <w:rsid w:val="00B96DF0"/>
    <w:rsid w:val="00C6324C"/>
    <w:rsid w:val="00D54749"/>
    <w:rsid w:val="00ED42CB"/>
    <w:rsid w:val="00F87AE5"/>
    <w:rsid w:val="00FA741C"/>
    <w:rsid w:val="00FD0194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40956"/>
  <w15:chartTrackingRefBased/>
  <w15:docId w15:val="{68E774E5-C154-4964-90EC-BDECB29F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194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0">
    <w:name w:val="Нормальний текст"/>
    <w:basedOn w:val="Normal"/>
    <w:rsid w:val="00FD0194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table" w:styleId="TableGrid">
    <w:name w:val="Table Grid"/>
    <w:basedOn w:val="TableNormal"/>
    <w:rsid w:val="00FD01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FD0194"/>
    <w:pPr>
      <w:spacing w:before="100" w:beforeAutospacing="1" w:after="100" w:afterAutospacing="1"/>
    </w:pPr>
  </w:style>
  <w:style w:type="paragraph" w:styleId="Header">
    <w:name w:val="header"/>
    <w:basedOn w:val="Normal"/>
    <w:rsid w:val="00FD019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0194"/>
  </w:style>
  <w:style w:type="paragraph" w:customStyle="1" w:styleId="a">
    <w:name w:val="Знак Знак Знак"/>
    <w:basedOn w:val="Normal"/>
    <w:link w:val="DefaultParagraphFont"/>
    <w:rsid w:val="00FD019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2728</Words>
  <Characters>20712</Characters>
  <Application>Microsoft Office Word</Application>
  <DocSecurity>0</DocSecurity>
  <Lines>398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ЗАТВЕРДЖЕНО</vt:lpstr>
    </vt:vector>
  </TitlesOfParts>
  <Company/>
  <LinksUpToDate>false</LinksUpToDate>
  <CharactersWithSpaces>23308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2023-06-08T13:44:00Z</dcterms:created>
  <dcterms:modified xsi:type="dcterms:W3CDTF">2023-06-08T13:44:00Z</dcterms:modified>
</cp:coreProperties>
</file>