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C8D" w:rsidRDefault="00224C8D" w:rsidP="00224C8D">
      <w:pPr>
        <w:ind w:left="4500"/>
        <w:jc w:val="both"/>
        <w:rPr>
          <w:sz w:val="28"/>
        </w:rPr>
      </w:pPr>
      <w:r>
        <w:rPr>
          <w:sz w:val="28"/>
        </w:rPr>
        <w:t>Додаток</w:t>
      </w:r>
    </w:p>
    <w:p w:rsidR="00224C8D" w:rsidRDefault="00224C8D" w:rsidP="00224C8D">
      <w:pPr>
        <w:ind w:left="4500"/>
        <w:jc w:val="both"/>
        <w:rPr>
          <w:sz w:val="28"/>
        </w:rPr>
      </w:pPr>
      <w:proofErr w:type="spellStart"/>
      <w:r>
        <w:rPr>
          <w:sz w:val="28"/>
          <w:lang w:val="ru-RU"/>
        </w:rPr>
        <w:t>д</w:t>
      </w:r>
      <w:proofErr w:type="spellEnd"/>
      <w:r>
        <w:rPr>
          <w:sz w:val="28"/>
        </w:rPr>
        <w:t>о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розпорядження </w:t>
      </w:r>
    </w:p>
    <w:p w:rsidR="00224C8D" w:rsidRDefault="00224C8D" w:rsidP="00224C8D">
      <w:pPr>
        <w:ind w:left="4500"/>
        <w:rPr>
          <w:sz w:val="28"/>
        </w:rPr>
      </w:pPr>
      <w:r>
        <w:rPr>
          <w:sz w:val="28"/>
        </w:rPr>
        <w:t xml:space="preserve">голови обласної </w:t>
      </w:r>
    </w:p>
    <w:p w:rsidR="00224C8D" w:rsidRDefault="00224C8D" w:rsidP="00224C8D">
      <w:pPr>
        <w:ind w:left="4500"/>
        <w:jc w:val="both"/>
        <w:rPr>
          <w:sz w:val="28"/>
        </w:rPr>
      </w:pPr>
      <w:r>
        <w:rPr>
          <w:sz w:val="28"/>
        </w:rPr>
        <w:t>державної адміністрації</w:t>
      </w:r>
    </w:p>
    <w:p w:rsidR="00224C8D" w:rsidRPr="00224C8D" w:rsidRDefault="00224C8D" w:rsidP="00224C8D">
      <w:pPr>
        <w:spacing w:line="360" w:lineRule="auto"/>
        <w:ind w:left="4500"/>
        <w:jc w:val="both"/>
        <w:rPr>
          <w:sz w:val="28"/>
        </w:rPr>
      </w:pPr>
      <w:r>
        <w:rPr>
          <w:sz w:val="28"/>
        </w:rPr>
        <w:t>від 08.09.2009 №352</w:t>
      </w:r>
    </w:p>
    <w:p w:rsidR="00224C8D" w:rsidRPr="008104DB" w:rsidRDefault="00224C8D" w:rsidP="00224C8D">
      <w:pPr>
        <w:spacing w:line="360" w:lineRule="auto"/>
        <w:ind w:left="4500"/>
        <w:jc w:val="both"/>
        <w:rPr>
          <w:sz w:val="28"/>
          <w:szCs w:val="28"/>
        </w:rPr>
      </w:pPr>
      <w:r w:rsidRPr="008104DB">
        <w:rPr>
          <w:sz w:val="28"/>
          <w:szCs w:val="28"/>
        </w:rPr>
        <w:t xml:space="preserve">(в редакції розпорядження </w:t>
      </w:r>
    </w:p>
    <w:p w:rsidR="00224C8D" w:rsidRDefault="00224C8D" w:rsidP="00224C8D">
      <w:pPr>
        <w:ind w:left="4500"/>
        <w:rPr>
          <w:sz w:val="28"/>
          <w:szCs w:val="28"/>
        </w:rPr>
      </w:pPr>
      <w:r w:rsidRPr="008104DB">
        <w:rPr>
          <w:sz w:val="28"/>
          <w:szCs w:val="28"/>
        </w:rPr>
        <w:t>голови обласної державної</w:t>
      </w:r>
      <w:r>
        <w:rPr>
          <w:sz w:val="28"/>
          <w:szCs w:val="28"/>
        </w:rPr>
        <w:t xml:space="preserve"> </w:t>
      </w:r>
    </w:p>
    <w:p w:rsidR="00224C8D" w:rsidRPr="008104DB" w:rsidRDefault="00224C8D" w:rsidP="00224C8D">
      <w:pPr>
        <w:ind w:left="4500"/>
        <w:rPr>
          <w:sz w:val="28"/>
          <w:szCs w:val="28"/>
        </w:rPr>
      </w:pPr>
      <w:r w:rsidRPr="008104DB">
        <w:rPr>
          <w:sz w:val="28"/>
          <w:szCs w:val="28"/>
        </w:rPr>
        <w:t>адміністрації</w:t>
      </w:r>
    </w:p>
    <w:p w:rsidR="00224C8D" w:rsidRPr="008104DB" w:rsidRDefault="00224C8D" w:rsidP="00224C8D">
      <w:pPr>
        <w:ind w:left="4500"/>
        <w:rPr>
          <w:sz w:val="28"/>
          <w:szCs w:val="28"/>
        </w:rPr>
      </w:pPr>
      <w:r>
        <w:rPr>
          <w:sz w:val="28"/>
          <w:szCs w:val="28"/>
        </w:rPr>
        <w:t>05.08.2010</w:t>
      </w:r>
      <w:r w:rsidRPr="008104DB">
        <w:rPr>
          <w:sz w:val="28"/>
          <w:szCs w:val="28"/>
        </w:rPr>
        <w:t xml:space="preserve"> № </w:t>
      </w:r>
      <w:r>
        <w:rPr>
          <w:sz w:val="28"/>
          <w:szCs w:val="28"/>
        </w:rPr>
        <w:t>284</w:t>
      </w:r>
      <w:r w:rsidRPr="008104DB">
        <w:rPr>
          <w:sz w:val="28"/>
          <w:szCs w:val="28"/>
        </w:rPr>
        <w:t>)</w:t>
      </w:r>
    </w:p>
    <w:p w:rsidR="00224C8D" w:rsidRPr="008104DB" w:rsidRDefault="00224C8D" w:rsidP="00224C8D">
      <w:pPr>
        <w:jc w:val="center"/>
        <w:rPr>
          <w:sz w:val="28"/>
          <w:szCs w:val="28"/>
        </w:rPr>
      </w:pPr>
    </w:p>
    <w:p w:rsidR="00224C8D" w:rsidRDefault="00224C8D" w:rsidP="00224C8D">
      <w:pPr>
        <w:jc w:val="center"/>
        <w:rPr>
          <w:sz w:val="28"/>
          <w:szCs w:val="28"/>
        </w:rPr>
      </w:pPr>
      <w:r w:rsidRPr="00765C9A">
        <w:rPr>
          <w:sz w:val="28"/>
          <w:szCs w:val="28"/>
        </w:rPr>
        <w:t xml:space="preserve">Економічні </w:t>
      </w:r>
      <w:r w:rsidRPr="005C2EC4">
        <w:rPr>
          <w:sz w:val="28"/>
          <w:szCs w:val="28"/>
        </w:rPr>
        <w:t>показники</w:t>
      </w:r>
      <w:r>
        <w:rPr>
          <w:sz w:val="28"/>
          <w:szCs w:val="28"/>
        </w:rPr>
        <w:t xml:space="preserve"> до робочої документації</w:t>
      </w:r>
    </w:p>
    <w:p w:rsidR="00224C8D" w:rsidRDefault="00224C8D" w:rsidP="00224C8D">
      <w:pPr>
        <w:jc w:val="center"/>
        <w:rPr>
          <w:sz w:val="28"/>
          <w:szCs w:val="28"/>
        </w:rPr>
      </w:pPr>
      <w:r>
        <w:t>„</w:t>
      </w:r>
      <w:r w:rsidRPr="005C2EC4">
        <w:rPr>
          <w:sz w:val="28"/>
          <w:szCs w:val="28"/>
        </w:rPr>
        <w:t>Реставрація Полтавського обласного українського</w:t>
      </w:r>
    </w:p>
    <w:p w:rsidR="00224C8D" w:rsidRPr="005A353F" w:rsidRDefault="00224C8D" w:rsidP="00224C8D">
      <w:pPr>
        <w:jc w:val="center"/>
        <w:rPr>
          <w:sz w:val="28"/>
          <w:szCs w:val="28"/>
          <w:lang w:val="ru-RU"/>
        </w:rPr>
      </w:pPr>
      <w:r w:rsidRPr="005C2EC4">
        <w:rPr>
          <w:sz w:val="28"/>
          <w:szCs w:val="28"/>
        </w:rPr>
        <w:t xml:space="preserve">музично-драматичного театру ім. М.В. Гоголя по </w:t>
      </w:r>
    </w:p>
    <w:p w:rsidR="00224C8D" w:rsidRPr="005C2EC4" w:rsidRDefault="00224C8D" w:rsidP="00224C8D">
      <w:pPr>
        <w:jc w:val="center"/>
        <w:rPr>
          <w:sz w:val="28"/>
          <w:szCs w:val="28"/>
        </w:rPr>
      </w:pPr>
      <w:r w:rsidRPr="005C2EC4">
        <w:rPr>
          <w:sz w:val="28"/>
          <w:szCs w:val="28"/>
        </w:rPr>
        <w:t xml:space="preserve"> вул. Жовтневій, 23 в м.</w:t>
      </w:r>
      <w:r w:rsidRPr="005A353F">
        <w:rPr>
          <w:sz w:val="28"/>
          <w:szCs w:val="28"/>
          <w:lang w:val="ru-RU"/>
        </w:rPr>
        <w:t xml:space="preserve"> </w:t>
      </w:r>
      <w:r w:rsidRPr="005C2EC4">
        <w:rPr>
          <w:sz w:val="28"/>
          <w:szCs w:val="28"/>
        </w:rPr>
        <w:t>Полтава”</w:t>
      </w:r>
    </w:p>
    <w:p w:rsidR="00224C8D" w:rsidRDefault="00224C8D" w:rsidP="00224C8D">
      <w:pPr>
        <w:jc w:val="both"/>
        <w:rPr>
          <w:sz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75"/>
        <w:gridCol w:w="5245"/>
        <w:gridCol w:w="4217"/>
      </w:tblGrid>
      <w:tr w:rsidR="00224C8D">
        <w:tc>
          <w:tcPr>
            <w:tcW w:w="675" w:type="dxa"/>
            <w:vAlign w:val="center"/>
          </w:tcPr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з/п</w:t>
            </w:r>
            <w:proofErr w:type="spellEnd"/>
          </w:p>
        </w:tc>
        <w:tc>
          <w:tcPr>
            <w:tcW w:w="5245" w:type="dxa"/>
            <w:vAlign w:val="center"/>
          </w:tcPr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 економічних показників</w:t>
            </w:r>
          </w:p>
        </w:tc>
        <w:tc>
          <w:tcPr>
            <w:tcW w:w="4217" w:type="dxa"/>
            <w:vAlign w:val="center"/>
          </w:tcPr>
          <w:p w:rsidR="00224C8D" w:rsidRDefault="00224C8D" w:rsidP="00224C8D">
            <w:pPr>
              <w:jc w:val="center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Одиниця виміру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</w:p>
        </w:tc>
      </w:tr>
      <w:tr w:rsidR="00224C8D" w:rsidRPr="00541D56">
        <w:tc>
          <w:tcPr>
            <w:tcW w:w="675" w:type="dxa"/>
            <w:vAlign w:val="center"/>
          </w:tcPr>
          <w:p w:rsidR="00224C8D" w:rsidRPr="00765C9A" w:rsidRDefault="00224C8D" w:rsidP="00224C8D">
            <w:pPr>
              <w:jc w:val="center"/>
              <w:rPr>
                <w:sz w:val="28"/>
              </w:rPr>
            </w:pPr>
            <w:r w:rsidRPr="00765C9A">
              <w:rPr>
                <w:sz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224C8D" w:rsidRPr="00765C9A" w:rsidRDefault="00224C8D" w:rsidP="00224C8D">
            <w:pPr>
              <w:rPr>
                <w:sz w:val="28"/>
              </w:rPr>
            </w:pPr>
            <w:r w:rsidRPr="00765C9A">
              <w:rPr>
                <w:sz w:val="28"/>
              </w:rPr>
              <w:t>З</w:t>
            </w:r>
            <w:r>
              <w:rPr>
                <w:sz w:val="28"/>
              </w:rPr>
              <w:t>агальна кошторисна вартість згідно з зведенням витрат,</w:t>
            </w:r>
          </w:p>
          <w:p w:rsidR="00224C8D" w:rsidRPr="00765C9A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>в тому числі</w:t>
            </w:r>
            <w:r w:rsidRPr="00765C9A">
              <w:rPr>
                <w:sz w:val="28"/>
              </w:rPr>
              <w:t>:</w:t>
            </w:r>
          </w:p>
          <w:p w:rsidR="00224C8D" w:rsidRPr="00765C9A" w:rsidRDefault="00224C8D" w:rsidP="00224C8D">
            <w:pPr>
              <w:rPr>
                <w:sz w:val="28"/>
              </w:rPr>
            </w:pPr>
            <w:r w:rsidRPr="00765C9A">
              <w:rPr>
                <w:sz w:val="28"/>
              </w:rPr>
              <w:t xml:space="preserve">                будівельно-монтажні роботи</w:t>
            </w:r>
          </w:p>
          <w:p w:rsidR="00224C8D" w:rsidRPr="00765C9A" w:rsidRDefault="00224C8D" w:rsidP="00224C8D">
            <w:pPr>
              <w:rPr>
                <w:sz w:val="28"/>
              </w:rPr>
            </w:pPr>
            <w:r w:rsidRPr="00765C9A">
              <w:rPr>
                <w:sz w:val="28"/>
              </w:rPr>
              <w:t xml:space="preserve">                вартість устаткування</w:t>
            </w:r>
          </w:p>
          <w:p w:rsidR="00224C8D" w:rsidRPr="00765C9A" w:rsidRDefault="00224C8D" w:rsidP="00224C8D">
            <w:pPr>
              <w:rPr>
                <w:sz w:val="28"/>
              </w:rPr>
            </w:pPr>
            <w:r w:rsidRPr="00765C9A">
              <w:rPr>
                <w:sz w:val="28"/>
              </w:rPr>
              <w:t xml:space="preserve">                пусконалагоджувальні роботи</w:t>
            </w:r>
          </w:p>
          <w:p w:rsidR="00224C8D" w:rsidRPr="00765C9A" w:rsidRDefault="00224C8D" w:rsidP="00224C8D">
            <w:pPr>
              <w:rPr>
                <w:sz w:val="28"/>
              </w:rPr>
            </w:pPr>
            <w:r w:rsidRPr="00765C9A">
              <w:rPr>
                <w:sz w:val="28"/>
              </w:rPr>
              <w:t xml:space="preserve">                інші витрати</w:t>
            </w:r>
          </w:p>
        </w:tc>
        <w:tc>
          <w:tcPr>
            <w:tcW w:w="4217" w:type="dxa"/>
          </w:tcPr>
          <w:p w:rsidR="00224C8D" w:rsidRPr="00765C9A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58 705,162</w:t>
            </w:r>
            <w:r w:rsidRPr="00765C9A">
              <w:rPr>
                <w:sz w:val="28"/>
              </w:rPr>
              <w:t xml:space="preserve"> тис. грн.</w:t>
            </w:r>
          </w:p>
          <w:p w:rsidR="00224C8D" w:rsidRPr="00765C9A" w:rsidRDefault="00224C8D" w:rsidP="00224C8D">
            <w:pPr>
              <w:jc w:val="center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</w:p>
          <w:p w:rsidR="00224C8D" w:rsidRPr="00765C9A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26 228,</w:t>
            </w:r>
            <w:r w:rsidRPr="00765C9A">
              <w:rPr>
                <w:sz w:val="28"/>
              </w:rPr>
              <w:t>5</w:t>
            </w:r>
            <w:r>
              <w:rPr>
                <w:sz w:val="28"/>
              </w:rPr>
              <w:t>86</w:t>
            </w:r>
            <w:r w:rsidRPr="00765C9A">
              <w:rPr>
                <w:sz w:val="28"/>
              </w:rPr>
              <w:t xml:space="preserve"> тис. грн.</w:t>
            </w:r>
          </w:p>
          <w:p w:rsidR="00224C8D" w:rsidRPr="00765C9A" w:rsidRDefault="00224C8D" w:rsidP="00224C8D">
            <w:pPr>
              <w:jc w:val="center"/>
              <w:rPr>
                <w:sz w:val="28"/>
              </w:rPr>
            </w:pPr>
            <w:r w:rsidRPr="00765C9A">
              <w:rPr>
                <w:sz w:val="28"/>
              </w:rPr>
              <w:t>19 560,179 тис. грн.</w:t>
            </w:r>
          </w:p>
          <w:p w:rsidR="00224C8D" w:rsidRPr="00765C9A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351,578</w:t>
            </w:r>
            <w:r w:rsidRPr="00765C9A">
              <w:rPr>
                <w:sz w:val="28"/>
              </w:rPr>
              <w:t xml:space="preserve"> тис. грн.</w:t>
            </w:r>
          </w:p>
          <w:p w:rsidR="00224C8D" w:rsidRPr="00765C9A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12 564,819</w:t>
            </w:r>
            <w:r w:rsidRPr="00765C9A">
              <w:rPr>
                <w:sz w:val="28"/>
              </w:rPr>
              <w:t xml:space="preserve"> тис. грн.</w:t>
            </w:r>
          </w:p>
        </w:tc>
      </w:tr>
      <w:tr w:rsidR="00224C8D">
        <w:tc>
          <w:tcPr>
            <w:tcW w:w="675" w:type="dxa"/>
            <w:vAlign w:val="center"/>
          </w:tcPr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5" w:type="dxa"/>
          </w:tcPr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>І черга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Кошторисна вартість згідно з зведенням витрат, 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>в тому числі: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будівельно-монтажні роботи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вартість устаткування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пусконалагоджувальні роботи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інші витрати</w:t>
            </w:r>
          </w:p>
        </w:tc>
        <w:tc>
          <w:tcPr>
            <w:tcW w:w="4217" w:type="dxa"/>
          </w:tcPr>
          <w:p w:rsidR="00224C8D" w:rsidRDefault="00224C8D" w:rsidP="00224C8D">
            <w:pPr>
              <w:jc w:val="both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45 786,964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22 896,927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12 597,750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284,233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10 008,054 тис. грн.</w:t>
            </w:r>
          </w:p>
        </w:tc>
      </w:tr>
      <w:tr w:rsidR="00224C8D">
        <w:tc>
          <w:tcPr>
            <w:tcW w:w="675" w:type="dxa"/>
            <w:vAlign w:val="center"/>
          </w:tcPr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5" w:type="dxa"/>
          </w:tcPr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>ІІ черга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Кошторисна вартість згідно з зведенням витрат, 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>в тому числі: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будівельно-монтажні роботи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вартість устаткування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пусконалагоджувальні роботи</w:t>
            </w:r>
          </w:p>
          <w:p w:rsidR="00224C8D" w:rsidRDefault="00224C8D" w:rsidP="00224C8D">
            <w:pPr>
              <w:rPr>
                <w:sz w:val="28"/>
              </w:rPr>
            </w:pPr>
            <w:r>
              <w:rPr>
                <w:sz w:val="28"/>
              </w:rPr>
              <w:t xml:space="preserve">                інші витрати</w:t>
            </w:r>
          </w:p>
        </w:tc>
        <w:tc>
          <w:tcPr>
            <w:tcW w:w="4217" w:type="dxa"/>
          </w:tcPr>
          <w:p w:rsidR="00224C8D" w:rsidRDefault="00224C8D" w:rsidP="00224C8D">
            <w:pPr>
              <w:jc w:val="both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12 918,198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3 331,659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6 962,429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67,345 тис. грн.</w:t>
            </w:r>
          </w:p>
          <w:p w:rsidR="00224C8D" w:rsidRDefault="00224C8D" w:rsidP="00224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2 556,765 тис. грн.</w:t>
            </w:r>
          </w:p>
        </w:tc>
      </w:tr>
    </w:tbl>
    <w:p w:rsidR="00224C8D" w:rsidRDefault="00224C8D" w:rsidP="00224C8D">
      <w:pPr>
        <w:jc w:val="both"/>
        <w:rPr>
          <w:sz w:val="28"/>
        </w:rPr>
      </w:pPr>
    </w:p>
    <w:p w:rsidR="00224C8D" w:rsidRDefault="00224C8D" w:rsidP="00224C8D">
      <w:pPr>
        <w:jc w:val="both"/>
        <w:rPr>
          <w:sz w:val="28"/>
        </w:rPr>
      </w:pPr>
      <w:r>
        <w:rPr>
          <w:sz w:val="28"/>
        </w:rPr>
        <w:t xml:space="preserve">Заступник голови </w:t>
      </w:r>
      <w:r w:rsidRPr="00224C8D">
        <w:rPr>
          <w:sz w:val="28"/>
          <w:lang w:val="ru-RU"/>
        </w:rPr>
        <w:softHyphen/>
        <w:t>–</w:t>
      </w:r>
      <w:r>
        <w:rPr>
          <w:sz w:val="28"/>
        </w:rPr>
        <w:t xml:space="preserve"> керівник</w:t>
      </w:r>
    </w:p>
    <w:p w:rsidR="00224C8D" w:rsidRDefault="00224C8D" w:rsidP="00224C8D">
      <w:pPr>
        <w:jc w:val="both"/>
        <w:rPr>
          <w:sz w:val="28"/>
        </w:rPr>
      </w:pPr>
      <w:r>
        <w:rPr>
          <w:sz w:val="28"/>
        </w:rPr>
        <w:t xml:space="preserve">апарату облдержадміністрації                                        В.О. Пархоменко              </w:t>
      </w:r>
    </w:p>
    <w:p w:rsidR="00224C8D" w:rsidRDefault="00224C8D" w:rsidP="00224C8D">
      <w:pPr>
        <w:pStyle w:val="BodyText3"/>
      </w:pPr>
    </w:p>
    <w:p w:rsidR="0034591F" w:rsidRDefault="0034591F"/>
    <w:sectPr w:rsidR="0034591F" w:rsidSect="00224C8D">
      <w:pgSz w:w="11906" w:h="16838"/>
      <w:pgMar w:top="397" w:right="567" w:bottom="624" w:left="1418" w:header="72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C8D"/>
    <w:rsid w:val="00224C8D"/>
    <w:rsid w:val="0034591F"/>
    <w:rsid w:val="00C87A51"/>
    <w:rsid w:val="00CB59B0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95A63-E145-4FF6-A4AD-761DC19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C8D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224C8D"/>
    <w:rPr>
      <w:sz w:val="28"/>
    </w:rPr>
  </w:style>
  <w:style w:type="table" w:styleId="TableGrid">
    <w:name w:val="Table Grid"/>
    <w:basedOn w:val="TableNormal"/>
    <w:rsid w:val="0022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privatStudio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повелитель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