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C78" w:rsidRDefault="003F4C78" w:rsidP="003F4C78">
      <w:pPr>
        <w:jc w:val="both"/>
        <w:rPr>
          <w:sz w:val="28"/>
          <w:szCs w:val="28"/>
        </w:rPr>
      </w:pPr>
    </w:p>
    <w:p w:rsidR="003F4C78" w:rsidRDefault="003F4C78" w:rsidP="003F4C78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Додаток</w:t>
      </w:r>
    </w:p>
    <w:p w:rsidR="003F4C78" w:rsidRDefault="003F4C78" w:rsidP="003F4C78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розпорядження голови</w:t>
      </w:r>
      <w:r>
        <w:rPr>
          <w:sz w:val="28"/>
          <w:szCs w:val="28"/>
        </w:rPr>
        <w:tab/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26.12.2011 № 511</w:t>
      </w:r>
      <w:r>
        <w:rPr>
          <w:sz w:val="28"/>
          <w:szCs w:val="28"/>
        </w:rPr>
        <w:tab/>
      </w:r>
    </w:p>
    <w:p w:rsidR="003F4C78" w:rsidRDefault="003F4C78" w:rsidP="003F4C78">
      <w:pPr>
        <w:jc w:val="both"/>
        <w:rPr>
          <w:sz w:val="28"/>
          <w:szCs w:val="28"/>
        </w:rPr>
      </w:pPr>
    </w:p>
    <w:p w:rsidR="003F4C78" w:rsidRDefault="003F4C78" w:rsidP="003F4C78">
      <w:pPr>
        <w:jc w:val="both"/>
        <w:rPr>
          <w:sz w:val="28"/>
          <w:szCs w:val="28"/>
        </w:rPr>
      </w:pPr>
    </w:p>
    <w:p w:rsidR="003F4C78" w:rsidRDefault="003F4C78" w:rsidP="003F4C78">
      <w:pPr>
        <w:jc w:val="both"/>
        <w:rPr>
          <w:sz w:val="28"/>
          <w:szCs w:val="28"/>
        </w:rPr>
      </w:pPr>
    </w:p>
    <w:p w:rsidR="003F4C78" w:rsidRDefault="003F4C78" w:rsidP="003F4C78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 до обсягів субвенції</w:t>
      </w:r>
    </w:p>
    <w:p w:rsidR="003F4C78" w:rsidRDefault="003F4C78" w:rsidP="003F4C78">
      <w:pPr>
        <w:jc w:val="both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погашення заборгованості з різниці в тарифах на теплову енергію, що вироблялася, транспортувалася та постачалася населенню, яка виникла у зв’язку з невідповідністю фактичної вартості теплової енергії тарифам, що затверджувалися або погоджувалися відповідними органами держаної влади чи органами місцевого самоврядування</w:t>
      </w:r>
    </w:p>
    <w:p w:rsidR="003F4C78" w:rsidRDefault="003F4C78" w:rsidP="003F4C78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tblLook w:val="00A0" w:firstRow="1" w:lastRow="0" w:firstColumn="1" w:lastColumn="0" w:noHBand="0" w:noVBand="0"/>
      </w:tblPr>
      <w:tblGrid>
        <w:gridCol w:w="1140"/>
        <w:gridCol w:w="3402"/>
        <w:gridCol w:w="5078"/>
      </w:tblGrid>
      <w:tr w:rsidR="003F4C7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Назва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міста</w:t>
            </w:r>
            <w:proofErr w:type="spellEnd"/>
            <w:r>
              <w:rPr>
                <w:sz w:val="28"/>
                <w:szCs w:val="28"/>
                <w:lang w:val="ru-RU"/>
              </w:rPr>
              <w:t>, району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Розмір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субвенції</w:t>
            </w:r>
            <w:proofErr w:type="spellEnd"/>
          </w:p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 </w:t>
            </w:r>
            <w:proofErr w:type="spellStart"/>
            <w:r>
              <w:rPr>
                <w:sz w:val="28"/>
                <w:szCs w:val="28"/>
                <w:lang w:val="ru-RU"/>
              </w:rPr>
              <w:t>грн</w:t>
            </w:r>
            <w:proofErr w:type="spellEnd"/>
            <w:r>
              <w:rPr>
                <w:sz w:val="28"/>
                <w:szCs w:val="28"/>
                <w:lang w:val="ru-RU"/>
              </w:rPr>
              <w:t>.)</w:t>
            </w:r>
          </w:p>
        </w:tc>
      </w:tr>
      <w:tr w:rsidR="003F4C7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Полтава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-374835,57</w:t>
            </w:r>
          </w:p>
        </w:tc>
      </w:tr>
      <w:tr w:rsidR="003F4C7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Полтавський</w:t>
            </w:r>
            <w:proofErr w:type="spellEnd"/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-157981,85</w:t>
            </w:r>
          </w:p>
        </w:tc>
      </w:tr>
      <w:tr w:rsidR="003F4C7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Гадяцький</w:t>
            </w:r>
            <w:proofErr w:type="spellEnd"/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+532817,42</w:t>
            </w:r>
          </w:p>
        </w:tc>
      </w:tr>
      <w:tr w:rsidR="003F4C7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Разом по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8" w:rsidRDefault="003F4C78" w:rsidP="003F4C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0,00</w:t>
            </w:r>
          </w:p>
        </w:tc>
      </w:tr>
    </w:tbl>
    <w:p w:rsidR="003F4C78" w:rsidRDefault="003F4C78" w:rsidP="003F4C78">
      <w:pPr>
        <w:jc w:val="center"/>
        <w:rPr>
          <w:sz w:val="28"/>
          <w:szCs w:val="28"/>
        </w:rPr>
      </w:pPr>
    </w:p>
    <w:p w:rsidR="003F4C78" w:rsidRDefault="003F4C78" w:rsidP="003F4C78">
      <w:pPr>
        <w:jc w:val="center"/>
        <w:rPr>
          <w:sz w:val="28"/>
          <w:szCs w:val="28"/>
        </w:rPr>
      </w:pPr>
    </w:p>
    <w:p w:rsidR="003F4C78" w:rsidRDefault="003F4C78" w:rsidP="003F4C78">
      <w:pPr>
        <w:jc w:val="center"/>
        <w:rPr>
          <w:sz w:val="28"/>
          <w:szCs w:val="28"/>
        </w:rPr>
      </w:pPr>
    </w:p>
    <w:p w:rsidR="003F4C78" w:rsidRDefault="003F4C78" w:rsidP="003F4C78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3F4C78" w:rsidRDefault="003F4C78" w:rsidP="003F4C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адміністрації </w:t>
      </w:r>
      <w:r w:rsidRPr="003F4C78">
        <w:rPr>
          <w:sz w:val="28"/>
          <w:szCs w:val="28"/>
          <w:lang w:val="ru-RU"/>
        </w:rPr>
        <w:tab/>
      </w:r>
      <w:r w:rsidRPr="003F4C78">
        <w:rPr>
          <w:sz w:val="28"/>
          <w:szCs w:val="28"/>
          <w:lang w:val="ru-RU"/>
        </w:rPr>
        <w:tab/>
      </w:r>
      <w:r w:rsidRPr="003F4C78">
        <w:rPr>
          <w:sz w:val="28"/>
          <w:szCs w:val="28"/>
          <w:lang w:val="ru-RU"/>
        </w:rPr>
        <w:tab/>
      </w:r>
      <w:r w:rsidRPr="003F4C78">
        <w:rPr>
          <w:sz w:val="28"/>
          <w:szCs w:val="28"/>
          <w:lang w:val="ru-RU"/>
        </w:rPr>
        <w:tab/>
      </w:r>
      <w:r>
        <w:rPr>
          <w:sz w:val="28"/>
          <w:szCs w:val="28"/>
        </w:rPr>
        <w:t>В.О. Пархоменко</w:t>
      </w:r>
    </w:p>
    <w:p w:rsidR="003F4C78" w:rsidRPr="00446285" w:rsidRDefault="003F4C78" w:rsidP="003F4C7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3F4C78">
      <w:headerReference w:type="default" r:id="rId6"/>
      <w:footerReference w:type="default" r:id="rId7"/>
      <w:footerReference w:type="first" r:id="rId8"/>
      <w:pgSz w:w="11907" w:h="16840" w:code="9"/>
      <w:pgMar w:top="426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F08BF">
      <w:r>
        <w:separator/>
      </w:r>
    </w:p>
  </w:endnote>
  <w:endnote w:type="continuationSeparator" w:id="0">
    <w:p w:rsidR="00000000" w:rsidRDefault="003F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4C78" w:rsidRDefault="003F4C78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rFonts w:ascii="BODONI" w:hAnsi="BODONI" w:cs="BODONI"/>
        <w:snapToGrid w:val="0"/>
        <w:sz w:val="16"/>
        <w:szCs w:val="16"/>
      </w:rPr>
      <w:fldChar w:fldCharType="begin"/>
    </w:r>
    <w:r>
      <w:rPr>
        <w:rFonts w:ascii="BODONI" w:hAnsi="BODONI" w:cs="BODONI"/>
        <w:snapToGrid w:val="0"/>
        <w:sz w:val="16"/>
        <w:szCs w:val="16"/>
      </w:rPr>
      <w:instrText xml:space="preserve">FILENAME  \* MERGEFORMAT </w:instrText>
    </w:r>
    <w:r>
      <w:rPr>
        <w:rFonts w:ascii="BODONI" w:hAnsi="BODONI" w:cs="BODONI"/>
        <w:snapToGrid w:val="0"/>
        <w:sz w:val="16"/>
        <w:szCs w:val="16"/>
      </w:rPr>
      <w:fldChar w:fldCharType="separate"/>
    </w:r>
    <w:r>
      <w:rPr>
        <w:rFonts w:ascii="BODONI" w:hAnsi="BODONI" w:cs="BODONI"/>
        <w:noProof/>
        <w:snapToGrid w:val="0"/>
        <w:sz w:val="16"/>
        <w:szCs w:val="16"/>
      </w:rPr>
      <w:t>BLA_DA</w:t>
    </w:r>
    <w:r>
      <w:rPr>
        <w:rFonts w:ascii="BODONI" w:hAnsi="BODONI" w:cs="BODONI"/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4C78" w:rsidRDefault="003F4C78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snapToGrid w:val="0"/>
      </w:rPr>
      <w:fldChar w:fldCharType="begin"/>
    </w:r>
    <w:r>
      <w:rPr>
        <w:snapToGrid w:val="0"/>
      </w:rPr>
      <w:instrText xml:space="preserve">FILENAME  \* MERGEFORMAT </w:instrText>
    </w:r>
    <w:r>
      <w:rPr>
        <w:snapToGrid w:val="0"/>
      </w:rPr>
      <w:fldChar w:fldCharType="separate"/>
    </w:r>
    <w:r>
      <w:rPr>
        <w:noProof/>
        <w:snapToGrid w:val="0"/>
      </w:rPr>
      <w:t>BLA_DA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F08BF">
      <w:r>
        <w:separator/>
      </w:r>
    </w:p>
  </w:footnote>
  <w:footnote w:type="continuationSeparator" w:id="0">
    <w:p w:rsidR="00000000" w:rsidRDefault="003F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4C78" w:rsidRDefault="003F4C78" w:rsidP="003F4C7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F4C78" w:rsidRDefault="003F4C78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C78"/>
    <w:rsid w:val="001121AE"/>
    <w:rsid w:val="00176FA5"/>
    <w:rsid w:val="003F08BF"/>
    <w:rsid w:val="003F4C78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DFD7F-665D-4E05-ACCC-26AB2A82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78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F4C78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4C78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4C78"/>
  </w:style>
  <w:style w:type="paragraph" w:customStyle="1" w:styleId="a">
    <w:name w:val="Знак Знак Знак"/>
    <w:basedOn w:val="Normal"/>
    <w:link w:val="DefaultParagraphFont"/>
    <w:rsid w:val="003F4C78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3F4C78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