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061636" w14:textId="77777777" w:rsidR="0060277B" w:rsidRPr="00615EA6" w:rsidRDefault="0060277B" w:rsidP="00C961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5EA6">
        <w:rPr>
          <w:rFonts w:ascii="Times New Roman" w:hAnsi="Times New Roman" w:cs="Times New Roman"/>
          <w:sz w:val="24"/>
          <w:szCs w:val="24"/>
        </w:rPr>
        <w:t>Звіт</w:t>
      </w:r>
    </w:p>
    <w:p w14:paraId="7E8EDE98" w14:textId="5E7802CB" w:rsidR="0060277B" w:rsidRPr="00615EA6" w:rsidRDefault="0060277B" w:rsidP="00C976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5EA6">
        <w:rPr>
          <w:rFonts w:ascii="Times New Roman" w:hAnsi="Times New Roman" w:cs="Times New Roman"/>
          <w:sz w:val="24"/>
          <w:szCs w:val="24"/>
        </w:rPr>
        <w:t>на викона</w:t>
      </w:r>
      <w:r w:rsidR="00595E32" w:rsidRPr="00615EA6">
        <w:rPr>
          <w:rFonts w:ascii="Times New Roman" w:hAnsi="Times New Roman" w:cs="Times New Roman"/>
          <w:sz w:val="24"/>
          <w:szCs w:val="24"/>
        </w:rPr>
        <w:t xml:space="preserve">ння пункту </w:t>
      </w:r>
      <w:r w:rsidR="00C976DA" w:rsidRPr="00615EA6">
        <w:rPr>
          <w:rFonts w:ascii="Times New Roman" w:hAnsi="Times New Roman" w:cs="Times New Roman"/>
          <w:sz w:val="24"/>
          <w:szCs w:val="24"/>
        </w:rPr>
        <w:t xml:space="preserve">64 щодо проведення фізкультурно-оздоровчих та спортивних заходів серед ветеранів війни та членів їх сімей, членів  сімей загиблих (померлих) ветеранів війни, Захисників та Захисниць України  </w:t>
      </w:r>
      <w:r w:rsidR="00595E32" w:rsidRPr="00615EA6">
        <w:rPr>
          <w:rFonts w:ascii="Times New Roman" w:hAnsi="Times New Roman" w:cs="Times New Roman"/>
          <w:sz w:val="24"/>
          <w:szCs w:val="24"/>
        </w:rPr>
        <w:t xml:space="preserve">Плану заходів на 2025 -2026 роки з реалізації Національної стратегії із створення </w:t>
      </w:r>
      <w:proofErr w:type="spellStart"/>
      <w:r w:rsidR="00595E32" w:rsidRPr="00615EA6">
        <w:rPr>
          <w:rFonts w:ascii="Times New Roman" w:hAnsi="Times New Roman" w:cs="Times New Roman"/>
          <w:sz w:val="24"/>
          <w:szCs w:val="24"/>
        </w:rPr>
        <w:t>безбар’єрного</w:t>
      </w:r>
      <w:proofErr w:type="spellEnd"/>
      <w:r w:rsidR="00595E32" w:rsidRPr="00615EA6">
        <w:rPr>
          <w:rFonts w:ascii="Times New Roman" w:hAnsi="Times New Roman" w:cs="Times New Roman"/>
          <w:sz w:val="24"/>
          <w:szCs w:val="24"/>
        </w:rPr>
        <w:t xml:space="preserve"> простору в Україні до 2030 року</w:t>
      </w:r>
      <w:r w:rsidR="002C6846">
        <w:rPr>
          <w:rFonts w:ascii="Times New Roman" w:hAnsi="Times New Roman" w:cs="Times New Roman"/>
          <w:sz w:val="24"/>
          <w:szCs w:val="24"/>
        </w:rPr>
        <w:t xml:space="preserve"> в ІІІ кварталі 2025 року</w:t>
      </w:r>
    </w:p>
    <w:p w14:paraId="49FE6A46" w14:textId="77777777" w:rsidR="000E4569" w:rsidRPr="00615EA6" w:rsidRDefault="000E4569" w:rsidP="00782F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860" w:type="dxa"/>
        <w:tblLayout w:type="fixed"/>
        <w:tblLook w:val="04A0" w:firstRow="1" w:lastRow="0" w:firstColumn="1" w:lastColumn="0" w:noHBand="0" w:noVBand="1"/>
      </w:tblPr>
      <w:tblGrid>
        <w:gridCol w:w="1668"/>
        <w:gridCol w:w="3685"/>
        <w:gridCol w:w="1559"/>
        <w:gridCol w:w="1276"/>
        <w:gridCol w:w="2552"/>
        <w:gridCol w:w="2977"/>
        <w:gridCol w:w="2126"/>
        <w:gridCol w:w="17"/>
      </w:tblGrid>
      <w:tr w:rsidR="00E109BE" w:rsidRPr="00615EA6" w14:paraId="14D0CC0D" w14:textId="77777777" w:rsidTr="00297105">
        <w:trPr>
          <w:gridAfter w:val="1"/>
          <w:wAfter w:w="17" w:type="dxa"/>
          <w:trHeight w:val="1643"/>
        </w:trPr>
        <w:tc>
          <w:tcPr>
            <w:tcW w:w="1668" w:type="dxa"/>
          </w:tcPr>
          <w:p w14:paraId="403FDF6A" w14:textId="77777777" w:rsidR="00E109BE" w:rsidRPr="00615EA6" w:rsidRDefault="00E109BE" w:rsidP="00EC5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5EA6">
              <w:rPr>
                <w:rFonts w:ascii="Times New Roman" w:hAnsi="Times New Roman" w:cs="Times New Roman"/>
                <w:sz w:val="24"/>
                <w:szCs w:val="24"/>
              </w:rPr>
              <w:t>Завдання</w:t>
            </w:r>
            <w:proofErr w:type="spellEnd"/>
          </w:p>
        </w:tc>
        <w:tc>
          <w:tcPr>
            <w:tcW w:w="3685" w:type="dxa"/>
          </w:tcPr>
          <w:p w14:paraId="6D6AB322" w14:textId="77777777" w:rsidR="00E109BE" w:rsidRPr="00615EA6" w:rsidRDefault="00E109BE" w:rsidP="00EC5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5EA6">
              <w:rPr>
                <w:rFonts w:ascii="Times New Roman" w:hAnsi="Times New Roman" w:cs="Times New Roman"/>
                <w:sz w:val="24"/>
                <w:szCs w:val="24"/>
              </w:rPr>
              <w:t>Захід</w:t>
            </w:r>
            <w:proofErr w:type="spellEnd"/>
          </w:p>
        </w:tc>
        <w:tc>
          <w:tcPr>
            <w:tcW w:w="1559" w:type="dxa"/>
          </w:tcPr>
          <w:p w14:paraId="31670016" w14:textId="77777777" w:rsidR="00E109BE" w:rsidRPr="00615EA6" w:rsidRDefault="00E109BE" w:rsidP="00EC5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5EA6">
              <w:rPr>
                <w:rFonts w:ascii="Times New Roman" w:hAnsi="Times New Roman" w:cs="Times New Roman"/>
                <w:sz w:val="24"/>
                <w:szCs w:val="24"/>
              </w:rPr>
              <w:t>Строк</w:t>
            </w:r>
            <w:proofErr w:type="spellEnd"/>
            <w:r w:rsidRPr="00615E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5EA6">
              <w:rPr>
                <w:rFonts w:ascii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</w:p>
          <w:p w14:paraId="577B12A6" w14:textId="77777777" w:rsidR="00E109BE" w:rsidRPr="00615EA6" w:rsidRDefault="00E109BE" w:rsidP="00EC5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7874F29" w14:textId="77777777" w:rsidR="00E109BE" w:rsidRPr="00615EA6" w:rsidRDefault="00E109BE" w:rsidP="00EC5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5EA6">
              <w:rPr>
                <w:rFonts w:ascii="Times New Roman" w:hAnsi="Times New Roman" w:cs="Times New Roman"/>
                <w:sz w:val="24"/>
                <w:szCs w:val="24"/>
              </w:rPr>
              <w:t>Стан</w:t>
            </w:r>
            <w:proofErr w:type="spellEnd"/>
          </w:p>
          <w:p w14:paraId="0CF49E1B" w14:textId="77777777" w:rsidR="00E109BE" w:rsidRPr="00615EA6" w:rsidRDefault="00E109BE" w:rsidP="00EC5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EA6">
              <w:rPr>
                <w:rFonts w:ascii="Times New Roman" w:hAnsi="Times New Roman" w:cs="Times New Roman"/>
                <w:sz w:val="24"/>
                <w:szCs w:val="24"/>
              </w:rPr>
              <w:t>(«</w:t>
            </w:r>
            <w:proofErr w:type="spellStart"/>
            <w:r w:rsidRPr="00615EA6">
              <w:rPr>
                <w:rFonts w:ascii="Times New Roman" w:hAnsi="Times New Roman" w:cs="Times New Roman"/>
                <w:sz w:val="24"/>
                <w:szCs w:val="24"/>
              </w:rPr>
              <w:t>виконується</w:t>
            </w:r>
            <w:proofErr w:type="spellEnd"/>
            <w:r w:rsidRPr="00615EA6">
              <w:rPr>
                <w:rFonts w:ascii="Times New Roman" w:hAnsi="Times New Roman" w:cs="Times New Roman"/>
                <w:sz w:val="24"/>
                <w:szCs w:val="24"/>
              </w:rPr>
              <w:t>» / «</w:t>
            </w:r>
            <w:proofErr w:type="spellStart"/>
            <w:r w:rsidRPr="00615EA6">
              <w:rPr>
                <w:rFonts w:ascii="Times New Roman" w:hAnsi="Times New Roman" w:cs="Times New Roman"/>
                <w:sz w:val="24"/>
                <w:szCs w:val="24"/>
              </w:rPr>
              <w:t>виконано</w:t>
            </w:r>
            <w:proofErr w:type="spellEnd"/>
            <w:r w:rsidRPr="00615EA6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  <w:p w14:paraId="1F622CDB" w14:textId="77777777" w:rsidR="00E109BE" w:rsidRPr="00615EA6" w:rsidRDefault="00E109BE" w:rsidP="00EC5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45F8622" w14:textId="77777777" w:rsidR="00E109BE" w:rsidRPr="00615EA6" w:rsidRDefault="00E109BE" w:rsidP="00EC5F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15E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Отриманий</w:t>
            </w:r>
            <w:proofErr w:type="spellEnd"/>
            <w:r w:rsidRPr="00615E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продукт</w:t>
            </w:r>
          </w:p>
          <w:p w14:paraId="2FA97F26" w14:textId="77777777" w:rsidR="00E109BE" w:rsidRPr="00615EA6" w:rsidRDefault="00E109BE" w:rsidP="00EC5F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5E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615E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заповнюється</w:t>
            </w:r>
            <w:proofErr w:type="spellEnd"/>
            <w:r w:rsidRPr="00615E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615E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proofErr w:type="gramEnd"/>
            <w:r w:rsidRPr="00615E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15E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разі</w:t>
            </w:r>
            <w:proofErr w:type="spellEnd"/>
            <w:r w:rsidRPr="00615E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15E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якщо</w:t>
            </w:r>
            <w:proofErr w:type="spellEnd"/>
            <w:r w:rsidRPr="00615E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15E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захід</w:t>
            </w:r>
            <w:proofErr w:type="spellEnd"/>
            <w:r w:rsidRPr="00615E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615E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стані</w:t>
            </w:r>
            <w:proofErr w:type="spellEnd"/>
            <w:r w:rsidRPr="00615E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615E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виконано</w:t>
            </w:r>
            <w:proofErr w:type="spellEnd"/>
            <w:r w:rsidRPr="00615E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  <w:p w14:paraId="147FA282" w14:textId="77777777" w:rsidR="00E109BE" w:rsidRPr="00615EA6" w:rsidRDefault="00E109BE" w:rsidP="00EC5F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</w:tcPr>
          <w:p w14:paraId="7F8A168F" w14:textId="77777777" w:rsidR="00E109BE" w:rsidRPr="00615EA6" w:rsidRDefault="00E109BE" w:rsidP="00EC5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5EA6">
              <w:rPr>
                <w:rFonts w:ascii="Times New Roman" w:hAnsi="Times New Roman" w:cs="Times New Roman"/>
                <w:sz w:val="24"/>
                <w:szCs w:val="24"/>
              </w:rPr>
              <w:t>Посилання</w:t>
            </w:r>
            <w:proofErr w:type="spellEnd"/>
            <w:r w:rsidRPr="00615E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5EA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615E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5EA6">
              <w:rPr>
                <w:rFonts w:ascii="Times New Roman" w:hAnsi="Times New Roman" w:cs="Times New Roman"/>
                <w:sz w:val="24"/>
                <w:szCs w:val="24"/>
              </w:rPr>
              <w:t>публікацію</w:t>
            </w:r>
            <w:proofErr w:type="spellEnd"/>
          </w:p>
        </w:tc>
        <w:tc>
          <w:tcPr>
            <w:tcW w:w="2126" w:type="dxa"/>
          </w:tcPr>
          <w:p w14:paraId="6F907B22" w14:textId="77777777" w:rsidR="00E109BE" w:rsidRPr="00615EA6" w:rsidRDefault="00E109BE" w:rsidP="00EC5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5EA6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proofErr w:type="spellEnd"/>
            <w:r w:rsidRPr="00615EA6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615EA6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  <w:proofErr w:type="spellEnd"/>
            <w:r w:rsidRPr="00615E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5EA6">
              <w:rPr>
                <w:rFonts w:ascii="Times New Roman" w:hAnsi="Times New Roman" w:cs="Times New Roman"/>
                <w:sz w:val="24"/>
                <w:szCs w:val="24"/>
              </w:rPr>
              <w:t>погодження</w:t>
            </w:r>
            <w:proofErr w:type="spellEnd"/>
            <w:r w:rsidRPr="00615EA6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615EA6">
              <w:rPr>
                <w:rFonts w:ascii="Times New Roman" w:hAnsi="Times New Roman" w:cs="Times New Roman"/>
                <w:sz w:val="24"/>
                <w:szCs w:val="24"/>
              </w:rPr>
              <w:t>системі</w:t>
            </w:r>
            <w:proofErr w:type="spellEnd"/>
            <w:r w:rsidRPr="00615E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5EA6">
              <w:rPr>
                <w:rFonts w:ascii="Times New Roman" w:hAnsi="Times New Roman" w:cs="Times New Roman"/>
                <w:sz w:val="24"/>
                <w:szCs w:val="24"/>
              </w:rPr>
              <w:t>моніторингу</w:t>
            </w:r>
            <w:proofErr w:type="spellEnd"/>
            <w:r w:rsidRPr="00615EA6">
              <w:rPr>
                <w:rFonts w:ascii="Times New Roman" w:hAnsi="Times New Roman" w:cs="Times New Roman"/>
                <w:sz w:val="24"/>
                <w:szCs w:val="24"/>
              </w:rPr>
              <w:t xml:space="preserve"> Project </w:t>
            </w:r>
            <w:proofErr w:type="spellStart"/>
            <w:r w:rsidRPr="00615EA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ua</w:t>
            </w:r>
            <w:proofErr w:type="spellEnd"/>
            <w:r w:rsidRPr="00615E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5EA6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615EA6">
              <w:rPr>
                <w:rFonts w:ascii="Times New Roman" w:hAnsi="Times New Roman" w:cs="Times New Roman"/>
                <w:i/>
                <w:sz w:val="24"/>
                <w:szCs w:val="24"/>
              </w:rPr>
              <w:t>заповнюється</w:t>
            </w:r>
            <w:proofErr w:type="spellEnd"/>
            <w:r w:rsidRPr="00615EA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15EA6">
              <w:rPr>
                <w:rFonts w:ascii="Times New Roman" w:hAnsi="Times New Roman" w:cs="Times New Roman"/>
                <w:i/>
                <w:sz w:val="24"/>
                <w:szCs w:val="24"/>
              </w:rPr>
              <w:t>після</w:t>
            </w:r>
            <w:proofErr w:type="spellEnd"/>
            <w:r w:rsidRPr="00615EA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15EA6">
              <w:rPr>
                <w:rFonts w:ascii="Times New Roman" w:hAnsi="Times New Roman" w:cs="Times New Roman"/>
                <w:i/>
                <w:sz w:val="24"/>
                <w:szCs w:val="24"/>
              </w:rPr>
              <w:t>запуску</w:t>
            </w:r>
            <w:proofErr w:type="spellEnd"/>
            <w:r w:rsidRPr="00615EA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15EA6">
              <w:rPr>
                <w:rFonts w:ascii="Times New Roman" w:hAnsi="Times New Roman" w:cs="Times New Roman"/>
                <w:i/>
                <w:sz w:val="24"/>
                <w:szCs w:val="24"/>
              </w:rPr>
              <w:t>системи</w:t>
            </w:r>
            <w:proofErr w:type="spellEnd"/>
            <w:r w:rsidRPr="00615EA6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E109BE" w:rsidRPr="00DF16F4" w14:paraId="528AC2AD" w14:textId="77777777" w:rsidTr="00297105">
        <w:trPr>
          <w:trHeight w:val="325"/>
        </w:trPr>
        <w:tc>
          <w:tcPr>
            <w:tcW w:w="15860" w:type="dxa"/>
            <w:gridSpan w:val="8"/>
          </w:tcPr>
          <w:p w14:paraId="2930DC93" w14:textId="77777777" w:rsidR="00E109BE" w:rsidRPr="00E33B72" w:rsidRDefault="00E109BE" w:rsidP="00BD5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9BE" w:rsidRPr="00DE548E" w14:paraId="38D025F9" w14:textId="77777777" w:rsidTr="00297105">
        <w:trPr>
          <w:trHeight w:val="325"/>
        </w:trPr>
        <w:tc>
          <w:tcPr>
            <w:tcW w:w="15860" w:type="dxa"/>
            <w:gridSpan w:val="8"/>
          </w:tcPr>
          <w:p w14:paraId="305B476E" w14:textId="77777777" w:rsidR="00E109BE" w:rsidRPr="003F22A4" w:rsidRDefault="00E109BE" w:rsidP="00C976D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  <w:lang w:val="ru-RU"/>
              </w:rPr>
            </w:pPr>
            <w:r w:rsidRPr="00E109BE">
              <w:rPr>
                <w:rFonts w:ascii="Times New Roman" w:hAnsi="Times New Roman" w:cs="Times New Roman"/>
                <w:sz w:val="24"/>
                <w:szCs w:val="24"/>
                <w:highlight w:val="lightGray"/>
                <w:lang w:val="uk-UA"/>
              </w:rPr>
              <w:t>Стратегічна ціль</w:t>
            </w:r>
            <w:r w:rsidR="00680ABE">
              <w:rPr>
                <w:rFonts w:ascii="Times New Roman" w:hAnsi="Times New Roman" w:cs="Times New Roman"/>
                <w:sz w:val="24"/>
                <w:szCs w:val="24"/>
                <w:highlight w:val="lightGray"/>
                <w:lang w:val="uk-UA"/>
              </w:rPr>
              <w:t xml:space="preserve"> ,,</w:t>
            </w:r>
            <w:r w:rsidR="00E7277A">
              <w:rPr>
                <w:rFonts w:ascii="Times New Roman" w:hAnsi="Times New Roman" w:cs="Times New Roman"/>
                <w:sz w:val="24"/>
                <w:szCs w:val="24"/>
                <w:highlight w:val="lightGray"/>
                <w:lang w:val="uk-UA"/>
              </w:rPr>
              <w:t xml:space="preserve">Кожна людина має доступ до розвинутої системи громадського </w:t>
            </w:r>
            <w:proofErr w:type="spellStart"/>
            <w:r w:rsidR="00E7277A">
              <w:rPr>
                <w:rFonts w:ascii="Times New Roman" w:hAnsi="Times New Roman" w:cs="Times New Roman"/>
                <w:sz w:val="24"/>
                <w:szCs w:val="24"/>
                <w:highlight w:val="lightGray"/>
                <w:lang w:val="uk-UA"/>
              </w:rPr>
              <w:t>здоров</w:t>
            </w:r>
            <w:proofErr w:type="spellEnd"/>
            <w:r w:rsidR="00E7277A" w:rsidRPr="00E7277A">
              <w:rPr>
                <w:rFonts w:ascii="Times New Roman" w:hAnsi="Times New Roman" w:cs="Times New Roman"/>
                <w:sz w:val="24"/>
                <w:szCs w:val="24"/>
                <w:highlight w:val="lightGray"/>
                <w:lang w:val="ru-RU"/>
              </w:rPr>
              <w:t>’</w:t>
            </w:r>
            <w:r w:rsidR="00E7277A">
              <w:rPr>
                <w:rFonts w:ascii="Times New Roman" w:hAnsi="Times New Roman" w:cs="Times New Roman"/>
                <w:sz w:val="24"/>
                <w:szCs w:val="24"/>
                <w:highlight w:val="lightGray"/>
                <w:lang w:val="uk-UA"/>
              </w:rPr>
              <w:t>я, включаючи послуги у сфері фізичної культури та спорту</w:t>
            </w:r>
            <w:r w:rsidR="003F22A4" w:rsidRPr="003F22A4">
              <w:rPr>
                <w:rFonts w:ascii="Times New Roman" w:hAnsi="Times New Roman" w:cs="Times New Roman"/>
                <w:sz w:val="24"/>
                <w:szCs w:val="24"/>
                <w:highlight w:val="lightGray"/>
                <w:lang w:val="ru-RU"/>
              </w:rPr>
              <w:t>”</w:t>
            </w:r>
          </w:p>
        </w:tc>
      </w:tr>
      <w:tr w:rsidR="00E109BE" w:rsidRPr="00DF16F4" w14:paraId="4EB25357" w14:textId="77777777" w:rsidTr="00E72D41">
        <w:trPr>
          <w:gridAfter w:val="1"/>
          <w:wAfter w:w="17" w:type="dxa"/>
          <w:trHeight w:val="2684"/>
        </w:trPr>
        <w:tc>
          <w:tcPr>
            <w:tcW w:w="1668" w:type="dxa"/>
          </w:tcPr>
          <w:p w14:paraId="244D8139" w14:textId="77777777" w:rsidR="00E109BE" w:rsidRPr="00BD5C39" w:rsidRDefault="00C976DA" w:rsidP="00EC5F4C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BD5C3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64.</w:t>
            </w:r>
          </w:p>
          <w:p w14:paraId="4C633149" w14:textId="77777777" w:rsidR="006074A9" w:rsidRPr="006074A9" w:rsidRDefault="006074A9" w:rsidP="00EC5F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Забезпечення  залучення всіх суспільних груп до оздоровчої рухової вктивності,зокрема осіб з інвалідністю або осіб з обмеженнями повсякденного функціонування, до адаптивного спорту</w:t>
            </w:r>
          </w:p>
        </w:tc>
        <w:tc>
          <w:tcPr>
            <w:tcW w:w="3685" w:type="dxa"/>
          </w:tcPr>
          <w:p w14:paraId="5EB96A7C" w14:textId="469FDB02" w:rsidR="002215D0" w:rsidRDefault="002215D0" w:rsidP="002215D0">
            <w:pPr>
              <w:pStyle w:val="Style14"/>
              <w:widowControl/>
              <w:spacing w:before="19"/>
              <w:jc w:val="both"/>
              <w:rPr>
                <w:rStyle w:val="FontStyle17"/>
                <w:bCs/>
                <w:sz w:val="24"/>
                <w:szCs w:val="24"/>
                <w:lang w:val="uk-UA" w:eastAsia="uk-UA"/>
              </w:rPr>
            </w:pPr>
            <w:r>
              <w:rPr>
                <w:rStyle w:val="FontStyle17"/>
                <w:bCs/>
                <w:sz w:val="24"/>
                <w:szCs w:val="24"/>
                <w:lang w:val="uk-UA" w:eastAsia="uk-UA"/>
              </w:rPr>
              <w:t>11)</w:t>
            </w:r>
            <w:r w:rsidR="004A2407">
              <w:rPr>
                <w:rStyle w:val="FontStyle17"/>
                <w:bCs/>
                <w:sz w:val="24"/>
                <w:szCs w:val="24"/>
                <w:lang w:val="uk-UA" w:eastAsia="uk-UA"/>
              </w:rPr>
              <w:t xml:space="preserve"> </w:t>
            </w:r>
            <w:r>
              <w:rPr>
                <w:rStyle w:val="FontStyle17"/>
                <w:bCs/>
                <w:sz w:val="24"/>
                <w:szCs w:val="24"/>
                <w:lang w:val="uk-UA" w:eastAsia="uk-UA"/>
              </w:rPr>
              <w:t xml:space="preserve">проведення фізкультурно-оздоровчих та спортивних </w:t>
            </w:r>
            <w:r w:rsidR="00EB5A16">
              <w:rPr>
                <w:rStyle w:val="FontStyle17"/>
                <w:bCs/>
                <w:sz w:val="24"/>
                <w:szCs w:val="24"/>
                <w:lang w:val="uk-UA" w:eastAsia="uk-UA"/>
              </w:rPr>
              <w:t>заходів серед ветеранів війни та</w:t>
            </w:r>
            <w:r>
              <w:rPr>
                <w:rStyle w:val="FontStyle17"/>
                <w:bCs/>
                <w:sz w:val="24"/>
                <w:szCs w:val="24"/>
                <w:lang w:val="uk-UA" w:eastAsia="uk-UA"/>
              </w:rPr>
              <w:t xml:space="preserve"> членів їх сімей</w:t>
            </w:r>
            <w:r w:rsidR="00EB5A16">
              <w:rPr>
                <w:rStyle w:val="FontStyle17"/>
                <w:bCs/>
                <w:sz w:val="24"/>
                <w:szCs w:val="24"/>
                <w:lang w:val="uk-UA" w:eastAsia="uk-UA"/>
              </w:rPr>
              <w:t>, членів сімей загиблих(померлих) ветеранів війни, членів сімей загиблих (померлих) Захисників та Захисниць України, а саме:</w:t>
            </w:r>
          </w:p>
          <w:p w14:paraId="5B6F1DFE" w14:textId="77777777" w:rsidR="00B7161C" w:rsidRPr="002215D0" w:rsidRDefault="00297105" w:rsidP="004D5FCE">
            <w:pPr>
              <w:pStyle w:val="Style14"/>
              <w:widowControl/>
              <w:spacing w:before="19"/>
              <w:ind w:left="33" w:hanging="141"/>
              <w:jc w:val="both"/>
              <w:rPr>
                <w:rStyle w:val="FontStyle17"/>
                <w:bCs/>
                <w:sz w:val="24"/>
                <w:szCs w:val="24"/>
                <w:lang w:val="uk-UA" w:eastAsia="uk-UA"/>
              </w:rPr>
            </w:pPr>
            <w:r>
              <w:rPr>
                <w:rStyle w:val="FontStyle17"/>
                <w:bCs/>
                <w:sz w:val="24"/>
                <w:szCs w:val="24"/>
                <w:lang w:val="uk-UA" w:eastAsia="uk-UA"/>
              </w:rPr>
              <w:t>1.</w:t>
            </w:r>
            <w:r w:rsidR="00F76FF6" w:rsidRPr="00F76FF6">
              <w:rPr>
                <w:rStyle w:val="FontStyle17"/>
                <w:bCs/>
                <w:sz w:val="24"/>
                <w:szCs w:val="24"/>
                <w:lang w:val="uk-UA" w:eastAsia="uk-UA"/>
              </w:rPr>
              <w:t>Відкрит</w:t>
            </w:r>
            <w:r w:rsidR="00F76FF6">
              <w:rPr>
                <w:rStyle w:val="FontStyle17"/>
                <w:bCs/>
                <w:sz w:val="24"/>
                <w:szCs w:val="24"/>
                <w:lang w:val="uk-UA" w:eastAsia="uk-UA"/>
              </w:rPr>
              <w:t>і</w:t>
            </w:r>
            <w:r w:rsidR="00F76FF6" w:rsidRPr="00F76FF6">
              <w:rPr>
                <w:rStyle w:val="FontStyle17"/>
                <w:bCs/>
                <w:sz w:val="24"/>
                <w:szCs w:val="24"/>
                <w:lang w:val="uk-UA" w:eastAsia="uk-UA"/>
              </w:rPr>
              <w:t xml:space="preserve"> змаган</w:t>
            </w:r>
            <w:r>
              <w:rPr>
                <w:rStyle w:val="FontStyle17"/>
                <w:bCs/>
                <w:sz w:val="24"/>
                <w:szCs w:val="24"/>
                <w:lang w:val="uk-UA" w:eastAsia="uk-UA"/>
              </w:rPr>
              <w:t>ня</w:t>
            </w:r>
            <w:r w:rsidR="00F76FF6" w:rsidRPr="00F76FF6">
              <w:rPr>
                <w:rStyle w:val="FontStyle17"/>
                <w:bCs/>
                <w:sz w:val="24"/>
                <w:szCs w:val="24"/>
                <w:lang w:val="uk-UA" w:eastAsia="uk-UA"/>
              </w:rPr>
              <w:t xml:space="preserve"> Полтавської області</w:t>
            </w:r>
            <w:r w:rsidR="00F76FF6">
              <w:rPr>
                <w:rStyle w:val="FontStyle17"/>
                <w:bCs/>
                <w:sz w:val="24"/>
                <w:szCs w:val="24"/>
                <w:lang w:val="uk-UA" w:eastAsia="uk-UA"/>
              </w:rPr>
              <w:t xml:space="preserve"> </w:t>
            </w:r>
            <w:r w:rsidR="00F76FF6" w:rsidRPr="00F76FF6">
              <w:rPr>
                <w:rStyle w:val="FontStyle17"/>
                <w:bCs/>
                <w:sz w:val="24"/>
                <w:szCs w:val="24"/>
                <w:lang w:val="uk-UA" w:eastAsia="uk-UA"/>
              </w:rPr>
              <w:t xml:space="preserve">з </w:t>
            </w:r>
            <w:proofErr w:type="spellStart"/>
            <w:r w:rsidR="00F76FF6" w:rsidRPr="00F76FF6">
              <w:rPr>
                <w:rStyle w:val="FontStyle17"/>
                <w:bCs/>
                <w:sz w:val="24"/>
                <w:szCs w:val="24"/>
                <w:lang w:val="uk-UA" w:eastAsia="uk-UA"/>
              </w:rPr>
              <w:t>петанку</w:t>
            </w:r>
            <w:proofErr w:type="spellEnd"/>
            <w:r w:rsidR="00F76FF6" w:rsidRPr="00F76FF6">
              <w:rPr>
                <w:rStyle w:val="FontStyle17"/>
                <w:bCs/>
                <w:sz w:val="24"/>
                <w:szCs w:val="24"/>
                <w:lang w:val="uk-UA" w:eastAsia="uk-UA"/>
              </w:rPr>
              <w:t xml:space="preserve"> серед</w:t>
            </w:r>
            <w:r w:rsidR="00F76FF6">
              <w:rPr>
                <w:rStyle w:val="FontStyle17"/>
                <w:bCs/>
                <w:sz w:val="24"/>
                <w:szCs w:val="24"/>
                <w:lang w:val="uk-UA" w:eastAsia="uk-UA"/>
              </w:rPr>
              <w:t xml:space="preserve"> </w:t>
            </w:r>
            <w:r w:rsidR="00F76FF6" w:rsidRPr="00F76FF6">
              <w:rPr>
                <w:rStyle w:val="FontStyle17"/>
                <w:bCs/>
                <w:sz w:val="24"/>
                <w:szCs w:val="24"/>
                <w:lang w:val="uk-UA" w:eastAsia="uk-UA"/>
              </w:rPr>
              <w:t>ветеранів</w:t>
            </w:r>
            <w:r>
              <w:rPr>
                <w:rStyle w:val="FontStyle17"/>
                <w:bCs/>
                <w:sz w:val="24"/>
                <w:szCs w:val="24"/>
                <w:lang w:val="uk-UA" w:eastAsia="uk-UA"/>
              </w:rPr>
              <w:t xml:space="preserve"> </w:t>
            </w:r>
            <w:r w:rsidR="00F76FF6" w:rsidRPr="00F76FF6">
              <w:rPr>
                <w:rStyle w:val="FontStyle17"/>
                <w:bCs/>
                <w:sz w:val="24"/>
                <w:szCs w:val="24"/>
                <w:lang w:val="uk-UA" w:eastAsia="uk-UA"/>
              </w:rPr>
              <w:t>війни,</w:t>
            </w:r>
            <w:r w:rsidR="00F76FF6">
              <w:rPr>
                <w:rStyle w:val="FontStyle17"/>
                <w:bCs/>
                <w:sz w:val="24"/>
                <w:szCs w:val="24"/>
                <w:lang w:val="uk-UA" w:eastAsia="uk-UA"/>
              </w:rPr>
              <w:t xml:space="preserve"> </w:t>
            </w:r>
            <w:r w:rsidR="00F76FF6" w:rsidRPr="00F76FF6">
              <w:rPr>
                <w:rStyle w:val="FontStyle17"/>
                <w:bCs/>
                <w:sz w:val="24"/>
                <w:szCs w:val="24"/>
                <w:lang w:val="uk-UA" w:eastAsia="uk-UA"/>
              </w:rPr>
              <w:t>демобілізованих осіб, членів їх</w:t>
            </w:r>
            <w:r>
              <w:rPr>
                <w:rStyle w:val="FontStyle17"/>
                <w:bCs/>
                <w:sz w:val="24"/>
                <w:szCs w:val="24"/>
                <w:lang w:val="uk-UA" w:eastAsia="uk-UA"/>
              </w:rPr>
              <w:t xml:space="preserve">ніх </w:t>
            </w:r>
            <w:r w:rsidR="00B7161C">
              <w:rPr>
                <w:rStyle w:val="FontStyle17"/>
                <w:bCs/>
                <w:sz w:val="24"/>
                <w:szCs w:val="24"/>
                <w:lang w:val="uk-UA" w:eastAsia="uk-UA"/>
              </w:rPr>
              <w:t>сімей та волонтерів</w:t>
            </w:r>
          </w:p>
          <w:p w14:paraId="054E3F08" w14:textId="77777777" w:rsidR="00B7161C" w:rsidRPr="002215D0" w:rsidRDefault="00B7161C" w:rsidP="004D5FCE">
            <w:pPr>
              <w:pStyle w:val="Style14"/>
              <w:widowControl/>
              <w:spacing w:before="19"/>
              <w:ind w:left="33" w:hanging="141"/>
              <w:jc w:val="both"/>
              <w:rPr>
                <w:rStyle w:val="FontStyle17"/>
                <w:bCs/>
                <w:lang w:val="uk-UA" w:eastAsia="uk-UA"/>
              </w:rPr>
            </w:pPr>
          </w:p>
          <w:p w14:paraId="6AB3ACC7" w14:textId="50DE902F" w:rsidR="008378B0" w:rsidRPr="00B7161C" w:rsidRDefault="00FB4DAE" w:rsidP="004D5FCE">
            <w:pPr>
              <w:pStyle w:val="Style14"/>
              <w:widowControl/>
              <w:spacing w:before="19"/>
              <w:ind w:left="33" w:hanging="141"/>
              <w:jc w:val="both"/>
              <w:rPr>
                <w:bCs/>
                <w:lang w:eastAsia="uk-UA"/>
              </w:rPr>
            </w:pPr>
            <w:r w:rsidRPr="00B7161C">
              <w:rPr>
                <w:color w:val="222222"/>
                <w:shd w:val="clear" w:color="auto" w:fill="FFFFFF"/>
                <w:lang w:val="uk-UA"/>
              </w:rPr>
              <w:t xml:space="preserve">2. </w:t>
            </w:r>
            <w:proofErr w:type="spellStart"/>
            <w:r w:rsidR="0065764F" w:rsidRPr="0065764F">
              <w:rPr>
                <w:color w:val="222222"/>
                <w:shd w:val="clear" w:color="auto" w:fill="FFFFFF"/>
              </w:rPr>
              <w:t>Фізкультурно-оздоровчий</w:t>
            </w:r>
            <w:proofErr w:type="spellEnd"/>
            <w:r w:rsidR="0065764F">
              <w:rPr>
                <w:color w:val="222222"/>
                <w:shd w:val="clear" w:color="auto" w:fill="FFFFFF"/>
              </w:rPr>
              <w:t xml:space="preserve"> </w:t>
            </w:r>
            <w:proofErr w:type="spellStart"/>
            <w:r w:rsidR="0065764F" w:rsidRPr="0065764F">
              <w:rPr>
                <w:color w:val="222222"/>
                <w:shd w:val="clear" w:color="auto" w:fill="FFFFFF"/>
              </w:rPr>
              <w:t>захід</w:t>
            </w:r>
            <w:proofErr w:type="spellEnd"/>
            <w:r w:rsidR="0065764F" w:rsidRPr="0065764F">
              <w:rPr>
                <w:color w:val="222222"/>
                <w:shd w:val="clear" w:color="auto" w:fill="FFFFFF"/>
              </w:rPr>
              <w:t xml:space="preserve"> </w:t>
            </w:r>
            <w:proofErr w:type="spellStart"/>
            <w:r w:rsidR="0065764F" w:rsidRPr="0065764F">
              <w:rPr>
                <w:color w:val="222222"/>
                <w:shd w:val="clear" w:color="auto" w:fill="FFFFFF"/>
              </w:rPr>
              <w:t>забіг</w:t>
            </w:r>
            <w:proofErr w:type="spellEnd"/>
            <w:r w:rsidR="0065764F" w:rsidRPr="0065764F">
              <w:rPr>
                <w:color w:val="222222"/>
                <w:shd w:val="clear" w:color="auto" w:fill="FFFFFF"/>
              </w:rPr>
              <w:t xml:space="preserve"> «</w:t>
            </w:r>
            <w:proofErr w:type="spellStart"/>
            <w:r w:rsidR="0065764F" w:rsidRPr="0065764F">
              <w:rPr>
                <w:color w:val="222222"/>
                <w:shd w:val="clear" w:color="auto" w:fill="FFFFFF"/>
              </w:rPr>
              <w:t>Корисний</w:t>
            </w:r>
            <w:proofErr w:type="spellEnd"/>
            <w:r w:rsidR="0065764F" w:rsidRPr="0065764F">
              <w:rPr>
                <w:color w:val="222222"/>
                <w:shd w:val="clear" w:color="auto" w:fill="FFFFFF"/>
              </w:rPr>
              <w:t xml:space="preserve"> ран»</w:t>
            </w:r>
          </w:p>
          <w:p w14:paraId="25D4D539" w14:textId="77777777" w:rsidR="00B7161C" w:rsidRPr="002215D0" w:rsidRDefault="00B7161C" w:rsidP="004D5FC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9E1B950" w14:textId="2CB819C8" w:rsidR="00E571AC" w:rsidRPr="00B7161C" w:rsidRDefault="00FB4DAE" w:rsidP="004D5FCE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B967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proofErr w:type="spellStart"/>
            <w:r w:rsidR="0065764F" w:rsidRPr="00E571A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Фізкультурно-оздоровчий</w:t>
            </w:r>
            <w:proofErr w:type="spellEnd"/>
            <w:r w:rsidR="0065764F" w:rsidRPr="00E571A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="0065764F" w:rsidRPr="00E571A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захід</w:t>
            </w:r>
            <w:proofErr w:type="spellEnd"/>
            <w:r w:rsidR="0065764F" w:rsidRPr="00E571A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="0065764F" w:rsidRPr="00E571A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забіг</w:t>
            </w:r>
            <w:proofErr w:type="spellEnd"/>
            <w:r w:rsidR="0065764F" w:rsidRPr="00E571A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 xml:space="preserve"> «</w:t>
            </w:r>
            <w:proofErr w:type="spellStart"/>
            <w:r w:rsidR="0065764F" w:rsidRPr="00E571A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Шаную</w:t>
            </w:r>
            <w:proofErr w:type="spellEnd"/>
            <w:r w:rsidR="0065764F" w:rsidRPr="00E571A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="0065764F" w:rsidRPr="00E571A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воїнів</w:t>
            </w:r>
            <w:proofErr w:type="spellEnd"/>
            <w:r w:rsidR="0065764F" w:rsidRPr="00E571A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="0065764F" w:rsidRPr="00E571A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біжу</w:t>
            </w:r>
            <w:proofErr w:type="spellEnd"/>
            <w:r w:rsidR="0065764F" w:rsidRPr="00E571A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 xml:space="preserve"> за </w:t>
            </w:r>
            <w:proofErr w:type="spellStart"/>
            <w:r w:rsidR="0065764F" w:rsidRPr="00E571A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героїв</w:t>
            </w:r>
            <w:proofErr w:type="spellEnd"/>
            <w:r w:rsidR="0065764F" w:rsidRPr="00E571A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="0065764F" w:rsidRPr="00E571A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України</w:t>
            </w:r>
            <w:proofErr w:type="spellEnd"/>
            <w:r w:rsidR="0065764F" w:rsidRPr="00E571A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»</w:t>
            </w:r>
            <w:r w:rsidR="00297105">
              <w:rPr>
                <w:rFonts w:ascii="Times New Roman" w:hAnsi="Times New Roman" w:cs="Times New Roman"/>
                <w:color w:val="222222"/>
                <w:sz w:val="24"/>
                <w:szCs w:val="24"/>
                <w:lang w:val="ru-RU"/>
              </w:rPr>
              <w:t xml:space="preserve"> </w:t>
            </w:r>
            <w:r w:rsidR="0065764F" w:rsidRPr="00E571A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 xml:space="preserve">селище </w:t>
            </w:r>
            <w:proofErr w:type="spellStart"/>
            <w:r w:rsidR="0065764F" w:rsidRPr="00E571A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Оржиця</w:t>
            </w:r>
            <w:proofErr w:type="spellEnd"/>
            <w:r w:rsidR="0065764F" w:rsidRPr="00E571A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="0065764F" w:rsidRPr="00E571A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lastRenderedPageBreak/>
              <w:t>Оржицька</w:t>
            </w:r>
            <w:proofErr w:type="spellEnd"/>
            <w:r w:rsidR="0065764F" w:rsidRPr="00E571A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 xml:space="preserve"> ТГ</w:t>
            </w:r>
          </w:p>
          <w:p w14:paraId="449AF1E1" w14:textId="77777777" w:rsidR="00B7161C" w:rsidRPr="00B7161C" w:rsidRDefault="00B7161C" w:rsidP="004D5FC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16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‘</w:t>
            </w:r>
          </w:p>
          <w:p w14:paraId="45FD57CF" w14:textId="77777777" w:rsidR="00370985" w:rsidRDefault="00FB4DAE" w:rsidP="004D5FCE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E95D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E571AC" w:rsidRPr="00E571A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 xml:space="preserve">Фізкультурно-оздоровчий </w:t>
            </w:r>
            <w:proofErr w:type="spellStart"/>
            <w:r w:rsidR="00E571AC" w:rsidRPr="00E571A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захід</w:t>
            </w:r>
            <w:proofErr w:type="spellEnd"/>
            <w:r w:rsidR="00E571AC" w:rsidRPr="00E571A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="00E571AC" w:rsidRPr="00E571A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забіг</w:t>
            </w:r>
            <w:proofErr w:type="spellEnd"/>
            <w:r w:rsidR="00E571AC" w:rsidRPr="00E571A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 xml:space="preserve"> «</w:t>
            </w:r>
            <w:proofErr w:type="spellStart"/>
            <w:r w:rsidR="00E571AC" w:rsidRPr="00E571A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Шаную</w:t>
            </w:r>
            <w:proofErr w:type="spellEnd"/>
            <w:r w:rsidR="00E571AC" w:rsidRPr="00E571A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="00E571AC" w:rsidRPr="00E571A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воїні</w:t>
            </w:r>
            <w:proofErr w:type="gramStart"/>
            <w:r w:rsidR="00E571AC" w:rsidRPr="00E571A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в</w:t>
            </w:r>
            <w:proofErr w:type="spellEnd"/>
            <w:proofErr w:type="gramEnd"/>
            <w:r w:rsidR="00E571AC" w:rsidRPr="00E571A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="00E571AC" w:rsidRPr="00E571A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біжу</w:t>
            </w:r>
            <w:proofErr w:type="spellEnd"/>
            <w:r w:rsidR="00E571AC" w:rsidRPr="00E571A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 xml:space="preserve"> за </w:t>
            </w:r>
            <w:proofErr w:type="spellStart"/>
            <w:r w:rsidR="00E571AC" w:rsidRPr="00E571A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героїв</w:t>
            </w:r>
            <w:proofErr w:type="spellEnd"/>
            <w:r w:rsidR="00E571AC" w:rsidRPr="00E571A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="00E571AC" w:rsidRPr="00E571A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України</w:t>
            </w:r>
            <w:proofErr w:type="spellEnd"/>
            <w:r w:rsidR="00E571AC" w:rsidRPr="00E571A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»</w:t>
            </w:r>
          </w:p>
          <w:p w14:paraId="61373A95" w14:textId="77777777" w:rsidR="00370985" w:rsidRDefault="00370985" w:rsidP="004D5FCE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</w:p>
          <w:p w14:paraId="40EB9D86" w14:textId="231E6C8E" w:rsidR="00FB4DAE" w:rsidRPr="00370985" w:rsidRDefault="00FB4DAE" w:rsidP="004D5FCE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Обласні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змагання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адаптивних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спорту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сила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Полтавщини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559" w:type="dxa"/>
          </w:tcPr>
          <w:p w14:paraId="6C935F15" w14:textId="35DB3C75" w:rsidR="0014798A" w:rsidRDefault="00894058" w:rsidP="00EC5F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2025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ік</w:t>
            </w:r>
            <w:proofErr w:type="spellEnd"/>
          </w:p>
          <w:p w14:paraId="6CB38D41" w14:textId="77777777" w:rsidR="0014798A" w:rsidRDefault="0014798A" w:rsidP="00EC5F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F3EF4B8" w14:textId="77777777" w:rsidR="0014798A" w:rsidRDefault="0014798A" w:rsidP="00EC5F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D3F054B" w14:textId="77777777" w:rsidR="0014798A" w:rsidRDefault="0014798A" w:rsidP="00EC5F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5BAEEE8" w14:textId="77777777" w:rsidR="0014798A" w:rsidRDefault="0014798A" w:rsidP="00EC5F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F6BFA0C" w14:textId="77777777" w:rsidR="0014798A" w:rsidRDefault="0014798A" w:rsidP="00EC5F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8AEDA5D" w14:textId="77777777" w:rsidR="0014798A" w:rsidRDefault="0014798A" w:rsidP="0014798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ECF4C69" w14:textId="77777777" w:rsidR="00370985" w:rsidRDefault="00370985" w:rsidP="00EC5F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1B3094D" w14:textId="77777777" w:rsidR="00370985" w:rsidRDefault="00370985" w:rsidP="00EC5F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C99EDDE" w14:textId="162D5AD0" w:rsidR="00FB4DAE" w:rsidRPr="00100E57" w:rsidRDefault="00100E57" w:rsidP="00EC5F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100E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28</w:t>
            </w:r>
            <w:r w:rsidR="00297105" w:rsidRPr="00100E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.07.2025</w:t>
            </w:r>
          </w:p>
          <w:p w14:paraId="2A9CA03F" w14:textId="77777777" w:rsidR="00297105" w:rsidRDefault="00297105" w:rsidP="00EC5F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5D7A005" w14:textId="77777777" w:rsidR="00297105" w:rsidRDefault="00297105" w:rsidP="00EC5F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D488140" w14:textId="77777777" w:rsidR="00B7161C" w:rsidRDefault="00B7161C" w:rsidP="00C96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868673" w14:textId="1869E201" w:rsidR="00E109BE" w:rsidRDefault="0065764F" w:rsidP="00C961B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02.08.2025</w:t>
            </w:r>
          </w:p>
          <w:p w14:paraId="234E79B0" w14:textId="77777777" w:rsidR="0065764F" w:rsidRDefault="0065764F" w:rsidP="006576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26CD4A" w14:textId="77777777" w:rsidR="00B7161C" w:rsidRDefault="00B7161C" w:rsidP="006576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2BCCFA" w14:textId="77777777" w:rsidR="0065764F" w:rsidRPr="00B7161C" w:rsidRDefault="0065764F" w:rsidP="006576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18170B" w14:textId="77777777" w:rsidR="0065764F" w:rsidRDefault="0065764F" w:rsidP="0065764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29.08.2025</w:t>
            </w:r>
          </w:p>
          <w:p w14:paraId="13AE6437" w14:textId="77777777" w:rsidR="00E571AC" w:rsidRPr="00E571AC" w:rsidRDefault="00E571AC" w:rsidP="00E571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4701BC" w14:textId="77777777" w:rsidR="00E571AC" w:rsidRDefault="00E571AC" w:rsidP="00E571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F1BF65" w14:textId="77777777" w:rsidR="00B7161C" w:rsidRPr="00B7161C" w:rsidRDefault="00B7161C" w:rsidP="00E571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A2036A" w14:textId="77777777" w:rsidR="00E571AC" w:rsidRDefault="00E571AC" w:rsidP="00E571A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30.08.2025</w:t>
            </w:r>
          </w:p>
          <w:p w14:paraId="3F909071" w14:textId="77777777" w:rsidR="00FB4DAE" w:rsidRPr="00B7161C" w:rsidRDefault="00FB4DAE" w:rsidP="00FB4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933BE3" w14:textId="77777777" w:rsidR="00B7161C" w:rsidRDefault="00B7161C" w:rsidP="00FB4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592DD6" w14:textId="77777777" w:rsidR="009D0CB7" w:rsidRDefault="009D0CB7" w:rsidP="00FB4D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A06E756" w14:textId="7FD875A9" w:rsidR="00FB4DAE" w:rsidRPr="00FB4DAE" w:rsidRDefault="00FB4DAE" w:rsidP="00FB4D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30.09.2025</w:t>
            </w:r>
          </w:p>
        </w:tc>
        <w:tc>
          <w:tcPr>
            <w:tcW w:w="1276" w:type="dxa"/>
          </w:tcPr>
          <w:p w14:paraId="5D397C61" w14:textId="69898456" w:rsidR="00FB4DAE" w:rsidRDefault="00B2402F" w:rsidP="00EC5F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виконано</w:t>
            </w:r>
          </w:p>
          <w:p w14:paraId="20D1D1A5" w14:textId="77777777" w:rsidR="0014798A" w:rsidRDefault="0014798A" w:rsidP="00EC5F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C647099" w14:textId="77777777" w:rsidR="0014798A" w:rsidRDefault="0014798A" w:rsidP="00EC5F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4406644" w14:textId="77777777" w:rsidR="0014798A" w:rsidRDefault="0014798A" w:rsidP="00EC5F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59FF985" w14:textId="77777777" w:rsidR="0014798A" w:rsidRDefault="0014798A" w:rsidP="00EC5F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53453B5" w14:textId="77777777" w:rsidR="0014798A" w:rsidRDefault="0014798A" w:rsidP="00EC5F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EA19A71" w14:textId="77777777" w:rsidR="0014798A" w:rsidRDefault="0014798A" w:rsidP="00EC5F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C788872" w14:textId="77777777" w:rsidR="00370985" w:rsidRDefault="00370985" w:rsidP="00EC5F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7173D1A" w14:textId="77777777" w:rsidR="00370985" w:rsidRDefault="00370985" w:rsidP="00EC5F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D9C6A44" w14:textId="06CC4E52" w:rsidR="00FB4DAE" w:rsidRDefault="00297105" w:rsidP="00EC5F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Виконано</w:t>
            </w:r>
          </w:p>
          <w:p w14:paraId="62BCEA64" w14:textId="77777777" w:rsidR="00B7161C" w:rsidRPr="002215D0" w:rsidRDefault="00B7161C" w:rsidP="00EC5F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478E44F" w14:textId="77777777" w:rsidR="00B7161C" w:rsidRPr="002215D0" w:rsidRDefault="00B7161C" w:rsidP="00EC5F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CDB6658" w14:textId="77777777" w:rsidR="00B7161C" w:rsidRPr="002215D0" w:rsidRDefault="00B7161C" w:rsidP="00EC5F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2F86E0F" w14:textId="0EF578A0" w:rsidR="00E109BE" w:rsidRDefault="00DF56FB" w:rsidP="00EC5F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</w:t>
            </w:r>
            <w:r w:rsidR="006576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ано</w:t>
            </w:r>
          </w:p>
          <w:p w14:paraId="1BF06E2E" w14:textId="77777777" w:rsidR="0065764F" w:rsidRDefault="0065764F" w:rsidP="0065764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F5F3AD8" w14:textId="77777777" w:rsidR="0065764F" w:rsidRDefault="0065764F" w:rsidP="0065764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B51D1FD" w14:textId="77777777" w:rsidR="0065764F" w:rsidRDefault="0065764F" w:rsidP="0065764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C344A9E" w14:textId="77777777" w:rsidR="0065764F" w:rsidRDefault="0065764F" w:rsidP="00B716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Виконано</w:t>
            </w:r>
          </w:p>
          <w:p w14:paraId="63F09610" w14:textId="77777777" w:rsidR="00E571AC" w:rsidRPr="00297105" w:rsidRDefault="00E571AC" w:rsidP="00E571A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87243B5" w14:textId="77777777" w:rsidR="00E571AC" w:rsidRPr="002215D0" w:rsidRDefault="00E571AC" w:rsidP="00E571A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7F207EB" w14:textId="77777777" w:rsidR="00B7161C" w:rsidRPr="002215D0" w:rsidRDefault="00B7161C" w:rsidP="00E571A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A72A881" w14:textId="77777777" w:rsidR="00E571AC" w:rsidRDefault="00E571AC" w:rsidP="00E571A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Виконано</w:t>
            </w:r>
          </w:p>
          <w:p w14:paraId="7CCBFF4E" w14:textId="77777777" w:rsidR="00FB4DAE" w:rsidRDefault="00FB4DAE" w:rsidP="00FB4D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E0F3FA0" w14:textId="77777777" w:rsidR="00FB4DAE" w:rsidRPr="002215D0" w:rsidRDefault="00FB4DAE" w:rsidP="00FB4D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44020FD" w14:textId="77777777" w:rsidR="009D0CB7" w:rsidRDefault="009D0CB7" w:rsidP="00FB4D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5E596EC" w14:textId="00A67C07" w:rsidR="00FB4DAE" w:rsidRPr="00FB4DAE" w:rsidRDefault="00FB4DAE" w:rsidP="00FB4D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Виконано</w:t>
            </w:r>
          </w:p>
        </w:tc>
        <w:tc>
          <w:tcPr>
            <w:tcW w:w="2552" w:type="dxa"/>
          </w:tcPr>
          <w:p w14:paraId="06FBD843" w14:textId="0FD813FD" w:rsidR="0014798A" w:rsidRDefault="00B2402F" w:rsidP="00DF56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Всі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заплановані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звітний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період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заходи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</w:p>
          <w:p w14:paraId="06A437D8" w14:textId="77777777" w:rsidR="0014798A" w:rsidRDefault="0014798A" w:rsidP="00DF56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4FF011B" w14:textId="77777777" w:rsidR="0014798A" w:rsidRDefault="0014798A" w:rsidP="00DF56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BA20C4B" w14:textId="77777777" w:rsidR="0014798A" w:rsidRDefault="0014798A" w:rsidP="00DF56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2BE51F7" w14:textId="77777777" w:rsidR="0014798A" w:rsidRDefault="0014798A" w:rsidP="00DF56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18FF76C" w14:textId="77777777" w:rsidR="00370985" w:rsidRDefault="00370985" w:rsidP="00DF56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B13B010" w14:textId="77777777" w:rsidR="00370985" w:rsidRDefault="00370985" w:rsidP="00DF56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737A904" w14:textId="370CC0F9" w:rsidR="00FB4DAE" w:rsidRDefault="00297105" w:rsidP="00DF56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ветерани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війни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членів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їхніх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сімей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2E18DDC4" w14:textId="77777777" w:rsidR="00297105" w:rsidRDefault="00297105" w:rsidP="00DF56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A145981" w14:textId="77777777" w:rsidR="00297105" w:rsidRDefault="00297105" w:rsidP="00DF56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8F513F3" w14:textId="256DC908" w:rsidR="00E109BE" w:rsidRDefault="0065764F" w:rsidP="00DF56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ветеранів</w:t>
            </w:r>
            <w:proofErr w:type="spellEnd"/>
            <w:r w:rsidR="00FB4D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="00FB4D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proofErr w:type="gramEnd"/>
            <w:r w:rsidR="00FB4D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ійни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членів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їхніх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сімей</w:t>
            </w:r>
            <w:proofErr w:type="spellEnd"/>
          </w:p>
          <w:p w14:paraId="7D29561B" w14:textId="77777777" w:rsidR="0065764F" w:rsidRDefault="0065764F" w:rsidP="0065764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BF926D6" w14:textId="77777777" w:rsidR="0065764F" w:rsidRDefault="0065764F" w:rsidP="0065764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6B792FE" w14:textId="05E880ED" w:rsidR="0065764F" w:rsidRDefault="0065764F" w:rsidP="0065764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ветеранів</w:t>
            </w:r>
            <w:proofErr w:type="spellEnd"/>
            <w:r w:rsidR="00FB4D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="00FB4D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proofErr w:type="gramEnd"/>
            <w:r w:rsidR="00FB4D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ійни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членів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їхніх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сімей</w:t>
            </w:r>
            <w:proofErr w:type="spellEnd"/>
          </w:p>
          <w:p w14:paraId="3BBE0EA7" w14:textId="77777777" w:rsidR="00E571AC" w:rsidRDefault="00E571AC" w:rsidP="00E571A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38915B0" w14:textId="77777777" w:rsidR="00E571AC" w:rsidRDefault="00E571AC" w:rsidP="00E571A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4C0560B" w14:textId="77777777" w:rsidR="00E571AC" w:rsidRDefault="00E571AC" w:rsidP="00E571A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ветеранів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членів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їхніх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сімей</w:t>
            </w:r>
            <w:proofErr w:type="spellEnd"/>
            <w:proofErr w:type="gramEnd"/>
          </w:p>
          <w:p w14:paraId="3A4E121B" w14:textId="77777777" w:rsidR="00FB4DAE" w:rsidRDefault="00FB4DAE" w:rsidP="00FB4D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B3E773B" w14:textId="77777777" w:rsidR="009D0CB7" w:rsidRDefault="009D0CB7" w:rsidP="00FB4D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3DBBCEB" w14:textId="7EDAF78E" w:rsidR="00FB4DAE" w:rsidRPr="00FB4DAE" w:rsidRDefault="00FB4DAE" w:rsidP="00FB4D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85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ветеранів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війни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військовослужбовців</w:t>
            </w:r>
            <w:proofErr w:type="spellEnd"/>
          </w:p>
        </w:tc>
        <w:tc>
          <w:tcPr>
            <w:tcW w:w="2977" w:type="dxa"/>
          </w:tcPr>
          <w:p w14:paraId="62C03111" w14:textId="77777777" w:rsidR="00297105" w:rsidRDefault="00297105" w:rsidP="00F76FF6">
            <w:pPr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A5B5DD4" w14:textId="77777777" w:rsidR="0014798A" w:rsidRDefault="0014798A" w:rsidP="00F76FF6">
            <w:pPr>
              <w:ind w:left="36"/>
              <w:jc w:val="both"/>
              <w:rPr>
                <w:lang w:val="uk-UA"/>
              </w:rPr>
            </w:pPr>
          </w:p>
          <w:p w14:paraId="5E2B5379" w14:textId="77777777" w:rsidR="0014798A" w:rsidRDefault="0014798A" w:rsidP="00F76FF6">
            <w:pPr>
              <w:ind w:left="36"/>
              <w:jc w:val="both"/>
              <w:rPr>
                <w:lang w:val="uk-UA"/>
              </w:rPr>
            </w:pPr>
          </w:p>
          <w:p w14:paraId="3F2E3168" w14:textId="77777777" w:rsidR="0014798A" w:rsidRDefault="0014798A" w:rsidP="00F76FF6">
            <w:pPr>
              <w:ind w:left="36"/>
              <w:jc w:val="both"/>
              <w:rPr>
                <w:lang w:val="uk-UA"/>
              </w:rPr>
            </w:pPr>
          </w:p>
          <w:p w14:paraId="6A2A448F" w14:textId="77777777" w:rsidR="0014798A" w:rsidRDefault="0014798A" w:rsidP="00F76FF6">
            <w:pPr>
              <w:ind w:left="36"/>
              <w:jc w:val="both"/>
              <w:rPr>
                <w:lang w:val="uk-UA"/>
              </w:rPr>
            </w:pPr>
          </w:p>
          <w:p w14:paraId="729523B9" w14:textId="77777777" w:rsidR="0014798A" w:rsidRDefault="0014798A" w:rsidP="00F76FF6">
            <w:pPr>
              <w:ind w:left="36"/>
              <w:jc w:val="both"/>
              <w:rPr>
                <w:lang w:val="uk-UA"/>
              </w:rPr>
            </w:pPr>
          </w:p>
          <w:p w14:paraId="3102D846" w14:textId="77777777" w:rsidR="0014798A" w:rsidRDefault="0014798A" w:rsidP="00B2402F">
            <w:pPr>
              <w:jc w:val="both"/>
              <w:rPr>
                <w:lang w:val="uk-UA"/>
              </w:rPr>
            </w:pPr>
          </w:p>
          <w:p w14:paraId="3D56611B" w14:textId="77777777" w:rsidR="00370985" w:rsidRDefault="00370985" w:rsidP="0014798A">
            <w:pPr>
              <w:jc w:val="both"/>
              <w:rPr>
                <w:lang w:val="uk-UA"/>
              </w:rPr>
            </w:pPr>
          </w:p>
          <w:p w14:paraId="35D81610" w14:textId="77777777" w:rsidR="00370985" w:rsidRDefault="00370985" w:rsidP="0014798A">
            <w:pPr>
              <w:jc w:val="both"/>
              <w:rPr>
                <w:lang w:val="uk-UA"/>
              </w:rPr>
            </w:pPr>
          </w:p>
          <w:p w14:paraId="3504D05B" w14:textId="3D66685C" w:rsidR="00FB4DAE" w:rsidRPr="0014798A" w:rsidRDefault="00785F0F" w:rsidP="001479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6" w:history="1">
              <w:r w:rsidR="00297105" w:rsidRPr="0058043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https</w:t>
              </w:r>
              <w:r w:rsidR="00297105" w:rsidRPr="0014798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://</w:t>
              </w:r>
              <w:r w:rsidR="00297105" w:rsidRPr="0058043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poda</w:t>
              </w:r>
              <w:r w:rsidR="00297105" w:rsidRPr="0014798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r w:rsidR="00297105" w:rsidRPr="0058043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gov</w:t>
              </w:r>
              <w:r w:rsidR="00297105" w:rsidRPr="0014798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r w:rsidR="00297105" w:rsidRPr="0058043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ua</w:t>
              </w:r>
              <w:r w:rsidR="00297105" w:rsidRPr="0014798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/</w:t>
              </w:r>
              <w:r w:rsidR="00297105" w:rsidRPr="0058043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news</w:t>
              </w:r>
              <w:r w:rsidR="00297105" w:rsidRPr="0014798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/227673</w:t>
              </w:r>
            </w:hyperlink>
          </w:p>
          <w:p w14:paraId="63D22EEE" w14:textId="77777777" w:rsidR="00297105" w:rsidRPr="0014798A" w:rsidRDefault="00297105" w:rsidP="00F76FF6">
            <w:pPr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21D962B" w14:textId="77777777" w:rsidR="00297105" w:rsidRPr="0014798A" w:rsidRDefault="00297105" w:rsidP="00F76FF6">
            <w:pPr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A67BA0C" w14:textId="2BB424E6" w:rsidR="00E109BE" w:rsidRPr="00AA3FB9" w:rsidRDefault="00785F0F" w:rsidP="00C961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7" w:history="1">
              <w:r w:rsidR="00297105" w:rsidRPr="0058043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https</w:t>
              </w:r>
              <w:r w:rsidR="00297105" w:rsidRPr="00AA3FB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://</w:t>
              </w:r>
              <w:r w:rsidR="00297105" w:rsidRPr="0058043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poda</w:t>
              </w:r>
              <w:r w:rsidR="00297105" w:rsidRPr="00AA3FB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r w:rsidR="00297105" w:rsidRPr="0058043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gov</w:t>
              </w:r>
              <w:r w:rsidR="00297105" w:rsidRPr="00AA3FB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r w:rsidR="00297105" w:rsidRPr="0058043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ua</w:t>
              </w:r>
              <w:r w:rsidR="00297105" w:rsidRPr="00AA3FB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/</w:t>
              </w:r>
              <w:r w:rsidR="00297105" w:rsidRPr="0058043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news</w:t>
              </w:r>
              <w:r w:rsidR="00297105" w:rsidRPr="00AA3FB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/232233</w:t>
              </w:r>
            </w:hyperlink>
          </w:p>
          <w:p w14:paraId="64AB9971" w14:textId="77777777" w:rsidR="0065764F" w:rsidRPr="00AA3FB9" w:rsidRDefault="0065764F" w:rsidP="00F76FF6">
            <w:pPr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2AE7903" w14:textId="77777777" w:rsidR="00E571AC" w:rsidRPr="00AA3FB9" w:rsidRDefault="00E571AC" w:rsidP="00F76FF6">
            <w:pPr>
              <w:ind w:left="3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1838A93" w14:textId="4F7A2DCD" w:rsidR="00E571AC" w:rsidRPr="00AA3FB9" w:rsidRDefault="00785F0F" w:rsidP="00F76FF6">
            <w:pPr>
              <w:ind w:left="3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8" w:history="1">
              <w:r w:rsidR="00E571AC" w:rsidRPr="0058043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https</w:t>
              </w:r>
              <w:r w:rsidR="00E571AC" w:rsidRPr="00AA3FB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://</w:t>
              </w:r>
              <w:r w:rsidR="00E571AC" w:rsidRPr="0058043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poda</w:t>
              </w:r>
              <w:r w:rsidR="00E571AC" w:rsidRPr="00AA3FB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r w:rsidR="00E571AC" w:rsidRPr="0058043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gov</w:t>
              </w:r>
              <w:r w:rsidR="00E571AC" w:rsidRPr="00AA3FB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r w:rsidR="00E571AC" w:rsidRPr="0058043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ua</w:t>
              </w:r>
              <w:r w:rsidR="00E571AC" w:rsidRPr="00AA3FB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/</w:t>
              </w:r>
              <w:r w:rsidR="00E571AC" w:rsidRPr="0058043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news</w:t>
              </w:r>
              <w:r w:rsidR="00E571AC" w:rsidRPr="00AA3FB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/234652</w:t>
              </w:r>
            </w:hyperlink>
          </w:p>
          <w:p w14:paraId="2957F6A6" w14:textId="77777777" w:rsidR="00E571AC" w:rsidRPr="00AA3FB9" w:rsidRDefault="00E571AC" w:rsidP="00F76FF6">
            <w:pPr>
              <w:ind w:left="3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35A3C0D" w14:textId="77777777" w:rsidR="00C961B2" w:rsidRPr="00AA3FB9" w:rsidRDefault="00C961B2" w:rsidP="00C961B2">
            <w:pPr>
              <w:rPr>
                <w:lang w:val="uk-UA"/>
              </w:rPr>
            </w:pPr>
          </w:p>
          <w:p w14:paraId="791DB8DD" w14:textId="588CF458" w:rsidR="00FB4DAE" w:rsidRPr="00AA3FB9" w:rsidRDefault="00785F0F" w:rsidP="00C961B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9" w:history="1">
              <w:r w:rsidR="00FB4DAE" w:rsidRPr="00C961B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B4DAE" w:rsidRPr="00AA3FB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://</w:t>
              </w:r>
              <w:proofErr w:type="spellStart"/>
              <w:r w:rsidR="00FB4DAE" w:rsidRPr="00C961B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poda</w:t>
              </w:r>
              <w:proofErr w:type="spellEnd"/>
              <w:r w:rsidR="00FB4DAE" w:rsidRPr="00AA3FB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proofErr w:type="spellStart"/>
              <w:r w:rsidR="00FB4DAE" w:rsidRPr="00C961B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gov</w:t>
              </w:r>
              <w:proofErr w:type="spellEnd"/>
              <w:r w:rsidR="00FB4DAE" w:rsidRPr="00AA3FB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proofErr w:type="spellStart"/>
              <w:r w:rsidR="00FB4DAE" w:rsidRPr="00C961B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ua</w:t>
              </w:r>
              <w:proofErr w:type="spellEnd"/>
              <w:r w:rsidR="00FB4DAE" w:rsidRPr="00AA3FB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/</w:t>
              </w:r>
              <w:r w:rsidR="00FB4DAE" w:rsidRPr="00C961B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news</w:t>
              </w:r>
              <w:r w:rsidR="00FB4DAE" w:rsidRPr="00AA3FB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/234760</w:t>
              </w:r>
            </w:hyperlink>
          </w:p>
          <w:p w14:paraId="5D6548D7" w14:textId="77777777" w:rsidR="00FB4DAE" w:rsidRDefault="00FB4DAE" w:rsidP="00FB4D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1A83B72" w14:textId="77777777" w:rsidR="000D4E0E" w:rsidRDefault="000D4E0E" w:rsidP="00FB4D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44F3F81" w14:textId="01812096" w:rsidR="000D4E0E" w:rsidRDefault="00785F0F" w:rsidP="00FB4D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0" w:history="1">
              <w:r w:rsidRPr="0043410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https://poda.gov.ua/news/237980</w:t>
              </w:r>
            </w:hyperlink>
          </w:p>
          <w:p w14:paraId="0FEB4D67" w14:textId="172C94A5" w:rsidR="00785F0F" w:rsidRPr="00AA3FB9" w:rsidRDefault="00785F0F" w:rsidP="00FB4D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0" w:name="_GoBack"/>
            <w:bookmarkEnd w:id="0"/>
          </w:p>
        </w:tc>
        <w:tc>
          <w:tcPr>
            <w:tcW w:w="2126" w:type="dxa"/>
          </w:tcPr>
          <w:p w14:paraId="51052D93" w14:textId="77777777" w:rsidR="00E109BE" w:rsidRPr="00AA3FB9" w:rsidRDefault="00E109BE" w:rsidP="00EC5F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2A3422DF" w14:textId="77777777" w:rsidR="00D664C7" w:rsidRDefault="00D664C7" w:rsidP="000A22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2A9EED" w14:textId="24A79D6F" w:rsidR="000E4569" w:rsidRPr="00D664C7" w:rsidRDefault="000E4569" w:rsidP="000A22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E4569" w:rsidRPr="00D664C7" w:rsidSect="00595E32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64722F"/>
    <w:multiLevelType w:val="hybridMultilevel"/>
    <w:tmpl w:val="307A3A5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D3247A"/>
    <w:multiLevelType w:val="hybridMultilevel"/>
    <w:tmpl w:val="D6AC089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1C66EE"/>
    <w:multiLevelType w:val="hybridMultilevel"/>
    <w:tmpl w:val="F40AD2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A3057A"/>
    <w:multiLevelType w:val="hybridMultilevel"/>
    <w:tmpl w:val="4094CB5A"/>
    <w:lvl w:ilvl="0" w:tplc="3086CCC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22222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1E16E5"/>
    <w:multiLevelType w:val="hybridMultilevel"/>
    <w:tmpl w:val="26B2D856"/>
    <w:lvl w:ilvl="0" w:tplc="03648112">
      <w:start w:val="1"/>
      <w:numFmt w:val="decimal"/>
      <w:lvlText w:val="%1."/>
      <w:lvlJc w:val="left"/>
      <w:pPr>
        <w:ind w:left="252" w:hanging="360"/>
      </w:pPr>
      <w:rPr>
        <w:rFonts w:hint="default"/>
        <w:color w:val="222222"/>
      </w:rPr>
    </w:lvl>
    <w:lvl w:ilvl="1" w:tplc="04220019" w:tentative="1">
      <w:start w:val="1"/>
      <w:numFmt w:val="lowerLetter"/>
      <w:lvlText w:val="%2."/>
      <w:lvlJc w:val="left"/>
      <w:pPr>
        <w:ind w:left="972" w:hanging="360"/>
      </w:pPr>
    </w:lvl>
    <w:lvl w:ilvl="2" w:tplc="0422001B" w:tentative="1">
      <w:start w:val="1"/>
      <w:numFmt w:val="lowerRoman"/>
      <w:lvlText w:val="%3."/>
      <w:lvlJc w:val="right"/>
      <w:pPr>
        <w:ind w:left="1692" w:hanging="180"/>
      </w:pPr>
    </w:lvl>
    <w:lvl w:ilvl="3" w:tplc="0422000F" w:tentative="1">
      <w:start w:val="1"/>
      <w:numFmt w:val="decimal"/>
      <w:lvlText w:val="%4."/>
      <w:lvlJc w:val="left"/>
      <w:pPr>
        <w:ind w:left="2412" w:hanging="360"/>
      </w:pPr>
    </w:lvl>
    <w:lvl w:ilvl="4" w:tplc="04220019" w:tentative="1">
      <w:start w:val="1"/>
      <w:numFmt w:val="lowerLetter"/>
      <w:lvlText w:val="%5."/>
      <w:lvlJc w:val="left"/>
      <w:pPr>
        <w:ind w:left="3132" w:hanging="360"/>
      </w:pPr>
    </w:lvl>
    <w:lvl w:ilvl="5" w:tplc="0422001B" w:tentative="1">
      <w:start w:val="1"/>
      <w:numFmt w:val="lowerRoman"/>
      <w:lvlText w:val="%6."/>
      <w:lvlJc w:val="right"/>
      <w:pPr>
        <w:ind w:left="3852" w:hanging="180"/>
      </w:pPr>
    </w:lvl>
    <w:lvl w:ilvl="6" w:tplc="0422000F" w:tentative="1">
      <w:start w:val="1"/>
      <w:numFmt w:val="decimal"/>
      <w:lvlText w:val="%7."/>
      <w:lvlJc w:val="left"/>
      <w:pPr>
        <w:ind w:left="4572" w:hanging="360"/>
      </w:pPr>
    </w:lvl>
    <w:lvl w:ilvl="7" w:tplc="04220019" w:tentative="1">
      <w:start w:val="1"/>
      <w:numFmt w:val="lowerLetter"/>
      <w:lvlText w:val="%8."/>
      <w:lvlJc w:val="left"/>
      <w:pPr>
        <w:ind w:left="5292" w:hanging="360"/>
      </w:pPr>
    </w:lvl>
    <w:lvl w:ilvl="8" w:tplc="0422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5">
    <w:nsid w:val="506B4E89"/>
    <w:multiLevelType w:val="hybridMultilevel"/>
    <w:tmpl w:val="628C233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5A6"/>
    <w:rsid w:val="000A2285"/>
    <w:rsid w:val="000D4E0E"/>
    <w:rsid w:val="000E4569"/>
    <w:rsid w:val="00100E57"/>
    <w:rsid w:val="00105A09"/>
    <w:rsid w:val="00110C5E"/>
    <w:rsid w:val="0014798A"/>
    <w:rsid w:val="002215D0"/>
    <w:rsid w:val="00297105"/>
    <w:rsid w:val="002C6846"/>
    <w:rsid w:val="00370985"/>
    <w:rsid w:val="003F22A4"/>
    <w:rsid w:val="00402D67"/>
    <w:rsid w:val="004A2407"/>
    <w:rsid w:val="004D5FCE"/>
    <w:rsid w:val="005569A2"/>
    <w:rsid w:val="00595E32"/>
    <w:rsid w:val="005E7882"/>
    <w:rsid w:val="0060277B"/>
    <w:rsid w:val="006074A9"/>
    <w:rsid w:val="00615EA6"/>
    <w:rsid w:val="006355A6"/>
    <w:rsid w:val="0065764F"/>
    <w:rsid w:val="00680ABE"/>
    <w:rsid w:val="00754D87"/>
    <w:rsid w:val="00782F8D"/>
    <w:rsid w:val="00785F0F"/>
    <w:rsid w:val="008130A4"/>
    <w:rsid w:val="008378B0"/>
    <w:rsid w:val="0088761B"/>
    <w:rsid w:val="00894058"/>
    <w:rsid w:val="009D0CB7"/>
    <w:rsid w:val="00AA3FB9"/>
    <w:rsid w:val="00B2402F"/>
    <w:rsid w:val="00B70C61"/>
    <w:rsid w:val="00B7161C"/>
    <w:rsid w:val="00B96749"/>
    <w:rsid w:val="00BD5C39"/>
    <w:rsid w:val="00C961B2"/>
    <w:rsid w:val="00C976DA"/>
    <w:rsid w:val="00D664C7"/>
    <w:rsid w:val="00DF56FB"/>
    <w:rsid w:val="00E109BE"/>
    <w:rsid w:val="00E33B72"/>
    <w:rsid w:val="00E571AC"/>
    <w:rsid w:val="00E67091"/>
    <w:rsid w:val="00E7277A"/>
    <w:rsid w:val="00E72D41"/>
    <w:rsid w:val="00E95DE1"/>
    <w:rsid w:val="00EB5A16"/>
    <w:rsid w:val="00F76FF6"/>
    <w:rsid w:val="00FB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EA1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09BE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109BE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5764F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65764F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65764F"/>
    <w:rPr>
      <w:color w:val="800080" w:themeColor="followedHyperlink"/>
      <w:u w:val="single"/>
    </w:rPr>
  </w:style>
  <w:style w:type="character" w:customStyle="1" w:styleId="FontStyle17">
    <w:name w:val="Font Style17"/>
    <w:basedOn w:val="a0"/>
    <w:uiPriority w:val="99"/>
    <w:rsid w:val="00F76FF6"/>
    <w:rPr>
      <w:rFonts w:ascii="Times New Roman" w:hAnsi="Times New Roman" w:cs="Times New Roman"/>
      <w:sz w:val="22"/>
      <w:szCs w:val="22"/>
    </w:rPr>
  </w:style>
  <w:style w:type="paragraph" w:customStyle="1" w:styleId="Style14">
    <w:name w:val="Style14"/>
    <w:basedOn w:val="a"/>
    <w:uiPriority w:val="99"/>
    <w:rsid w:val="00F76F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09BE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109BE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5764F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65764F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65764F"/>
    <w:rPr>
      <w:color w:val="800080" w:themeColor="followedHyperlink"/>
      <w:u w:val="single"/>
    </w:rPr>
  </w:style>
  <w:style w:type="character" w:customStyle="1" w:styleId="FontStyle17">
    <w:name w:val="Font Style17"/>
    <w:basedOn w:val="a0"/>
    <w:uiPriority w:val="99"/>
    <w:rsid w:val="00F76FF6"/>
    <w:rPr>
      <w:rFonts w:ascii="Times New Roman" w:hAnsi="Times New Roman" w:cs="Times New Roman"/>
      <w:sz w:val="22"/>
      <w:szCs w:val="22"/>
    </w:rPr>
  </w:style>
  <w:style w:type="paragraph" w:customStyle="1" w:styleId="Style14">
    <w:name w:val="Style14"/>
    <w:basedOn w:val="a"/>
    <w:uiPriority w:val="99"/>
    <w:rsid w:val="00F76F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da.gov.ua/news/234652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poda.gov.ua/news/23223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da.gov.ua/news/227673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poda.gov.ua/news/23798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oda.gov.ua/news/2347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1573</Words>
  <Characters>897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JOB2</dc:creator>
  <cp:keywords/>
  <dc:description/>
  <cp:lastModifiedBy>JOB2</cp:lastModifiedBy>
  <cp:revision>46</cp:revision>
  <dcterms:created xsi:type="dcterms:W3CDTF">2025-09-24T07:27:00Z</dcterms:created>
  <dcterms:modified xsi:type="dcterms:W3CDTF">2025-10-02T06:38:00Z</dcterms:modified>
</cp:coreProperties>
</file>